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EC60" w14:textId="77777777" w:rsidR="00932F47" w:rsidRPr="000705CE" w:rsidRDefault="00932F47" w:rsidP="00FD52AB">
      <w:pPr>
        <w:pStyle w:val="x-scope"/>
        <w:spacing w:beforeAutospacing="0" w:after="0" w:afterAutospacing="0"/>
        <w:ind w:right="-1" w:firstLine="284"/>
        <w:jc w:val="right"/>
        <w:rPr>
          <w:rStyle w:val="qowt-font3-timesnewroman"/>
          <w:rFonts w:eastAsiaTheme="majorEastAsia"/>
          <w:b/>
          <w:bCs/>
        </w:rPr>
      </w:pPr>
      <w:r w:rsidRPr="000705CE">
        <w:rPr>
          <w:noProof/>
          <w:lang w:eastAsia="uk-UA"/>
        </w:rPr>
        <w:drawing>
          <wp:anchor distT="0" distB="0" distL="114300" distR="114300" simplePos="0" relativeHeight="251658240" behindDoc="1" locked="0" layoutInCell="1" allowOverlap="1" wp14:anchorId="547BD50B" wp14:editId="7E3036EE">
            <wp:simplePos x="0" y="0"/>
            <wp:positionH relativeFrom="margin">
              <wp:align>left</wp:align>
            </wp:positionH>
            <wp:positionV relativeFrom="paragraph">
              <wp:posOffset>10795</wp:posOffset>
            </wp:positionV>
            <wp:extent cx="809625" cy="952413"/>
            <wp:effectExtent l="0" t="0" r="0" b="635"/>
            <wp:wrapNone/>
            <wp:docPr id="1" name="Рисунок 1" descr="Зображення, що містить Графіка, Шрифт, графічний дизайн,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Графіка, Шрифт, графічний дизайн, знімок екрана&#10;&#10;Автоматично згенерований опис"/>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0402" cy="953327"/>
                    </a:xfrm>
                    <a:prstGeom prst="rect">
                      <a:avLst/>
                    </a:prstGeom>
                  </pic:spPr>
                </pic:pic>
              </a:graphicData>
            </a:graphic>
            <wp14:sizeRelH relativeFrom="margin">
              <wp14:pctWidth>0</wp14:pctWidth>
            </wp14:sizeRelH>
            <wp14:sizeRelV relativeFrom="margin">
              <wp14:pctHeight>0</wp14:pctHeight>
            </wp14:sizeRelV>
          </wp:anchor>
        </w:drawing>
      </w:r>
      <w:r w:rsidRPr="1921AE23">
        <w:rPr>
          <w:rStyle w:val="qowt-font3-timesnewroman"/>
          <w:rFonts w:eastAsiaTheme="majorEastAsia"/>
          <w:b/>
          <w:bCs/>
        </w:rPr>
        <w:t>ЗАТВЕРДЖЕНО</w:t>
      </w:r>
    </w:p>
    <w:p w14:paraId="72FDD3FF" w14:textId="2773F4B9" w:rsidR="00932F47" w:rsidRPr="000705CE" w:rsidRDefault="00932F47" w:rsidP="00FD52AB">
      <w:pPr>
        <w:pStyle w:val="x-scope"/>
        <w:spacing w:beforeAutospacing="0" w:after="0" w:afterAutospacing="0"/>
        <w:ind w:right="-1" w:firstLine="284"/>
        <w:jc w:val="right"/>
        <w:rPr>
          <w:rStyle w:val="qowt-font3-timesnewroman"/>
          <w:rFonts w:eastAsiaTheme="majorEastAsia"/>
          <w:b/>
          <w:bCs/>
        </w:rPr>
      </w:pPr>
      <w:r w:rsidRPr="7C4B1C26">
        <w:rPr>
          <w:rStyle w:val="qowt-font3-timesnewroman"/>
          <w:rFonts w:eastAsiaTheme="majorEastAsia"/>
          <w:b/>
          <w:bCs/>
        </w:rPr>
        <w:t xml:space="preserve">Рішенням правління </w:t>
      </w:r>
    </w:p>
    <w:p w14:paraId="0EBAD586" w14:textId="39D190C0" w:rsidR="00932F47" w:rsidRPr="000705CE" w:rsidRDefault="00932F47" w:rsidP="00FD52AB">
      <w:pPr>
        <w:pStyle w:val="x-scope"/>
        <w:spacing w:beforeAutospacing="0" w:after="0" w:afterAutospacing="0"/>
        <w:ind w:right="-1" w:firstLine="284"/>
        <w:jc w:val="right"/>
        <w:rPr>
          <w:rStyle w:val="qowt-font3-timesnewroman"/>
          <w:rFonts w:eastAsiaTheme="majorEastAsia"/>
          <w:b/>
          <w:bCs/>
        </w:rPr>
      </w:pPr>
      <w:r w:rsidRPr="7C4B1C26">
        <w:rPr>
          <w:rStyle w:val="qowt-font3-timesnewroman"/>
          <w:rFonts w:eastAsiaTheme="majorEastAsia"/>
          <w:b/>
          <w:bCs/>
        </w:rPr>
        <w:t>ПрАТ «УКРФІНЖИТЛО»</w:t>
      </w:r>
    </w:p>
    <w:p w14:paraId="309E4122" w14:textId="455D8AD9" w:rsidR="00932F47" w:rsidRPr="000705CE" w:rsidRDefault="006E5CD6" w:rsidP="00FD52AB">
      <w:pPr>
        <w:pStyle w:val="x-scope"/>
        <w:spacing w:beforeAutospacing="0" w:after="0" w:afterAutospacing="0"/>
        <w:ind w:right="-1" w:firstLine="284"/>
        <w:jc w:val="right"/>
        <w:rPr>
          <w:rStyle w:val="qowt-font3-timesnewroman"/>
          <w:rFonts w:eastAsiaTheme="majorEastAsia"/>
          <w:b/>
          <w:bCs/>
        </w:rPr>
      </w:pPr>
      <w:proofErr w:type="spellStart"/>
      <w:r>
        <w:rPr>
          <w:rStyle w:val="qowt-font3-timesnewroman"/>
          <w:rFonts w:eastAsiaTheme="majorEastAsia"/>
          <w:b/>
          <w:bCs/>
          <w:lang w:val="ru-RU"/>
        </w:rPr>
        <w:t>від</w:t>
      </w:r>
      <w:proofErr w:type="spellEnd"/>
      <w:r>
        <w:rPr>
          <w:rStyle w:val="qowt-font3-timesnewroman"/>
          <w:rFonts w:eastAsiaTheme="majorEastAsia"/>
          <w:b/>
          <w:bCs/>
          <w:lang w:val="ru-RU"/>
        </w:rPr>
        <w:t xml:space="preserve"> 15.07.2026, протокол №39</w:t>
      </w:r>
    </w:p>
    <w:p w14:paraId="42358BD2" w14:textId="77777777" w:rsidR="00932F47" w:rsidRPr="000705CE" w:rsidRDefault="00932F47" w:rsidP="00FD52AB">
      <w:pPr>
        <w:spacing w:after="0" w:line="240" w:lineRule="auto"/>
        <w:ind w:right="-1" w:firstLine="284"/>
        <w:jc w:val="center"/>
        <w:rPr>
          <w:rFonts w:ascii="Times New Roman" w:eastAsia="Times New Roman" w:hAnsi="Times New Roman"/>
        </w:rPr>
      </w:pPr>
    </w:p>
    <w:p w14:paraId="1B41C24B"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44C78A44"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3610366F"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27051119"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086DBE95"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75350D14"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0F43A5E4"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313FC56A"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76854613"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71DE4D8C"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7851DD6E" w14:textId="77777777" w:rsidR="00932F47" w:rsidRPr="000705CE" w:rsidRDefault="00932F47" w:rsidP="00FD52AB">
      <w:pPr>
        <w:spacing w:after="0" w:line="240" w:lineRule="auto"/>
        <w:ind w:right="-1" w:firstLine="284"/>
        <w:jc w:val="center"/>
        <w:rPr>
          <w:rFonts w:ascii="Times New Roman" w:eastAsia="Times New Roman" w:hAnsi="Times New Roman"/>
          <w:b/>
          <w:bCs/>
        </w:rPr>
      </w:pPr>
    </w:p>
    <w:p w14:paraId="4051046B" w14:textId="4379D506" w:rsidR="0001715A" w:rsidRPr="000705CE" w:rsidRDefault="00932F47" w:rsidP="00FD52AB">
      <w:pPr>
        <w:spacing w:after="0" w:line="240" w:lineRule="auto"/>
        <w:ind w:right="-1" w:firstLine="284"/>
        <w:jc w:val="center"/>
        <w:rPr>
          <w:rFonts w:ascii="Times New Roman" w:eastAsia="Times New Roman" w:hAnsi="Times New Roman"/>
          <w:b/>
          <w:bCs/>
          <w:sz w:val="32"/>
          <w:szCs w:val="32"/>
        </w:rPr>
      </w:pPr>
      <w:r w:rsidRPr="7C4B1C26">
        <w:rPr>
          <w:rFonts w:ascii="Times New Roman" w:eastAsia="Times New Roman" w:hAnsi="Times New Roman"/>
          <w:b/>
          <w:bCs/>
          <w:sz w:val="32"/>
          <w:szCs w:val="32"/>
        </w:rPr>
        <w:t xml:space="preserve">ЗМІНИ </w:t>
      </w:r>
      <w:r w:rsidRPr="00314C82">
        <w:rPr>
          <w:rFonts w:ascii="Times New Roman" w:eastAsia="Times New Roman" w:hAnsi="Times New Roman"/>
          <w:b/>
          <w:sz w:val="32"/>
          <w:szCs w:val="32"/>
        </w:rPr>
        <w:t xml:space="preserve">№ </w:t>
      </w:r>
      <w:r w:rsidR="005A631C" w:rsidRPr="00314C82">
        <w:rPr>
          <w:rFonts w:ascii="Times New Roman" w:eastAsia="Times New Roman" w:hAnsi="Times New Roman"/>
          <w:b/>
          <w:sz w:val="32"/>
          <w:szCs w:val="32"/>
        </w:rPr>
        <w:t>1</w:t>
      </w:r>
      <w:r w:rsidR="00DC51C4">
        <w:rPr>
          <w:rFonts w:ascii="Times New Roman" w:eastAsia="Times New Roman" w:hAnsi="Times New Roman"/>
          <w:b/>
          <w:sz w:val="32"/>
          <w:szCs w:val="32"/>
        </w:rPr>
        <w:t>8</w:t>
      </w:r>
    </w:p>
    <w:p w14:paraId="5F03517A" w14:textId="3BF0B2B7" w:rsidR="001E54ED" w:rsidRDefault="00932F47" w:rsidP="00FD52AB">
      <w:pPr>
        <w:spacing w:after="0" w:line="240" w:lineRule="auto"/>
        <w:ind w:right="-1" w:firstLine="284"/>
        <w:jc w:val="center"/>
        <w:rPr>
          <w:rFonts w:ascii="Times New Roman" w:eastAsia="Times New Roman" w:hAnsi="Times New Roman"/>
          <w:b/>
          <w:bCs/>
          <w:sz w:val="32"/>
          <w:szCs w:val="32"/>
        </w:rPr>
      </w:pPr>
      <w:r w:rsidRPr="7C4B1C26">
        <w:rPr>
          <w:rFonts w:ascii="Times New Roman" w:eastAsia="Times New Roman" w:hAnsi="Times New Roman"/>
          <w:b/>
          <w:bCs/>
          <w:sz w:val="32"/>
          <w:szCs w:val="32"/>
        </w:rPr>
        <w:t xml:space="preserve">ДО ПРАВИЛ ЗАБЕЗПЕЧЕННЯ ДОСТУПНОГО ІПОТЕЧНОГО КРЕДИТУВАННЯ ГРОМАДЯН УКРАЇНИ </w:t>
      </w:r>
    </w:p>
    <w:p w14:paraId="10D5D510" w14:textId="77777777" w:rsidR="001E54ED" w:rsidRDefault="00932F47" w:rsidP="00FD52AB">
      <w:pPr>
        <w:spacing w:after="0" w:line="240" w:lineRule="auto"/>
        <w:ind w:right="-1" w:firstLine="284"/>
        <w:jc w:val="center"/>
        <w:rPr>
          <w:rFonts w:ascii="Times New Roman" w:eastAsia="Times New Roman" w:hAnsi="Times New Roman"/>
          <w:b/>
          <w:bCs/>
          <w:color w:val="0070C0"/>
          <w:sz w:val="32"/>
          <w:szCs w:val="32"/>
        </w:rPr>
      </w:pPr>
      <w:r w:rsidRPr="7C4B1C26">
        <w:rPr>
          <w:rFonts w:ascii="Times New Roman" w:eastAsia="Times New Roman" w:hAnsi="Times New Roman"/>
          <w:b/>
          <w:bCs/>
          <w:color w:val="0070C0"/>
          <w:sz w:val="32"/>
          <w:szCs w:val="32"/>
        </w:rPr>
        <w:t>ПРИВАТНИМ АКЦІОНЕРНИМ ТОВАРИСТВОМ</w:t>
      </w:r>
    </w:p>
    <w:p w14:paraId="2F88EDE2" w14:textId="624B5FDA" w:rsidR="001E54ED" w:rsidRDefault="00932F47" w:rsidP="00FD52AB">
      <w:pPr>
        <w:spacing w:after="0" w:line="240" w:lineRule="auto"/>
        <w:ind w:right="-1" w:firstLine="284"/>
        <w:jc w:val="center"/>
        <w:rPr>
          <w:rFonts w:ascii="Times New Roman" w:eastAsia="Times New Roman" w:hAnsi="Times New Roman"/>
          <w:b/>
          <w:bCs/>
          <w:sz w:val="32"/>
          <w:szCs w:val="32"/>
        </w:rPr>
      </w:pPr>
      <w:r w:rsidRPr="7C4B1C26">
        <w:rPr>
          <w:rFonts w:ascii="Times New Roman" w:eastAsia="Times New Roman" w:hAnsi="Times New Roman"/>
          <w:b/>
          <w:bCs/>
          <w:color w:val="0070C0"/>
          <w:sz w:val="32"/>
          <w:szCs w:val="32"/>
        </w:rPr>
        <w:t xml:space="preserve"> «УКРАЇНСЬКА ФІНАНСОВА ЖИТЛОВА КОМПАНІЯ»</w:t>
      </w:r>
      <w:r w:rsidRPr="7C4B1C26">
        <w:rPr>
          <w:rFonts w:ascii="Times New Roman" w:eastAsia="Times New Roman" w:hAnsi="Times New Roman"/>
          <w:b/>
          <w:bCs/>
          <w:sz w:val="32"/>
          <w:szCs w:val="32"/>
        </w:rPr>
        <w:t xml:space="preserve"> </w:t>
      </w:r>
    </w:p>
    <w:p w14:paraId="203EF267" w14:textId="6846A9CB" w:rsidR="00932F47" w:rsidRPr="000705CE" w:rsidRDefault="00932F47" w:rsidP="00FD52AB">
      <w:pPr>
        <w:spacing w:after="0" w:line="240" w:lineRule="auto"/>
        <w:ind w:right="-1" w:firstLine="284"/>
        <w:jc w:val="center"/>
        <w:rPr>
          <w:rFonts w:ascii="Times New Roman" w:eastAsia="Times New Roman" w:hAnsi="Times New Roman"/>
          <w:b/>
          <w:bCs/>
          <w:sz w:val="32"/>
          <w:szCs w:val="32"/>
        </w:rPr>
      </w:pPr>
      <w:r w:rsidRPr="7C4B1C26">
        <w:rPr>
          <w:rFonts w:ascii="Times New Roman" w:eastAsia="Times New Roman" w:hAnsi="Times New Roman"/>
          <w:b/>
          <w:bCs/>
          <w:sz w:val="32"/>
          <w:szCs w:val="32"/>
        </w:rPr>
        <w:t>ЗА ПРОГРАМОЮ «</w:t>
      </w:r>
      <w:proofErr w:type="spellStart"/>
      <w:r w:rsidR="00655A32" w:rsidRPr="7C4B1C26">
        <w:rPr>
          <w:rFonts w:ascii="Times New Roman" w:eastAsia="Times New Roman" w:hAnsi="Times New Roman"/>
          <w:b/>
          <w:bCs/>
          <w:sz w:val="32"/>
          <w:szCs w:val="32"/>
        </w:rPr>
        <w:t>є</w:t>
      </w:r>
      <w:r w:rsidRPr="7C4B1C26">
        <w:rPr>
          <w:rFonts w:ascii="Times New Roman" w:eastAsia="Times New Roman" w:hAnsi="Times New Roman"/>
          <w:b/>
          <w:bCs/>
          <w:sz w:val="32"/>
          <w:szCs w:val="32"/>
        </w:rPr>
        <w:t>ОСЕЛЯ</w:t>
      </w:r>
      <w:proofErr w:type="spellEnd"/>
      <w:r w:rsidRPr="7C4B1C26">
        <w:rPr>
          <w:rFonts w:ascii="Times New Roman" w:eastAsia="Times New Roman" w:hAnsi="Times New Roman"/>
          <w:b/>
          <w:bCs/>
          <w:sz w:val="32"/>
          <w:szCs w:val="32"/>
        </w:rPr>
        <w:t>»</w:t>
      </w:r>
    </w:p>
    <w:p w14:paraId="29E62C84" w14:textId="77777777" w:rsidR="00932F47" w:rsidRPr="000705CE" w:rsidRDefault="00932F47" w:rsidP="00FD52AB">
      <w:pPr>
        <w:spacing w:after="0" w:line="240" w:lineRule="auto"/>
        <w:ind w:right="-1" w:firstLine="284"/>
        <w:rPr>
          <w:rFonts w:ascii="Times New Roman" w:eastAsia="Times New Roman" w:hAnsi="Times New Roman"/>
        </w:rPr>
      </w:pPr>
    </w:p>
    <w:p w14:paraId="7E468849" w14:textId="77777777" w:rsidR="00932F47" w:rsidRPr="000705CE" w:rsidRDefault="00932F47" w:rsidP="00FD52AB">
      <w:pPr>
        <w:spacing w:after="0" w:line="240" w:lineRule="auto"/>
        <w:ind w:right="-1" w:firstLine="284"/>
        <w:rPr>
          <w:rFonts w:ascii="Times New Roman" w:eastAsia="Times New Roman" w:hAnsi="Times New Roman"/>
        </w:rPr>
      </w:pPr>
    </w:p>
    <w:p w14:paraId="72E74B88" w14:textId="77777777" w:rsidR="00932F47" w:rsidRPr="000705CE" w:rsidRDefault="00932F47" w:rsidP="00FD52AB">
      <w:pPr>
        <w:spacing w:after="0" w:line="240" w:lineRule="auto"/>
        <w:ind w:right="-1" w:firstLine="284"/>
        <w:rPr>
          <w:rFonts w:ascii="Times New Roman" w:eastAsia="Times New Roman" w:hAnsi="Times New Roman"/>
        </w:rPr>
      </w:pPr>
    </w:p>
    <w:p w14:paraId="2E4999B7" w14:textId="77777777" w:rsidR="00932F47" w:rsidRPr="000705CE" w:rsidRDefault="00932F47" w:rsidP="00FD52AB">
      <w:pPr>
        <w:spacing w:after="0" w:line="240" w:lineRule="auto"/>
        <w:ind w:right="-1" w:firstLine="284"/>
        <w:rPr>
          <w:rFonts w:ascii="Times New Roman" w:eastAsia="Times New Roman" w:hAnsi="Times New Roman"/>
        </w:rPr>
      </w:pPr>
    </w:p>
    <w:p w14:paraId="589ADE51" w14:textId="77777777" w:rsidR="00932F47" w:rsidRPr="000705CE" w:rsidRDefault="00932F47" w:rsidP="00FD52AB">
      <w:pPr>
        <w:spacing w:after="0" w:line="240" w:lineRule="auto"/>
        <w:ind w:right="-1" w:firstLine="284"/>
        <w:rPr>
          <w:rFonts w:ascii="Times New Roman" w:eastAsia="Times New Roman" w:hAnsi="Times New Roman"/>
        </w:rPr>
      </w:pPr>
    </w:p>
    <w:p w14:paraId="484FA54A" w14:textId="77777777" w:rsidR="00932F47" w:rsidRPr="000705CE" w:rsidRDefault="00932F47" w:rsidP="00FD52AB">
      <w:pPr>
        <w:spacing w:after="0" w:line="240" w:lineRule="auto"/>
        <w:ind w:right="-1" w:firstLine="284"/>
        <w:rPr>
          <w:rFonts w:ascii="Times New Roman" w:eastAsia="Times New Roman" w:hAnsi="Times New Roman"/>
        </w:rPr>
      </w:pPr>
    </w:p>
    <w:p w14:paraId="3284D5E2" w14:textId="77777777" w:rsidR="00932F47" w:rsidRPr="000705CE" w:rsidRDefault="00932F47" w:rsidP="00FD52AB">
      <w:pPr>
        <w:spacing w:after="0" w:line="240" w:lineRule="auto"/>
        <w:ind w:right="-1" w:firstLine="284"/>
        <w:rPr>
          <w:rFonts w:ascii="Times New Roman" w:eastAsia="Times New Roman" w:hAnsi="Times New Roman"/>
        </w:rPr>
      </w:pPr>
    </w:p>
    <w:p w14:paraId="2D0E1C50" w14:textId="77777777" w:rsidR="00932F47" w:rsidRPr="000705CE" w:rsidRDefault="00932F47" w:rsidP="00FD52AB">
      <w:pPr>
        <w:spacing w:after="0" w:line="240" w:lineRule="auto"/>
        <w:ind w:right="-1" w:firstLine="284"/>
        <w:rPr>
          <w:rFonts w:ascii="Times New Roman" w:eastAsia="Times New Roman" w:hAnsi="Times New Roman"/>
        </w:rPr>
      </w:pPr>
    </w:p>
    <w:p w14:paraId="11610168" w14:textId="77777777" w:rsidR="00932F47" w:rsidRPr="000705CE" w:rsidRDefault="00932F47" w:rsidP="00FD52AB">
      <w:pPr>
        <w:spacing w:after="0" w:line="240" w:lineRule="auto"/>
        <w:ind w:right="-1" w:firstLine="284"/>
        <w:rPr>
          <w:rFonts w:ascii="Times New Roman" w:eastAsia="Times New Roman" w:hAnsi="Times New Roman"/>
        </w:rPr>
      </w:pPr>
    </w:p>
    <w:p w14:paraId="4CA88C13" w14:textId="77777777" w:rsidR="000A6C56" w:rsidRPr="000A6C56" w:rsidRDefault="000A6C56" w:rsidP="000A6C56">
      <w:pPr>
        <w:snapToGrid w:val="0"/>
        <w:spacing w:after="0" w:line="240" w:lineRule="auto"/>
        <w:ind w:right="-1" w:firstLine="284"/>
        <w:jc w:val="right"/>
        <w:rPr>
          <w:rFonts w:ascii="Times New Roman" w:hAnsi="Times New Roman"/>
        </w:rPr>
      </w:pPr>
      <w:r w:rsidRPr="000A6C56">
        <w:rPr>
          <w:rFonts w:ascii="Times New Roman" w:hAnsi="Times New Roman"/>
        </w:rPr>
        <w:t>Зареєстровано в реєстрі </w:t>
      </w:r>
    </w:p>
    <w:p w14:paraId="791295EE" w14:textId="77777777" w:rsidR="000A6C56" w:rsidRPr="000A6C56" w:rsidRDefault="000A6C56" w:rsidP="000A6C56">
      <w:pPr>
        <w:snapToGrid w:val="0"/>
        <w:spacing w:after="0" w:line="240" w:lineRule="auto"/>
        <w:ind w:right="-1" w:firstLine="284"/>
        <w:jc w:val="right"/>
        <w:rPr>
          <w:rFonts w:ascii="Times New Roman" w:hAnsi="Times New Roman"/>
        </w:rPr>
      </w:pPr>
      <w:r w:rsidRPr="000A6C56">
        <w:rPr>
          <w:rFonts w:ascii="Times New Roman" w:hAnsi="Times New Roman"/>
        </w:rPr>
        <w:t>внутрішніх нормативних документів </w:t>
      </w:r>
    </w:p>
    <w:p w14:paraId="590ED447" w14:textId="77777777" w:rsidR="000A6C56" w:rsidRPr="000A6C56" w:rsidRDefault="000A6C56" w:rsidP="000A6C56">
      <w:pPr>
        <w:snapToGrid w:val="0"/>
        <w:spacing w:after="0" w:line="240" w:lineRule="auto"/>
        <w:ind w:right="-1" w:firstLine="284"/>
        <w:jc w:val="right"/>
        <w:rPr>
          <w:rFonts w:ascii="Times New Roman" w:hAnsi="Times New Roman"/>
        </w:rPr>
      </w:pPr>
      <w:r w:rsidRPr="000A6C56">
        <w:rPr>
          <w:rFonts w:ascii="Times New Roman" w:hAnsi="Times New Roman"/>
        </w:rPr>
        <w:t>ПрАТ «УКРФІНЖИТЛО» </w:t>
      </w:r>
    </w:p>
    <w:p w14:paraId="28F29BB5" w14:textId="53DCB2D0" w:rsidR="000A6C56" w:rsidRPr="000A6C56" w:rsidRDefault="000A6C56" w:rsidP="000A6C56">
      <w:pPr>
        <w:snapToGrid w:val="0"/>
        <w:spacing w:after="0" w:line="240" w:lineRule="auto"/>
        <w:ind w:right="-1" w:firstLine="284"/>
        <w:jc w:val="right"/>
        <w:rPr>
          <w:rFonts w:ascii="Times New Roman" w:hAnsi="Times New Roman"/>
          <w:color w:val="EE0000"/>
        </w:rPr>
      </w:pPr>
      <w:r w:rsidRPr="000A6C56">
        <w:rPr>
          <w:rFonts w:ascii="Times New Roman" w:hAnsi="Times New Roman"/>
        </w:rPr>
        <w:t>№</w:t>
      </w:r>
      <w:r w:rsidRPr="00314C82">
        <w:rPr>
          <w:rFonts w:ascii="Times New Roman" w:hAnsi="Times New Roman"/>
        </w:rPr>
        <w:t>94_</w:t>
      </w:r>
      <w:r w:rsidR="4031C9E3" w:rsidRPr="00314C82">
        <w:rPr>
          <w:rFonts w:ascii="Times New Roman" w:hAnsi="Times New Roman"/>
        </w:rPr>
        <w:t>2</w:t>
      </w:r>
      <w:r w:rsidR="00DC51C4">
        <w:rPr>
          <w:rFonts w:ascii="Times New Roman" w:hAnsi="Times New Roman"/>
        </w:rPr>
        <w:t>3</w:t>
      </w:r>
      <w:r w:rsidRPr="000A6C56">
        <w:rPr>
          <w:rFonts w:ascii="Times New Roman" w:hAnsi="Times New Roman"/>
          <w:color w:val="EE0000"/>
        </w:rPr>
        <w:t> </w:t>
      </w:r>
    </w:p>
    <w:p w14:paraId="2A520ECF" w14:textId="77777777" w:rsidR="00932F47" w:rsidRPr="000A6C56" w:rsidRDefault="00932F47" w:rsidP="000A6C56">
      <w:pPr>
        <w:snapToGrid w:val="0"/>
        <w:spacing w:after="0" w:line="240" w:lineRule="auto"/>
        <w:ind w:right="-1" w:firstLine="284"/>
        <w:jc w:val="right"/>
        <w:rPr>
          <w:rFonts w:ascii="Times New Roman" w:hAnsi="Times New Roman"/>
          <w:b/>
          <w:bCs/>
          <w:color w:val="EE0000"/>
        </w:rPr>
      </w:pPr>
    </w:p>
    <w:p w14:paraId="290EDD96" w14:textId="77777777" w:rsidR="00932F47" w:rsidRPr="000705CE" w:rsidRDefault="00932F47" w:rsidP="00FD52AB">
      <w:pPr>
        <w:snapToGrid w:val="0"/>
        <w:spacing w:after="0" w:line="240" w:lineRule="auto"/>
        <w:ind w:right="-1" w:firstLine="284"/>
        <w:rPr>
          <w:rFonts w:ascii="Times New Roman" w:hAnsi="Times New Roman"/>
          <w:b/>
          <w:bCs/>
        </w:rPr>
      </w:pPr>
    </w:p>
    <w:p w14:paraId="3A579AC9" w14:textId="77777777" w:rsidR="00932F47" w:rsidRPr="000705CE" w:rsidRDefault="00932F47" w:rsidP="00FD52AB">
      <w:pPr>
        <w:snapToGrid w:val="0"/>
        <w:spacing w:after="0" w:line="240" w:lineRule="auto"/>
        <w:ind w:right="-1" w:firstLine="284"/>
        <w:rPr>
          <w:rFonts w:ascii="Times New Roman" w:hAnsi="Times New Roman"/>
          <w:b/>
          <w:bCs/>
        </w:rPr>
      </w:pPr>
    </w:p>
    <w:p w14:paraId="4DD9DBF3" w14:textId="77777777" w:rsidR="00932F47" w:rsidRPr="000705CE" w:rsidRDefault="00932F47" w:rsidP="00FD52AB">
      <w:pPr>
        <w:snapToGrid w:val="0"/>
        <w:spacing w:after="0" w:line="240" w:lineRule="auto"/>
        <w:ind w:right="-1" w:firstLine="284"/>
        <w:rPr>
          <w:rFonts w:ascii="Times New Roman" w:hAnsi="Times New Roman"/>
          <w:b/>
          <w:bCs/>
        </w:rPr>
      </w:pPr>
    </w:p>
    <w:p w14:paraId="39D7C555" w14:textId="77777777" w:rsidR="00932F47" w:rsidRPr="000705CE" w:rsidRDefault="00932F47" w:rsidP="00FD52AB">
      <w:pPr>
        <w:snapToGrid w:val="0"/>
        <w:spacing w:after="0" w:line="240" w:lineRule="auto"/>
        <w:ind w:right="-1" w:firstLine="284"/>
        <w:rPr>
          <w:rFonts w:ascii="Times New Roman" w:hAnsi="Times New Roman"/>
          <w:b/>
          <w:bCs/>
        </w:rPr>
      </w:pPr>
    </w:p>
    <w:p w14:paraId="25BA0F5E" w14:textId="77777777" w:rsidR="00932F47" w:rsidRPr="000705CE" w:rsidRDefault="00932F47" w:rsidP="00FD52AB">
      <w:pPr>
        <w:snapToGrid w:val="0"/>
        <w:spacing w:after="0" w:line="240" w:lineRule="auto"/>
        <w:ind w:right="-1" w:firstLine="284"/>
        <w:rPr>
          <w:rFonts w:ascii="Times New Roman" w:hAnsi="Times New Roman"/>
          <w:b/>
          <w:bCs/>
        </w:rPr>
      </w:pPr>
    </w:p>
    <w:p w14:paraId="6DEC598B" w14:textId="77777777" w:rsidR="00932F47" w:rsidRPr="000705CE" w:rsidRDefault="00932F47" w:rsidP="00FD52AB">
      <w:pPr>
        <w:snapToGrid w:val="0"/>
        <w:spacing w:after="0" w:line="240" w:lineRule="auto"/>
        <w:ind w:right="-1" w:firstLine="284"/>
        <w:rPr>
          <w:rFonts w:ascii="Times New Roman" w:hAnsi="Times New Roman"/>
          <w:b/>
          <w:bCs/>
        </w:rPr>
      </w:pPr>
    </w:p>
    <w:p w14:paraId="1F3425E1" w14:textId="77777777" w:rsidR="00932F47" w:rsidRPr="000705CE" w:rsidRDefault="00932F47" w:rsidP="00FD52AB">
      <w:pPr>
        <w:snapToGrid w:val="0"/>
        <w:spacing w:after="0" w:line="240" w:lineRule="auto"/>
        <w:ind w:right="-1" w:firstLine="284"/>
        <w:rPr>
          <w:rFonts w:ascii="Times New Roman" w:hAnsi="Times New Roman"/>
          <w:b/>
          <w:bCs/>
        </w:rPr>
      </w:pPr>
    </w:p>
    <w:p w14:paraId="2E9DF04C" w14:textId="77777777" w:rsidR="00932F47" w:rsidRPr="000705CE" w:rsidRDefault="00932F47" w:rsidP="00FD52AB">
      <w:pPr>
        <w:snapToGrid w:val="0"/>
        <w:spacing w:after="0" w:line="240" w:lineRule="auto"/>
        <w:ind w:right="-1" w:firstLine="284"/>
        <w:rPr>
          <w:rFonts w:ascii="Times New Roman" w:hAnsi="Times New Roman"/>
          <w:b/>
          <w:bCs/>
        </w:rPr>
      </w:pPr>
    </w:p>
    <w:p w14:paraId="7C1858FD" w14:textId="77777777" w:rsidR="00932F47" w:rsidRPr="000705CE" w:rsidRDefault="00932F47" w:rsidP="00FD52AB">
      <w:pPr>
        <w:snapToGrid w:val="0"/>
        <w:spacing w:after="0" w:line="240" w:lineRule="auto"/>
        <w:ind w:right="-1" w:firstLine="284"/>
        <w:rPr>
          <w:rFonts w:ascii="Times New Roman" w:hAnsi="Times New Roman"/>
          <w:b/>
          <w:bCs/>
        </w:rPr>
      </w:pPr>
    </w:p>
    <w:p w14:paraId="4D1AE9C1" w14:textId="77777777" w:rsidR="00932F47" w:rsidRPr="000705CE" w:rsidRDefault="00932F47" w:rsidP="00FD52AB">
      <w:pPr>
        <w:snapToGrid w:val="0"/>
        <w:spacing w:after="0" w:line="240" w:lineRule="auto"/>
        <w:ind w:right="-1" w:firstLine="284"/>
        <w:rPr>
          <w:rFonts w:ascii="Times New Roman" w:hAnsi="Times New Roman"/>
          <w:b/>
          <w:bCs/>
        </w:rPr>
      </w:pPr>
    </w:p>
    <w:p w14:paraId="1C867718" w14:textId="77777777" w:rsidR="00932F47" w:rsidRPr="000705CE" w:rsidRDefault="00932F47" w:rsidP="00FD52AB">
      <w:pPr>
        <w:snapToGrid w:val="0"/>
        <w:spacing w:after="0" w:line="240" w:lineRule="auto"/>
        <w:ind w:right="-1" w:firstLine="284"/>
        <w:rPr>
          <w:rFonts w:ascii="Times New Roman" w:hAnsi="Times New Roman"/>
          <w:b/>
          <w:bCs/>
        </w:rPr>
      </w:pPr>
    </w:p>
    <w:p w14:paraId="6D938F5C" w14:textId="77777777" w:rsidR="00932F47" w:rsidRPr="000705CE" w:rsidRDefault="00932F47" w:rsidP="00FD52AB">
      <w:pPr>
        <w:snapToGrid w:val="0"/>
        <w:spacing w:after="0" w:line="240" w:lineRule="auto"/>
        <w:ind w:right="-1" w:firstLine="284"/>
        <w:rPr>
          <w:rFonts w:ascii="Times New Roman" w:hAnsi="Times New Roman"/>
          <w:b/>
          <w:bCs/>
        </w:rPr>
      </w:pPr>
    </w:p>
    <w:p w14:paraId="50EFACBD" w14:textId="77F15DE8" w:rsidR="00932F47" w:rsidRPr="000705CE" w:rsidRDefault="00932F47" w:rsidP="00FD52AB">
      <w:pPr>
        <w:snapToGrid w:val="0"/>
        <w:spacing w:after="0" w:line="240" w:lineRule="auto"/>
        <w:ind w:right="-1" w:firstLine="284"/>
        <w:jc w:val="center"/>
        <w:rPr>
          <w:rFonts w:ascii="Times New Roman" w:hAnsi="Times New Roman"/>
          <w:b/>
          <w:bCs/>
        </w:rPr>
      </w:pPr>
      <w:r w:rsidRPr="7C4B1C26">
        <w:rPr>
          <w:rFonts w:ascii="Times New Roman" w:hAnsi="Times New Roman"/>
          <w:b/>
          <w:bCs/>
        </w:rPr>
        <w:t>Київ 202</w:t>
      </w:r>
      <w:r w:rsidR="000A6C56">
        <w:rPr>
          <w:rFonts w:ascii="Times New Roman" w:hAnsi="Times New Roman"/>
          <w:b/>
          <w:bCs/>
        </w:rPr>
        <w:t>6</w:t>
      </w:r>
    </w:p>
    <w:p w14:paraId="2665B0F8" w14:textId="7BEDFE0C" w:rsidR="00776558" w:rsidRPr="00841197" w:rsidRDefault="00932F47" w:rsidP="00677848">
      <w:pPr>
        <w:spacing w:after="160" w:line="259" w:lineRule="auto"/>
        <w:ind w:firstLine="567"/>
        <w:jc w:val="both"/>
        <w:rPr>
          <w:rFonts w:ascii="Times New Roman" w:hAnsi="Times New Roman"/>
          <w:sz w:val="28"/>
          <w:szCs w:val="28"/>
        </w:rPr>
      </w:pPr>
      <w:r w:rsidRPr="7C4B1C26">
        <w:rPr>
          <w:rFonts w:ascii="Times New Roman" w:hAnsi="Times New Roman"/>
          <w:b/>
          <w:bCs/>
        </w:rPr>
        <w:br w:type="page"/>
      </w:r>
      <w:bookmarkStart w:id="0" w:name="_Hlk170200804"/>
    </w:p>
    <w:p w14:paraId="057AB827" w14:textId="77777777" w:rsidR="00677848" w:rsidRPr="00A7403E" w:rsidRDefault="009D1858" w:rsidP="00677848">
      <w:pPr>
        <w:spacing w:after="0"/>
        <w:ind w:right="-1" w:firstLine="284"/>
        <w:jc w:val="both"/>
        <w:rPr>
          <w:rFonts w:ascii="Times New Roman" w:eastAsia="Times New Roman" w:hAnsi="Times New Roman"/>
        </w:rPr>
      </w:pPr>
      <w:bookmarkStart w:id="1" w:name="_Hlk178349243"/>
      <w:r w:rsidRPr="00841197">
        <w:rPr>
          <w:rFonts w:ascii="Times New Roman" w:hAnsi="Times New Roman"/>
          <w:sz w:val="28"/>
          <w:szCs w:val="28"/>
        </w:rPr>
        <w:lastRenderedPageBreak/>
        <w:t xml:space="preserve"> </w:t>
      </w:r>
      <w:bookmarkEnd w:id="1"/>
      <w:proofErr w:type="spellStart"/>
      <w:r w:rsidR="00677848" w:rsidRPr="00A7403E">
        <w:rPr>
          <w:rFonts w:ascii="Times New Roman" w:eastAsia="Times New Roman" w:hAnsi="Times New Roman"/>
        </w:rPr>
        <w:t>Внести</w:t>
      </w:r>
      <w:proofErr w:type="spellEnd"/>
      <w:r w:rsidR="00677848" w:rsidRPr="00A7403E">
        <w:rPr>
          <w:rFonts w:ascii="Times New Roman" w:eastAsia="Times New Roman" w:hAnsi="Times New Roman"/>
        </w:rPr>
        <w:t xml:space="preserve"> зміни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00677848" w:rsidRPr="00A7403E">
        <w:rPr>
          <w:rFonts w:ascii="Times New Roman" w:eastAsia="Times New Roman" w:hAnsi="Times New Roman"/>
        </w:rPr>
        <w:t>єОСЕЛЯ</w:t>
      </w:r>
      <w:proofErr w:type="spellEnd"/>
      <w:r w:rsidR="00677848" w:rsidRPr="00A7403E">
        <w:rPr>
          <w:rFonts w:ascii="Times New Roman" w:eastAsia="Times New Roman" w:hAnsi="Times New Roman"/>
        </w:rPr>
        <w:t>» (далі - Правила), а саме:</w:t>
      </w:r>
    </w:p>
    <w:p w14:paraId="4FF771CE" w14:textId="77777777" w:rsidR="00677848" w:rsidRPr="00A7403E" w:rsidRDefault="00677848" w:rsidP="00677848">
      <w:pPr>
        <w:spacing w:after="0" w:line="240" w:lineRule="auto"/>
        <w:ind w:right="-1" w:firstLine="284"/>
        <w:jc w:val="both"/>
        <w:rPr>
          <w:rFonts w:ascii="Times New Roman" w:hAnsi="Times New Roman"/>
        </w:rPr>
      </w:pPr>
    </w:p>
    <w:p w14:paraId="785C7D5B" w14:textId="54F70F69" w:rsidR="009C03BB" w:rsidRPr="00A7403E" w:rsidRDefault="000F24B4" w:rsidP="00EC0F14">
      <w:pPr>
        <w:pStyle w:val="3"/>
        <w:numPr>
          <w:ilvl w:val="0"/>
          <w:numId w:val="3"/>
        </w:numPr>
        <w:spacing w:before="0" w:after="0"/>
        <w:ind w:left="0" w:right="-1" w:firstLine="45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Розділ «</w:t>
      </w:r>
      <w:r w:rsidR="005A6BF6" w:rsidRPr="00A7403E">
        <w:rPr>
          <w:rFonts w:ascii="Times New Roman" w:eastAsia="Times New Roman" w:hAnsi="Times New Roman" w:cs="Times New Roman"/>
          <w:color w:val="auto"/>
          <w:sz w:val="24"/>
          <w:szCs w:val="24"/>
        </w:rPr>
        <w:t>ВИЗНАЧЕННЯ ТА ТЕРМІНИ</w:t>
      </w:r>
      <w:r>
        <w:rPr>
          <w:rFonts w:ascii="Times New Roman" w:eastAsia="Times New Roman" w:hAnsi="Times New Roman" w:cs="Times New Roman"/>
          <w:color w:val="auto"/>
          <w:sz w:val="24"/>
          <w:szCs w:val="24"/>
        </w:rPr>
        <w:t>»</w:t>
      </w:r>
      <w:r w:rsidR="006F2866">
        <w:rPr>
          <w:rFonts w:ascii="Times New Roman" w:eastAsia="Times New Roman" w:hAnsi="Times New Roman" w:cs="Times New Roman"/>
          <w:color w:val="auto"/>
          <w:sz w:val="24"/>
          <w:szCs w:val="24"/>
        </w:rPr>
        <w:t xml:space="preserve"> Правил</w:t>
      </w:r>
      <w:r w:rsidR="005A6BF6" w:rsidRPr="00A7403E">
        <w:rPr>
          <w:rFonts w:ascii="Times New Roman" w:eastAsia="Times New Roman" w:hAnsi="Times New Roman" w:cs="Times New Roman"/>
          <w:color w:val="auto"/>
          <w:sz w:val="24"/>
          <w:szCs w:val="24"/>
        </w:rPr>
        <w:t xml:space="preserve"> доповнити </w:t>
      </w:r>
      <w:r w:rsidR="002402DB" w:rsidRPr="00A7403E">
        <w:rPr>
          <w:rFonts w:ascii="Times New Roman" w:eastAsia="Times New Roman" w:hAnsi="Times New Roman" w:cs="Times New Roman"/>
          <w:color w:val="auto"/>
          <w:sz w:val="24"/>
          <w:szCs w:val="24"/>
        </w:rPr>
        <w:t>таким значенням</w:t>
      </w:r>
      <w:r w:rsidR="007C7FCC" w:rsidRPr="00A7403E">
        <w:rPr>
          <w:rFonts w:ascii="Times New Roman" w:eastAsia="Times New Roman" w:hAnsi="Times New Roman" w:cs="Times New Roman"/>
          <w:color w:val="auto"/>
          <w:sz w:val="24"/>
          <w:szCs w:val="24"/>
        </w:rPr>
        <w:t>:</w:t>
      </w:r>
      <w:r w:rsidR="007C7FCC" w:rsidRPr="00A7403E">
        <w:rPr>
          <w:rFonts w:ascii="Times New Roman" w:eastAsia="Times New Roman" w:hAnsi="Times New Roman" w:cs="Times New Roman"/>
          <w:color w:val="auto"/>
          <w:sz w:val="24"/>
          <w:szCs w:val="24"/>
        </w:rPr>
        <w:br/>
      </w:r>
      <w:r w:rsidR="00AB716C">
        <w:rPr>
          <w:rFonts w:ascii="Times New Roman" w:eastAsia="Times New Roman" w:hAnsi="Times New Roman" w:cs="Times New Roman"/>
          <w:color w:val="auto"/>
          <w:sz w:val="24"/>
          <w:szCs w:val="24"/>
        </w:rPr>
        <w:t>«</w:t>
      </w:r>
      <w:r w:rsidR="008D231A">
        <w:rPr>
          <w:rFonts w:ascii="Times New Roman" w:eastAsia="Times New Roman" w:hAnsi="Times New Roman" w:cs="Times New Roman"/>
          <w:color w:val="auto"/>
          <w:sz w:val="24"/>
          <w:szCs w:val="24"/>
        </w:rPr>
        <w:t xml:space="preserve"> …</w:t>
      </w:r>
    </w:p>
    <w:tbl>
      <w:tblPr>
        <w:tblStyle w:val="af3"/>
        <w:tblW w:w="0" w:type="auto"/>
        <w:tblLook w:val="04A0" w:firstRow="1" w:lastRow="0" w:firstColumn="1" w:lastColumn="0" w:noHBand="0" w:noVBand="1"/>
      </w:tblPr>
      <w:tblGrid>
        <w:gridCol w:w="2689"/>
        <w:gridCol w:w="7790"/>
      </w:tblGrid>
      <w:tr w:rsidR="009C03BB" w:rsidRPr="00A7403E" w14:paraId="37031D04" w14:textId="77777777" w:rsidTr="35B17C8A">
        <w:tc>
          <w:tcPr>
            <w:tcW w:w="2689" w:type="dxa"/>
          </w:tcPr>
          <w:p w14:paraId="49EF3098" w14:textId="21B07761" w:rsidR="009C03BB" w:rsidRPr="00A7403E" w:rsidRDefault="00443224" w:rsidP="009C03BB">
            <w:pPr>
              <w:pStyle w:val="3"/>
              <w:spacing w:before="0" w:after="0"/>
              <w:ind w:right="-1"/>
              <w:jc w:val="both"/>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поручитель</w:t>
            </w:r>
            <w:r w:rsidR="00404A9B" w:rsidRPr="00A7403E">
              <w:rPr>
                <w:rFonts w:ascii="Times New Roman" w:eastAsia="Times New Roman" w:hAnsi="Times New Roman" w:cs="Times New Roman"/>
                <w:b/>
                <w:bCs/>
                <w:color w:val="000000" w:themeColor="text1"/>
                <w:sz w:val="24"/>
                <w:szCs w:val="24"/>
              </w:rPr>
              <w:t xml:space="preserve">  </w:t>
            </w:r>
          </w:p>
        </w:tc>
        <w:tc>
          <w:tcPr>
            <w:tcW w:w="7790" w:type="dxa"/>
          </w:tcPr>
          <w:p w14:paraId="01CAF2AB" w14:textId="77777777" w:rsidR="009B76FE" w:rsidRPr="00A932DB" w:rsidRDefault="009B76FE" w:rsidP="009B76FE">
            <w:pPr>
              <w:spacing w:after="0"/>
              <w:jc w:val="both"/>
              <w:rPr>
                <w:rFonts w:ascii="Times New Roman" w:hAnsi="Times New Roman"/>
                <w:color w:val="00B050"/>
                <w:sz w:val="24"/>
                <w:szCs w:val="24"/>
                <w:lang w:val="uk-UA"/>
              </w:rPr>
            </w:pPr>
            <w:proofErr w:type="spellStart"/>
            <w:r w:rsidRPr="027C16F2">
              <w:rPr>
                <w:rFonts w:ascii="Times New Roman" w:hAnsi="Times New Roman"/>
                <w:color w:val="00B050"/>
                <w:sz w:val="24"/>
                <w:szCs w:val="24"/>
              </w:rPr>
              <w:t>фізична</w:t>
            </w:r>
            <w:proofErr w:type="spellEnd"/>
            <w:r w:rsidRPr="027C16F2">
              <w:rPr>
                <w:rFonts w:ascii="Times New Roman" w:hAnsi="Times New Roman"/>
                <w:color w:val="00B050"/>
                <w:sz w:val="24"/>
                <w:szCs w:val="24"/>
              </w:rPr>
              <w:t xml:space="preserve"> особа, яка на </w:t>
            </w:r>
            <w:proofErr w:type="spellStart"/>
            <w:r w:rsidRPr="027C16F2">
              <w:rPr>
                <w:rFonts w:ascii="Times New Roman" w:hAnsi="Times New Roman"/>
                <w:color w:val="00B050"/>
                <w:sz w:val="24"/>
                <w:szCs w:val="24"/>
              </w:rPr>
              <w:t>підставі</w:t>
            </w:r>
            <w:proofErr w:type="spellEnd"/>
            <w:r w:rsidRPr="027C16F2">
              <w:rPr>
                <w:rFonts w:ascii="Times New Roman" w:hAnsi="Times New Roman"/>
                <w:color w:val="00B050"/>
                <w:sz w:val="24"/>
                <w:szCs w:val="24"/>
              </w:rPr>
              <w:t xml:space="preserve"> договору поруки </w:t>
            </w:r>
            <w:proofErr w:type="spellStart"/>
            <w:r w:rsidRPr="027C16F2">
              <w:rPr>
                <w:rFonts w:ascii="Times New Roman" w:hAnsi="Times New Roman"/>
                <w:color w:val="00B050"/>
                <w:sz w:val="24"/>
                <w:szCs w:val="24"/>
              </w:rPr>
              <w:t>бере</w:t>
            </w:r>
            <w:proofErr w:type="spellEnd"/>
            <w:r w:rsidRPr="027C16F2">
              <w:rPr>
                <w:rFonts w:ascii="Times New Roman" w:hAnsi="Times New Roman"/>
                <w:color w:val="00B050"/>
                <w:sz w:val="24"/>
                <w:szCs w:val="24"/>
              </w:rPr>
              <w:t xml:space="preserve"> на себе </w:t>
            </w:r>
            <w:proofErr w:type="spellStart"/>
            <w:r w:rsidRPr="027C16F2">
              <w:rPr>
                <w:rFonts w:ascii="Times New Roman" w:hAnsi="Times New Roman"/>
                <w:color w:val="00B050"/>
                <w:sz w:val="24"/>
                <w:szCs w:val="24"/>
              </w:rPr>
              <w:t>зобов’язання</w:t>
            </w:r>
            <w:proofErr w:type="spellEnd"/>
            <w:r w:rsidRPr="027C16F2">
              <w:rPr>
                <w:rFonts w:ascii="Times New Roman" w:hAnsi="Times New Roman"/>
                <w:color w:val="00B050"/>
                <w:sz w:val="24"/>
                <w:szCs w:val="24"/>
              </w:rPr>
              <w:t xml:space="preserve"> перед Кредитором </w:t>
            </w:r>
            <w:proofErr w:type="spellStart"/>
            <w:r w:rsidRPr="027C16F2">
              <w:rPr>
                <w:rFonts w:ascii="Times New Roman" w:hAnsi="Times New Roman"/>
                <w:color w:val="00B050"/>
                <w:sz w:val="24"/>
                <w:szCs w:val="24"/>
              </w:rPr>
              <w:t>Позичальника</w:t>
            </w:r>
            <w:proofErr w:type="spellEnd"/>
            <w:r w:rsidRPr="027C16F2">
              <w:rPr>
                <w:rFonts w:ascii="Times New Roman" w:hAnsi="Times New Roman"/>
                <w:color w:val="00B050"/>
                <w:sz w:val="24"/>
                <w:szCs w:val="24"/>
              </w:rPr>
              <w:t xml:space="preserve"> </w:t>
            </w:r>
            <w:proofErr w:type="spellStart"/>
            <w:r w:rsidRPr="027C16F2">
              <w:rPr>
                <w:rFonts w:ascii="Times New Roman" w:hAnsi="Times New Roman"/>
                <w:color w:val="00B050"/>
                <w:sz w:val="24"/>
                <w:szCs w:val="24"/>
              </w:rPr>
              <w:t>відповідати</w:t>
            </w:r>
            <w:proofErr w:type="spellEnd"/>
            <w:r w:rsidRPr="027C16F2">
              <w:rPr>
                <w:rFonts w:ascii="Times New Roman" w:hAnsi="Times New Roman"/>
                <w:color w:val="00B050"/>
                <w:sz w:val="24"/>
                <w:szCs w:val="24"/>
              </w:rPr>
              <w:t xml:space="preserve"> за </w:t>
            </w:r>
            <w:proofErr w:type="spellStart"/>
            <w:r w:rsidRPr="027C16F2">
              <w:rPr>
                <w:rFonts w:ascii="Times New Roman" w:hAnsi="Times New Roman"/>
                <w:color w:val="00B050"/>
                <w:sz w:val="24"/>
                <w:szCs w:val="24"/>
              </w:rPr>
              <w:t>порушення</w:t>
            </w:r>
            <w:proofErr w:type="spellEnd"/>
            <w:r w:rsidRPr="027C16F2">
              <w:rPr>
                <w:rFonts w:ascii="Times New Roman" w:hAnsi="Times New Roman"/>
                <w:color w:val="00B050"/>
                <w:sz w:val="24"/>
                <w:szCs w:val="24"/>
              </w:rPr>
              <w:t xml:space="preserve"> </w:t>
            </w:r>
            <w:proofErr w:type="spellStart"/>
            <w:r w:rsidRPr="027C16F2">
              <w:rPr>
                <w:rFonts w:ascii="Times New Roman" w:hAnsi="Times New Roman"/>
                <w:color w:val="00B050"/>
                <w:sz w:val="24"/>
                <w:szCs w:val="24"/>
              </w:rPr>
              <w:t>останнім</w:t>
            </w:r>
            <w:proofErr w:type="spellEnd"/>
            <w:r w:rsidRPr="027C16F2">
              <w:rPr>
                <w:rFonts w:ascii="Times New Roman" w:hAnsi="Times New Roman"/>
                <w:color w:val="00B050"/>
                <w:sz w:val="24"/>
                <w:szCs w:val="24"/>
              </w:rPr>
              <w:t xml:space="preserve"> основного </w:t>
            </w:r>
            <w:proofErr w:type="spellStart"/>
            <w:r w:rsidRPr="027C16F2">
              <w:rPr>
                <w:rFonts w:ascii="Times New Roman" w:hAnsi="Times New Roman"/>
                <w:color w:val="00B050"/>
                <w:sz w:val="24"/>
                <w:szCs w:val="24"/>
              </w:rPr>
              <w:t>зобов’язання</w:t>
            </w:r>
            <w:proofErr w:type="spellEnd"/>
            <w:r w:rsidRPr="027C16F2">
              <w:rPr>
                <w:rFonts w:ascii="Times New Roman" w:hAnsi="Times New Roman"/>
                <w:color w:val="00B050"/>
                <w:sz w:val="24"/>
                <w:szCs w:val="24"/>
              </w:rPr>
              <w:t xml:space="preserve"> в </w:t>
            </w:r>
            <w:proofErr w:type="spellStart"/>
            <w:r w:rsidRPr="027C16F2">
              <w:rPr>
                <w:rFonts w:ascii="Times New Roman" w:hAnsi="Times New Roman"/>
                <w:color w:val="00B050"/>
                <w:sz w:val="24"/>
                <w:szCs w:val="24"/>
              </w:rPr>
              <w:t>повному</w:t>
            </w:r>
            <w:proofErr w:type="spellEnd"/>
            <w:r w:rsidRPr="027C16F2">
              <w:rPr>
                <w:rFonts w:ascii="Times New Roman" w:hAnsi="Times New Roman"/>
                <w:color w:val="00B050"/>
                <w:sz w:val="24"/>
                <w:szCs w:val="24"/>
              </w:rPr>
              <w:t xml:space="preserve"> </w:t>
            </w:r>
            <w:proofErr w:type="spellStart"/>
            <w:r w:rsidRPr="027C16F2">
              <w:rPr>
                <w:rFonts w:ascii="Times New Roman" w:hAnsi="Times New Roman"/>
                <w:color w:val="00B050"/>
                <w:sz w:val="24"/>
                <w:szCs w:val="24"/>
              </w:rPr>
              <w:t>обсязі</w:t>
            </w:r>
            <w:proofErr w:type="spellEnd"/>
            <w:r>
              <w:rPr>
                <w:rFonts w:ascii="Times New Roman" w:hAnsi="Times New Roman"/>
                <w:color w:val="00B050"/>
                <w:sz w:val="24"/>
                <w:szCs w:val="24"/>
              </w:rPr>
              <w:t>.</w:t>
            </w:r>
          </w:p>
          <w:p w14:paraId="7828243C" w14:textId="61CC36C7" w:rsidR="009C03BB" w:rsidRPr="00A7403E" w:rsidRDefault="009B76FE" w:rsidP="009B76FE">
            <w:pPr>
              <w:pStyle w:val="3"/>
              <w:spacing w:before="0" w:after="0"/>
              <w:ind w:right="-1"/>
              <w:jc w:val="both"/>
              <w:rPr>
                <w:rFonts w:ascii="Times New Roman" w:eastAsia="Times New Roman" w:hAnsi="Times New Roman" w:cs="Times New Roman"/>
                <w:color w:val="000000" w:themeColor="text1"/>
                <w:sz w:val="24"/>
                <w:szCs w:val="24"/>
              </w:rPr>
            </w:pPr>
            <w:r>
              <w:rPr>
                <w:rFonts w:ascii="Times New Roman" w:hAnsi="Times New Roman" w:cs="Times New Roman"/>
                <w:color w:val="00B050"/>
                <w:sz w:val="24"/>
                <w:szCs w:val="24"/>
              </w:rPr>
              <w:t>П</w:t>
            </w:r>
            <w:r w:rsidRPr="027C16F2">
              <w:rPr>
                <w:rFonts w:ascii="Times New Roman" w:hAnsi="Times New Roman" w:cs="Times New Roman"/>
                <w:color w:val="00B050"/>
                <w:sz w:val="24"/>
                <w:szCs w:val="24"/>
              </w:rPr>
              <w:t xml:space="preserve">оручителями </w:t>
            </w:r>
            <w:proofErr w:type="spellStart"/>
            <w:r w:rsidRPr="027C16F2">
              <w:rPr>
                <w:rFonts w:ascii="Times New Roman" w:hAnsi="Times New Roman" w:cs="Times New Roman"/>
                <w:color w:val="00B050"/>
                <w:sz w:val="24"/>
                <w:szCs w:val="24"/>
              </w:rPr>
              <w:t>можуть</w:t>
            </w:r>
            <w:proofErr w:type="spellEnd"/>
            <w:r w:rsidRPr="027C16F2">
              <w:rPr>
                <w:rFonts w:ascii="Times New Roman" w:hAnsi="Times New Roman" w:cs="Times New Roman"/>
                <w:color w:val="00B050"/>
                <w:sz w:val="24"/>
                <w:szCs w:val="24"/>
              </w:rPr>
              <w:t xml:space="preserve"> бути як члени </w:t>
            </w:r>
            <w:proofErr w:type="spellStart"/>
            <w:r w:rsidRPr="027C16F2">
              <w:rPr>
                <w:rFonts w:ascii="Times New Roman" w:hAnsi="Times New Roman" w:cs="Times New Roman"/>
                <w:color w:val="00B050"/>
                <w:sz w:val="24"/>
                <w:szCs w:val="24"/>
              </w:rPr>
              <w:t>сім</w:t>
            </w:r>
            <w:proofErr w:type="spellEnd"/>
            <w:r w:rsidRPr="027C16F2">
              <w:rPr>
                <w:rFonts w:ascii="Times New Roman" w:hAnsi="Times New Roman" w:cs="Times New Roman"/>
                <w:color w:val="00B050"/>
                <w:sz w:val="24"/>
                <w:szCs w:val="24"/>
                <w:lang w:val="uk-UA"/>
              </w:rPr>
              <w:t>’</w:t>
            </w:r>
            <w:r w:rsidRPr="027C16F2">
              <w:rPr>
                <w:rFonts w:ascii="Times New Roman" w:hAnsi="Times New Roman" w:cs="Times New Roman"/>
                <w:color w:val="00B050"/>
                <w:sz w:val="24"/>
                <w:szCs w:val="24"/>
              </w:rPr>
              <w:t xml:space="preserve">ї </w:t>
            </w:r>
            <w:proofErr w:type="spellStart"/>
            <w:r w:rsidRPr="027C16F2">
              <w:rPr>
                <w:rFonts w:ascii="Times New Roman" w:hAnsi="Times New Roman" w:cs="Times New Roman"/>
                <w:color w:val="00B050"/>
                <w:sz w:val="24"/>
                <w:szCs w:val="24"/>
              </w:rPr>
              <w:t>Позичальника</w:t>
            </w:r>
            <w:proofErr w:type="spellEnd"/>
            <w:r w:rsidRPr="027C16F2">
              <w:rPr>
                <w:rFonts w:ascii="Times New Roman" w:hAnsi="Times New Roman" w:cs="Times New Roman"/>
                <w:color w:val="00B050"/>
                <w:sz w:val="24"/>
                <w:szCs w:val="24"/>
              </w:rPr>
              <w:t xml:space="preserve">/Кандидата так і </w:t>
            </w:r>
            <w:proofErr w:type="spellStart"/>
            <w:r w:rsidRPr="027C16F2">
              <w:rPr>
                <w:rFonts w:ascii="Times New Roman" w:hAnsi="Times New Roman" w:cs="Times New Roman"/>
                <w:color w:val="00B050"/>
                <w:sz w:val="24"/>
                <w:szCs w:val="24"/>
              </w:rPr>
              <w:t>фізичні</w:t>
            </w:r>
            <w:proofErr w:type="spellEnd"/>
            <w:r w:rsidRPr="027C16F2">
              <w:rPr>
                <w:rFonts w:ascii="Times New Roman" w:hAnsi="Times New Roman" w:cs="Times New Roman"/>
                <w:color w:val="00B050"/>
                <w:sz w:val="24"/>
                <w:szCs w:val="24"/>
              </w:rPr>
              <w:t xml:space="preserve"> особи, </w:t>
            </w:r>
            <w:proofErr w:type="spellStart"/>
            <w:r w:rsidRPr="027C16F2">
              <w:rPr>
                <w:rFonts w:ascii="Times New Roman" w:hAnsi="Times New Roman" w:cs="Times New Roman"/>
                <w:color w:val="00B050"/>
                <w:sz w:val="24"/>
                <w:szCs w:val="24"/>
              </w:rPr>
              <w:t>які</w:t>
            </w:r>
            <w:proofErr w:type="spellEnd"/>
            <w:r w:rsidRPr="027C16F2">
              <w:rPr>
                <w:rFonts w:ascii="Times New Roman" w:hAnsi="Times New Roman" w:cs="Times New Roman"/>
                <w:color w:val="00B050"/>
                <w:sz w:val="24"/>
                <w:szCs w:val="24"/>
                <w:lang w:val="uk-UA"/>
              </w:rPr>
              <w:t xml:space="preserve"> не є членами сім’ї Позичальника/Кандидата у визначенні Умов, а саме</w:t>
            </w:r>
            <w:r>
              <w:rPr>
                <w:rFonts w:ascii="Times New Roman" w:hAnsi="Times New Roman" w:cs="Times New Roman"/>
                <w:color w:val="00B050"/>
                <w:sz w:val="24"/>
                <w:szCs w:val="24"/>
                <w:lang w:val="uk-UA"/>
              </w:rPr>
              <w:t>:</w:t>
            </w:r>
            <w:r w:rsidRPr="027C16F2">
              <w:rPr>
                <w:rFonts w:ascii="Times New Roman" w:hAnsi="Times New Roman" w:cs="Times New Roman"/>
                <w:color w:val="00B050"/>
                <w:sz w:val="24"/>
                <w:szCs w:val="24"/>
                <w:lang w:val="uk-UA"/>
              </w:rPr>
              <w:t xml:space="preserve"> </w:t>
            </w:r>
            <w:r w:rsidRPr="027C16F2">
              <w:rPr>
                <w:rFonts w:ascii="Times New Roman" w:hAnsi="Times New Roman" w:cs="Times New Roman"/>
                <w:color w:val="00B050"/>
                <w:sz w:val="24"/>
                <w:szCs w:val="24"/>
              </w:rPr>
              <w:t xml:space="preserve"> </w:t>
            </w:r>
            <w:proofErr w:type="spellStart"/>
            <w:r w:rsidRPr="027C16F2">
              <w:rPr>
                <w:rFonts w:ascii="Times New Roman" w:hAnsi="Times New Roman" w:cs="Times New Roman"/>
                <w:color w:val="00B050"/>
                <w:sz w:val="24"/>
                <w:szCs w:val="24"/>
              </w:rPr>
              <w:t>діти</w:t>
            </w:r>
            <w:proofErr w:type="spellEnd"/>
            <w:r w:rsidRPr="027C16F2">
              <w:rPr>
                <w:rFonts w:ascii="Times New Roman" w:hAnsi="Times New Roman" w:cs="Times New Roman"/>
                <w:color w:val="00B050"/>
                <w:sz w:val="24"/>
                <w:szCs w:val="24"/>
              </w:rPr>
              <w:t xml:space="preserve">, </w:t>
            </w:r>
            <w:proofErr w:type="spellStart"/>
            <w:r w:rsidRPr="027C16F2">
              <w:rPr>
                <w:rFonts w:ascii="Times New Roman" w:hAnsi="Times New Roman" w:cs="Times New Roman"/>
                <w:color w:val="00B050"/>
                <w:sz w:val="24"/>
                <w:szCs w:val="24"/>
              </w:rPr>
              <w:t>які</w:t>
            </w:r>
            <w:proofErr w:type="spellEnd"/>
            <w:r w:rsidRPr="027C16F2">
              <w:rPr>
                <w:rFonts w:ascii="Times New Roman" w:hAnsi="Times New Roman" w:cs="Times New Roman"/>
                <w:color w:val="00B050"/>
                <w:sz w:val="24"/>
                <w:szCs w:val="24"/>
              </w:rPr>
              <w:t xml:space="preserve">  </w:t>
            </w:r>
            <w:proofErr w:type="spellStart"/>
            <w:r w:rsidRPr="027C16F2">
              <w:rPr>
                <w:rFonts w:ascii="Times New Roman" w:hAnsi="Times New Roman" w:cs="Times New Roman"/>
                <w:color w:val="00B050"/>
                <w:sz w:val="24"/>
                <w:szCs w:val="24"/>
              </w:rPr>
              <w:t>досягли</w:t>
            </w:r>
            <w:proofErr w:type="spellEnd"/>
            <w:r w:rsidRPr="027C16F2">
              <w:rPr>
                <w:rFonts w:ascii="Times New Roman" w:hAnsi="Times New Roman" w:cs="Times New Roman"/>
                <w:color w:val="00B050"/>
                <w:sz w:val="24"/>
                <w:szCs w:val="24"/>
              </w:rPr>
              <w:t xml:space="preserve"> 21 </w:t>
            </w:r>
            <w:r>
              <w:rPr>
                <w:rFonts w:ascii="Times New Roman" w:hAnsi="Times New Roman" w:cs="Times New Roman"/>
                <w:color w:val="00B050"/>
                <w:sz w:val="24"/>
                <w:szCs w:val="24"/>
              </w:rPr>
              <w:t>року</w:t>
            </w:r>
            <w:r w:rsidRPr="027C16F2">
              <w:rPr>
                <w:rFonts w:ascii="Times New Roman" w:hAnsi="Times New Roman" w:cs="Times New Roman"/>
                <w:color w:val="00B050"/>
                <w:sz w:val="24"/>
                <w:szCs w:val="24"/>
                <w:lang w:val="uk-UA"/>
              </w:rPr>
              <w:t xml:space="preserve">, </w:t>
            </w:r>
            <w:proofErr w:type="spellStart"/>
            <w:r w:rsidRPr="027C16F2">
              <w:rPr>
                <w:rFonts w:ascii="Times New Roman" w:hAnsi="Times New Roman" w:cs="Times New Roman"/>
                <w:color w:val="00B050"/>
                <w:sz w:val="24"/>
                <w:szCs w:val="24"/>
              </w:rPr>
              <w:t>батько</w:t>
            </w:r>
            <w:proofErr w:type="spellEnd"/>
            <w:r w:rsidRPr="027C16F2">
              <w:rPr>
                <w:rFonts w:ascii="Times New Roman" w:hAnsi="Times New Roman" w:cs="Times New Roman"/>
                <w:color w:val="00B050"/>
                <w:sz w:val="24"/>
                <w:szCs w:val="24"/>
              </w:rPr>
              <w:t xml:space="preserve">, </w:t>
            </w:r>
            <w:proofErr w:type="spellStart"/>
            <w:r w:rsidRPr="027C16F2">
              <w:rPr>
                <w:rFonts w:ascii="Times New Roman" w:hAnsi="Times New Roman" w:cs="Times New Roman"/>
                <w:color w:val="00B050"/>
                <w:sz w:val="24"/>
                <w:szCs w:val="24"/>
              </w:rPr>
              <w:t>мати</w:t>
            </w:r>
            <w:proofErr w:type="spellEnd"/>
            <w:r w:rsidRPr="027C16F2">
              <w:rPr>
                <w:rFonts w:ascii="Times New Roman" w:hAnsi="Times New Roman" w:cs="Times New Roman"/>
                <w:color w:val="00B050"/>
                <w:sz w:val="24"/>
                <w:szCs w:val="24"/>
              </w:rPr>
              <w:t xml:space="preserve">, </w:t>
            </w:r>
            <w:proofErr w:type="spellStart"/>
            <w:r w:rsidRPr="027C16F2">
              <w:rPr>
                <w:rFonts w:ascii="Times New Roman" w:hAnsi="Times New Roman" w:cs="Times New Roman"/>
                <w:color w:val="00B050"/>
                <w:sz w:val="24"/>
                <w:szCs w:val="24"/>
              </w:rPr>
              <w:t>рідні</w:t>
            </w:r>
            <w:proofErr w:type="spellEnd"/>
            <w:r w:rsidRPr="027C16F2">
              <w:rPr>
                <w:rFonts w:ascii="Times New Roman" w:hAnsi="Times New Roman" w:cs="Times New Roman"/>
                <w:color w:val="00B050"/>
                <w:sz w:val="24"/>
                <w:szCs w:val="24"/>
              </w:rPr>
              <w:t xml:space="preserve"> брат та/</w:t>
            </w:r>
            <w:proofErr w:type="spellStart"/>
            <w:r w:rsidRPr="027C16F2">
              <w:rPr>
                <w:rFonts w:ascii="Times New Roman" w:hAnsi="Times New Roman" w:cs="Times New Roman"/>
                <w:color w:val="00B050"/>
                <w:sz w:val="24"/>
                <w:szCs w:val="24"/>
              </w:rPr>
              <w:t>або</w:t>
            </w:r>
            <w:proofErr w:type="spellEnd"/>
            <w:r w:rsidRPr="027C16F2">
              <w:rPr>
                <w:rFonts w:ascii="Times New Roman" w:hAnsi="Times New Roman" w:cs="Times New Roman"/>
                <w:color w:val="00B050"/>
                <w:sz w:val="24"/>
                <w:szCs w:val="24"/>
              </w:rPr>
              <w:t xml:space="preserve"> </w:t>
            </w:r>
            <w:proofErr w:type="spellStart"/>
            <w:r w:rsidRPr="027C16F2">
              <w:rPr>
                <w:rFonts w:ascii="Times New Roman" w:hAnsi="Times New Roman" w:cs="Times New Roman"/>
                <w:color w:val="00B050"/>
                <w:sz w:val="24"/>
                <w:szCs w:val="24"/>
              </w:rPr>
              <w:t>сестр</w:t>
            </w:r>
            <w:proofErr w:type="spellEnd"/>
            <w:r w:rsidRPr="027C16F2">
              <w:rPr>
                <w:rFonts w:ascii="Times New Roman" w:hAnsi="Times New Roman" w:cs="Times New Roman"/>
                <w:color w:val="00B050"/>
                <w:sz w:val="24"/>
                <w:szCs w:val="24"/>
                <w:lang w:val="uk-UA"/>
              </w:rPr>
              <w:t>а.</w:t>
            </w:r>
          </w:p>
        </w:tc>
      </w:tr>
    </w:tbl>
    <w:p w14:paraId="55899560" w14:textId="390EB601" w:rsidR="00106DF3" w:rsidRPr="00106DF3" w:rsidRDefault="00AB716C" w:rsidP="00106DF3">
      <w:r w:rsidRPr="35B17C8A">
        <w:rPr>
          <w:rFonts w:ascii="Times New Roman" w:eastAsia="Times New Roman" w:hAnsi="Times New Roman"/>
        </w:rPr>
        <w:t>»</w:t>
      </w:r>
      <w:r w:rsidR="008D231A" w:rsidRPr="35B17C8A">
        <w:rPr>
          <w:rFonts w:ascii="Times New Roman" w:eastAsia="Times New Roman" w:hAnsi="Times New Roman"/>
        </w:rPr>
        <w:t>.</w:t>
      </w:r>
    </w:p>
    <w:p w14:paraId="7E599A76" w14:textId="692493FF" w:rsidR="61B8959B" w:rsidRDefault="002268EF" w:rsidP="00EC0F14">
      <w:pPr>
        <w:pStyle w:val="3"/>
        <w:numPr>
          <w:ilvl w:val="0"/>
          <w:numId w:val="3"/>
        </w:numPr>
        <w:spacing w:before="0" w:after="0"/>
        <w:ind w:left="0" w:right="-1" w:firstLine="45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Викласти термін </w:t>
      </w:r>
      <w:r w:rsidR="0061310B">
        <w:rPr>
          <w:rFonts w:ascii="Times New Roman" w:eastAsia="Times New Roman" w:hAnsi="Times New Roman" w:cs="Times New Roman"/>
          <w:color w:val="auto"/>
          <w:sz w:val="24"/>
          <w:szCs w:val="24"/>
        </w:rPr>
        <w:t xml:space="preserve">Території розділу </w:t>
      </w:r>
      <w:r w:rsidR="61B8959B" w:rsidRPr="35B17C8A">
        <w:rPr>
          <w:rFonts w:ascii="Times New Roman" w:eastAsia="Times New Roman" w:hAnsi="Times New Roman" w:cs="Times New Roman"/>
          <w:color w:val="auto"/>
          <w:sz w:val="24"/>
          <w:szCs w:val="24"/>
        </w:rPr>
        <w:t xml:space="preserve"> «ВИЗНАЧЕННЯ ТА ТЕРМІНИ» </w:t>
      </w:r>
      <w:r w:rsidR="174C945F" w:rsidRPr="6E11CD88">
        <w:rPr>
          <w:rFonts w:ascii="Times New Roman" w:eastAsia="Times New Roman" w:hAnsi="Times New Roman" w:cs="Times New Roman"/>
          <w:color w:val="auto"/>
          <w:sz w:val="24"/>
          <w:szCs w:val="24"/>
        </w:rPr>
        <w:t xml:space="preserve">Правил </w:t>
      </w:r>
      <w:r w:rsidR="0061310B">
        <w:rPr>
          <w:rFonts w:ascii="Times New Roman" w:eastAsia="Times New Roman" w:hAnsi="Times New Roman" w:cs="Times New Roman"/>
          <w:color w:val="auto"/>
          <w:sz w:val="24"/>
          <w:szCs w:val="24"/>
        </w:rPr>
        <w:t>в такій редакції</w:t>
      </w:r>
      <w:r w:rsidR="61B8959B" w:rsidRPr="35B17C8A">
        <w:rPr>
          <w:rFonts w:ascii="Times New Roman" w:eastAsia="Times New Roman" w:hAnsi="Times New Roman" w:cs="Times New Roman"/>
          <w:color w:val="auto"/>
          <w:sz w:val="24"/>
          <w:szCs w:val="24"/>
        </w:rPr>
        <w:t>:</w:t>
      </w:r>
      <w:r w:rsidR="61B8959B">
        <w:br/>
      </w:r>
      <w:r w:rsidR="61B8959B" w:rsidRPr="35B17C8A">
        <w:rPr>
          <w:rFonts w:ascii="Times New Roman" w:eastAsia="Times New Roman" w:hAnsi="Times New Roman" w:cs="Times New Roman"/>
          <w:color w:val="auto"/>
          <w:sz w:val="24"/>
          <w:szCs w:val="24"/>
        </w:rPr>
        <w:t>« …</w:t>
      </w:r>
    </w:p>
    <w:tbl>
      <w:tblPr>
        <w:tblStyle w:val="af3"/>
        <w:tblW w:w="10480" w:type="dxa"/>
        <w:tblLook w:val="04A0" w:firstRow="1" w:lastRow="0" w:firstColumn="1" w:lastColumn="0" w:noHBand="0" w:noVBand="1"/>
      </w:tblPr>
      <w:tblGrid>
        <w:gridCol w:w="2320"/>
        <w:gridCol w:w="8160"/>
      </w:tblGrid>
      <w:tr w:rsidR="006A3A71" w14:paraId="0C48E5ED" w14:textId="77777777" w:rsidTr="002268EF">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25D384DB" w14:textId="35FD4339" w:rsidR="006A3A71" w:rsidRDefault="006A3A71" w:rsidP="006A3A71">
            <w:pPr>
              <w:spacing w:after="0"/>
            </w:pPr>
            <w:r w:rsidRPr="00916628">
              <w:rPr>
                <w:rFonts w:ascii="Times New Roman" w:hAnsi="Times New Roman"/>
                <w:b/>
                <w:sz w:val="24"/>
                <w:szCs w:val="24"/>
                <w:lang w:val="uk-UA"/>
              </w:rPr>
              <w:t>члени сім’ї Позичальника</w:t>
            </w:r>
          </w:p>
        </w:tc>
        <w:tc>
          <w:tcPr>
            <w:tcW w:w="8160" w:type="dxa"/>
            <w:tcBorders>
              <w:top w:val="single" w:sz="8" w:space="0" w:color="auto"/>
              <w:left w:val="single" w:sz="8" w:space="0" w:color="auto"/>
              <w:bottom w:val="single" w:sz="8" w:space="0" w:color="auto"/>
              <w:right w:val="single" w:sz="8" w:space="0" w:color="auto"/>
            </w:tcBorders>
            <w:tcMar>
              <w:left w:w="108" w:type="dxa"/>
              <w:right w:w="108" w:type="dxa"/>
            </w:tcMar>
          </w:tcPr>
          <w:p w14:paraId="5BEF6851" w14:textId="5B305EDD" w:rsidR="006A3A71" w:rsidRPr="004F781B" w:rsidRDefault="006A3A71" w:rsidP="006A3A71">
            <w:pPr>
              <w:spacing w:after="0"/>
              <w:jc w:val="both"/>
            </w:pPr>
            <w:r w:rsidRPr="43902823">
              <w:rPr>
                <w:rFonts w:ascii="Times New Roman" w:hAnsi="Times New Roman"/>
                <w:sz w:val="24"/>
                <w:szCs w:val="24"/>
                <w:lang w:val="uk-UA"/>
              </w:rPr>
              <w:t xml:space="preserve">дружина (чоловік), у тому числі особи, які спільно проживають, пов’язані спільним побутом, але не перебувають у зареєстрованому шлюбі (крім осіб, взаємні права та обов’язки яких не мають характеру сімейних), їх </w:t>
            </w:r>
            <w:proofErr w:type="spellStart"/>
            <w:r w:rsidRPr="00A932DB">
              <w:rPr>
                <w:rFonts w:ascii="Times New Roman" w:hAnsi="Times New Roman"/>
                <w:color w:val="00B050"/>
                <w:sz w:val="24"/>
                <w:szCs w:val="24"/>
              </w:rPr>
              <w:t>діти</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які</w:t>
            </w:r>
            <w:proofErr w:type="spellEnd"/>
            <w:r w:rsidRPr="00A932DB">
              <w:rPr>
                <w:rFonts w:ascii="Times New Roman" w:hAnsi="Times New Roman"/>
                <w:color w:val="00B050"/>
                <w:sz w:val="24"/>
                <w:szCs w:val="24"/>
              </w:rPr>
              <w:t xml:space="preserve"> не </w:t>
            </w:r>
            <w:proofErr w:type="spellStart"/>
            <w:r w:rsidRPr="00A932DB">
              <w:rPr>
                <w:rFonts w:ascii="Times New Roman" w:hAnsi="Times New Roman"/>
                <w:color w:val="00B050"/>
                <w:sz w:val="24"/>
                <w:szCs w:val="24"/>
              </w:rPr>
              <w:t>досягли</w:t>
            </w:r>
            <w:proofErr w:type="spellEnd"/>
            <w:r w:rsidRPr="00A932DB">
              <w:rPr>
                <w:rFonts w:ascii="Times New Roman" w:hAnsi="Times New Roman"/>
                <w:color w:val="00B050"/>
                <w:sz w:val="24"/>
                <w:szCs w:val="24"/>
              </w:rPr>
              <w:t xml:space="preserve"> 21 року</w:t>
            </w:r>
            <w:r w:rsidRPr="43902823">
              <w:rPr>
                <w:rFonts w:ascii="Times New Roman" w:hAnsi="Times New Roman"/>
                <w:sz w:val="24"/>
                <w:szCs w:val="24"/>
                <w:lang w:val="uk-UA"/>
              </w:rPr>
              <w:t xml:space="preserve">, які проживають разом з Позичальником. </w:t>
            </w:r>
          </w:p>
        </w:tc>
      </w:tr>
    </w:tbl>
    <w:p w14:paraId="79BC1DD1" w14:textId="390EB601" w:rsidR="35B17C8A" w:rsidRDefault="0773A153" w:rsidP="35B17C8A">
      <w:r w:rsidRPr="42495FD7">
        <w:rPr>
          <w:rFonts w:ascii="Times New Roman" w:eastAsia="Times New Roman" w:hAnsi="Times New Roman"/>
        </w:rPr>
        <w:t>».</w:t>
      </w:r>
    </w:p>
    <w:p w14:paraId="0B529DFD" w14:textId="29214A77" w:rsidR="00225705" w:rsidRDefault="00225705" w:rsidP="00EC0F14">
      <w:pPr>
        <w:pStyle w:val="3"/>
        <w:numPr>
          <w:ilvl w:val="0"/>
          <w:numId w:val="3"/>
        </w:numPr>
        <w:spacing w:before="0" w:after="0"/>
        <w:ind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Викласти термін Території розділу </w:t>
      </w:r>
      <w:r w:rsidRPr="35B17C8A">
        <w:rPr>
          <w:rFonts w:ascii="Times New Roman" w:eastAsia="Times New Roman" w:hAnsi="Times New Roman" w:cs="Times New Roman"/>
          <w:color w:val="auto"/>
          <w:sz w:val="24"/>
          <w:szCs w:val="24"/>
        </w:rPr>
        <w:t xml:space="preserve"> «ВИЗНАЧЕННЯ ТА ТЕРМІНИ» </w:t>
      </w:r>
      <w:r w:rsidRPr="6E11CD88">
        <w:rPr>
          <w:rFonts w:ascii="Times New Roman" w:eastAsia="Times New Roman" w:hAnsi="Times New Roman" w:cs="Times New Roman"/>
          <w:color w:val="auto"/>
          <w:sz w:val="24"/>
          <w:szCs w:val="24"/>
        </w:rPr>
        <w:t xml:space="preserve">Правил </w:t>
      </w:r>
      <w:r>
        <w:rPr>
          <w:rFonts w:ascii="Times New Roman" w:eastAsia="Times New Roman" w:hAnsi="Times New Roman" w:cs="Times New Roman"/>
          <w:color w:val="auto"/>
          <w:sz w:val="24"/>
          <w:szCs w:val="24"/>
        </w:rPr>
        <w:t>в такій редакції</w:t>
      </w:r>
      <w:r w:rsidRPr="35B17C8A">
        <w:rPr>
          <w:rFonts w:ascii="Times New Roman" w:eastAsia="Times New Roman" w:hAnsi="Times New Roman" w:cs="Times New Roman"/>
          <w:color w:val="auto"/>
          <w:sz w:val="24"/>
          <w:szCs w:val="24"/>
        </w:rPr>
        <w:t>:</w:t>
      </w:r>
      <w:r>
        <w:br/>
      </w:r>
      <w:r w:rsidRPr="35B17C8A">
        <w:rPr>
          <w:rFonts w:ascii="Times New Roman" w:eastAsia="Times New Roman" w:hAnsi="Times New Roman" w:cs="Times New Roman"/>
          <w:color w:val="auto"/>
          <w:sz w:val="24"/>
          <w:szCs w:val="24"/>
        </w:rPr>
        <w:t>« …</w:t>
      </w:r>
    </w:p>
    <w:tbl>
      <w:tblPr>
        <w:tblStyle w:val="af3"/>
        <w:tblW w:w="10480" w:type="dxa"/>
        <w:tblLook w:val="04A0" w:firstRow="1" w:lastRow="0" w:firstColumn="1" w:lastColumn="0" w:noHBand="0" w:noVBand="1"/>
      </w:tblPr>
      <w:tblGrid>
        <w:gridCol w:w="2359"/>
        <w:gridCol w:w="8121"/>
      </w:tblGrid>
      <w:tr w:rsidR="00D96CA6" w14:paraId="47CECEB3" w14:textId="77777777" w:rsidTr="00D96CA6">
        <w:trPr>
          <w:trHeight w:val="300"/>
        </w:trPr>
        <w:tc>
          <w:tcPr>
            <w:tcW w:w="2359" w:type="dxa"/>
            <w:tcBorders>
              <w:top w:val="single" w:sz="8" w:space="0" w:color="auto"/>
              <w:left w:val="single" w:sz="8" w:space="0" w:color="auto"/>
              <w:bottom w:val="single" w:sz="8" w:space="0" w:color="auto"/>
              <w:right w:val="single" w:sz="8" w:space="0" w:color="auto"/>
            </w:tcBorders>
            <w:tcMar>
              <w:left w:w="108" w:type="dxa"/>
              <w:right w:w="108" w:type="dxa"/>
            </w:tcMar>
          </w:tcPr>
          <w:p w14:paraId="7B83B212" w14:textId="11DF313E" w:rsidR="00D96CA6" w:rsidRDefault="00D96CA6" w:rsidP="00D96CA6">
            <w:pPr>
              <w:spacing w:after="0"/>
            </w:pPr>
            <w:r w:rsidRPr="00916628">
              <w:rPr>
                <w:rFonts w:ascii="Times New Roman" w:hAnsi="Times New Roman"/>
                <w:b/>
                <w:sz w:val="24"/>
                <w:szCs w:val="24"/>
                <w:lang w:val="uk-UA"/>
              </w:rPr>
              <w:t>платоспроможність</w:t>
            </w:r>
          </w:p>
        </w:tc>
        <w:tc>
          <w:tcPr>
            <w:tcW w:w="8121" w:type="dxa"/>
            <w:tcBorders>
              <w:top w:val="single" w:sz="8" w:space="0" w:color="auto"/>
              <w:left w:val="single" w:sz="8" w:space="0" w:color="auto"/>
              <w:bottom w:val="single" w:sz="8" w:space="0" w:color="auto"/>
              <w:right w:val="single" w:sz="8" w:space="0" w:color="auto"/>
            </w:tcBorders>
            <w:tcMar>
              <w:left w:w="108" w:type="dxa"/>
              <w:right w:w="108" w:type="dxa"/>
            </w:tcMar>
          </w:tcPr>
          <w:p w14:paraId="03074900" w14:textId="77777777" w:rsidR="00D96CA6" w:rsidRDefault="00D96CA6" w:rsidP="00D96CA6">
            <w:pPr>
              <w:spacing w:after="0"/>
              <w:jc w:val="both"/>
              <w:rPr>
                <w:rFonts w:ascii="Times New Roman" w:hAnsi="Times New Roman"/>
                <w:sz w:val="24"/>
                <w:szCs w:val="24"/>
                <w:lang w:val="uk-UA"/>
              </w:rPr>
            </w:pPr>
            <w:r w:rsidRPr="43902823">
              <w:rPr>
                <w:rFonts w:ascii="Times New Roman" w:hAnsi="Times New Roman"/>
                <w:sz w:val="24"/>
                <w:szCs w:val="24"/>
                <w:lang w:val="uk-UA"/>
              </w:rPr>
              <w:t>здатність Позичальника своєчасно і повністю виконувати прийняті на себе зобов’язання, включаючи зобов’язання за іпотечним житловим кредитом.</w:t>
            </w:r>
          </w:p>
          <w:p w14:paraId="49884510" w14:textId="77777777" w:rsidR="00D96CA6" w:rsidRDefault="00D96CA6" w:rsidP="00D96CA6">
            <w:pPr>
              <w:spacing w:after="0"/>
              <w:jc w:val="both"/>
              <w:rPr>
                <w:rFonts w:ascii="Times New Roman" w:hAnsi="Times New Roman"/>
                <w:sz w:val="24"/>
                <w:szCs w:val="24"/>
                <w:lang w:val="uk-UA"/>
              </w:rPr>
            </w:pPr>
          </w:p>
          <w:p w14:paraId="0BCE5C45" w14:textId="77777777" w:rsidR="00D96CA6" w:rsidRPr="00A932DB" w:rsidRDefault="00D96CA6" w:rsidP="00D96CA6">
            <w:pPr>
              <w:spacing w:after="0"/>
              <w:jc w:val="both"/>
              <w:rPr>
                <w:rFonts w:ascii="Times New Roman" w:hAnsi="Times New Roman"/>
                <w:color w:val="00B050"/>
                <w:sz w:val="24"/>
                <w:szCs w:val="24"/>
                <w:lang w:val="uk-UA"/>
              </w:rPr>
            </w:pPr>
            <w:r>
              <w:rPr>
                <w:rFonts w:ascii="Times New Roman" w:hAnsi="Times New Roman"/>
                <w:color w:val="00B050"/>
                <w:sz w:val="24"/>
                <w:szCs w:val="24"/>
              </w:rPr>
              <w:t>Д</w:t>
            </w:r>
            <w:r w:rsidRPr="00A932DB">
              <w:rPr>
                <w:rFonts w:ascii="Times New Roman" w:hAnsi="Times New Roman"/>
                <w:color w:val="00B050"/>
                <w:sz w:val="24"/>
                <w:szCs w:val="24"/>
              </w:rPr>
              <w:t xml:space="preserve">ля </w:t>
            </w:r>
            <w:proofErr w:type="spellStart"/>
            <w:r w:rsidRPr="00A932DB">
              <w:rPr>
                <w:rFonts w:ascii="Times New Roman" w:hAnsi="Times New Roman"/>
                <w:color w:val="00B050"/>
                <w:sz w:val="24"/>
                <w:szCs w:val="24"/>
              </w:rPr>
              <w:t>розрахунку</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платоспроможності</w:t>
            </w:r>
            <w:proofErr w:type="spellEnd"/>
            <w:r w:rsidRPr="00A932DB">
              <w:rPr>
                <w:rFonts w:ascii="Times New Roman" w:hAnsi="Times New Roman"/>
                <w:color w:val="00B050"/>
                <w:sz w:val="24"/>
                <w:szCs w:val="24"/>
              </w:rPr>
              <w:t xml:space="preserve"> </w:t>
            </w:r>
            <w:proofErr w:type="spellStart"/>
            <w:r>
              <w:rPr>
                <w:rFonts w:ascii="Times New Roman" w:hAnsi="Times New Roman"/>
                <w:color w:val="00B050"/>
                <w:sz w:val="24"/>
                <w:szCs w:val="24"/>
              </w:rPr>
              <w:t>П</w:t>
            </w:r>
            <w:r w:rsidRPr="00A932DB">
              <w:rPr>
                <w:rFonts w:ascii="Times New Roman" w:hAnsi="Times New Roman"/>
                <w:color w:val="00B050"/>
                <w:sz w:val="24"/>
                <w:szCs w:val="24"/>
              </w:rPr>
              <w:t>озичальника</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можуть</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враховуватись</w:t>
            </w:r>
            <w:proofErr w:type="spellEnd"/>
            <w:r w:rsidRPr="00A932DB">
              <w:rPr>
                <w:rFonts w:ascii="Times New Roman" w:hAnsi="Times New Roman"/>
                <w:color w:val="00B050"/>
                <w:sz w:val="24"/>
                <w:szCs w:val="24"/>
              </w:rPr>
              <w:t xml:space="preserve"> доходи </w:t>
            </w:r>
            <w:proofErr w:type="spellStart"/>
            <w:r w:rsidRPr="00A932DB">
              <w:rPr>
                <w:rFonts w:ascii="Times New Roman" w:hAnsi="Times New Roman"/>
                <w:color w:val="00B050"/>
                <w:sz w:val="24"/>
                <w:szCs w:val="24"/>
              </w:rPr>
              <w:t>інших</w:t>
            </w:r>
            <w:proofErr w:type="spellEnd"/>
            <w:r w:rsidRPr="00A932DB">
              <w:rPr>
                <w:rFonts w:ascii="Times New Roman" w:hAnsi="Times New Roman"/>
                <w:color w:val="00B050"/>
                <w:sz w:val="24"/>
                <w:szCs w:val="24"/>
              </w:rPr>
              <w:t xml:space="preserve"> </w:t>
            </w:r>
            <w:proofErr w:type="spellStart"/>
            <w:r>
              <w:rPr>
                <w:rFonts w:ascii="Times New Roman" w:hAnsi="Times New Roman"/>
                <w:color w:val="00B050"/>
                <w:sz w:val="24"/>
                <w:szCs w:val="24"/>
              </w:rPr>
              <w:t>фізичних</w:t>
            </w:r>
            <w:proofErr w:type="spellEnd"/>
            <w:r>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осіб</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визначених</w:t>
            </w:r>
            <w:proofErr w:type="spellEnd"/>
            <w:r w:rsidRPr="00A932DB">
              <w:rPr>
                <w:rFonts w:ascii="Times New Roman" w:hAnsi="Times New Roman"/>
                <w:color w:val="00B050"/>
                <w:sz w:val="24"/>
                <w:szCs w:val="24"/>
              </w:rPr>
              <w:t xml:space="preserve"> пунктом </w:t>
            </w:r>
            <w:r w:rsidRPr="09DEE9B4">
              <w:rPr>
                <w:rFonts w:ascii="Times New Roman" w:hAnsi="Times New Roman"/>
                <w:color w:val="00B050"/>
                <w:sz w:val="24"/>
                <w:szCs w:val="24"/>
              </w:rPr>
              <w:t xml:space="preserve">3.1 </w:t>
            </w:r>
            <w:proofErr w:type="spellStart"/>
            <w:r w:rsidRPr="09DEE9B4">
              <w:rPr>
                <w:rFonts w:ascii="Times New Roman" w:hAnsi="Times New Roman"/>
                <w:color w:val="00B050"/>
                <w:sz w:val="24"/>
                <w:szCs w:val="24"/>
              </w:rPr>
              <w:t>підпункту</w:t>
            </w:r>
            <w:proofErr w:type="spellEnd"/>
            <w:r w:rsidRPr="09DEE9B4">
              <w:rPr>
                <w:rFonts w:ascii="Times New Roman" w:hAnsi="Times New Roman"/>
                <w:color w:val="00B050"/>
                <w:sz w:val="24"/>
                <w:szCs w:val="24"/>
              </w:rPr>
              <w:t xml:space="preserve"> </w:t>
            </w:r>
            <w:r w:rsidRPr="00A932DB">
              <w:rPr>
                <w:rFonts w:ascii="Times New Roman" w:hAnsi="Times New Roman"/>
                <w:color w:val="00B050"/>
                <w:sz w:val="24"/>
                <w:szCs w:val="24"/>
              </w:rPr>
              <w:t>3.1.3</w:t>
            </w:r>
            <w:r w:rsidRPr="09DEE9B4">
              <w:rPr>
                <w:rFonts w:ascii="Times New Roman" w:hAnsi="Times New Roman"/>
                <w:color w:val="00B050"/>
                <w:sz w:val="24"/>
                <w:szCs w:val="24"/>
              </w:rPr>
              <w:t xml:space="preserve"> </w:t>
            </w:r>
            <w:proofErr w:type="spellStart"/>
            <w:r>
              <w:rPr>
                <w:rFonts w:ascii="Times New Roman" w:hAnsi="Times New Roman"/>
                <w:color w:val="00B050"/>
                <w:sz w:val="24"/>
                <w:szCs w:val="24"/>
              </w:rPr>
              <w:t>цих</w:t>
            </w:r>
            <w:proofErr w:type="spellEnd"/>
            <w:r w:rsidRPr="09DEE9B4">
              <w:rPr>
                <w:rFonts w:ascii="Times New Roman" w:hAnsi="Times New Roman"/>
                <w:color w:val="00B050"/>
                <w:sz w:val="24"/>
                <w:szCs w:val="24"/>
              </w:rPr>
              <w:t xml:space="preserve"> Правил</w:t>
            </w:r>
            <w:r w:rsidRPr="00A932DB">
              <w:rPr>
                <w:rFonts w:ascii="Times New Roman" w:hAnsi="Times New Roman"/>
                <w:color w:val="00B050"/>
                <w:sz w:val="24"/>
                <w:szCs w:val="24"/>
              </w:rPr>
              <w:t>.</w:t>
            </w:r>
          </w:p>
          <w:p w14:paraId="06B68B4D" w14:textId="77777777" w:rsidR="00D96CA6" w:rsidRPr="004C7BFE" w:rsidRDefault="00D96CA6" w:rsidP="00D96CA6">
            <w:pPr>
              <w:spacing w:after="0"/>
              <w:jc w:val="both"/>
              <w:rPr>
                <w:rFonts w:ascii="Times New Roman" w:hAnsi="Times New Roman"/>
                <w:color w:val="00B050"/>
                <w:sz w:val="24"/>
                <w:szCs w:val="24"/>
                <w:lang w:val="uk-UA"/>
              </w:rPr>
            </w:pPr>
          </w:p>
          <w:p w14:paraId="240AC059" w14:textId="77777777" w:rsidR="00D96CA6" w:rsidRDefault="00D96CA6" w:rsidP="00D96CA6">
            <w:pPr>
              <w:spacing w:after="0"/>
              <w:jc w:val="both"/>
              <w:rPr>
                <w:rFonts w:ascii="Times New Roman" w:hAnsi="Times New Roman"/>
                <w:color w:val="00B050"/>
                <w:sz w:val="24"/>
                <w:szCs w:val="24"/>
                <w:lang w:val="uk-UA"/>
              </w:rPr>
            </w:pPr>
            <w:r w:rsidRPr="43902823">
              <w:rPr>
                <w:rFonts w:ascii="Times New Roman" w:hAnsi="Times New Roman"/>
                <w:color w:val="00B050"/>
                <w:sz w:val="24"/>
                <w:szCs w:val="24"/>
                <w:lang w:val="uk-UA"/>
              </w:rPr>
              <w:t xml:space="preserve">Під час здійснення </w:t>
            </w:r>
            <w:r w:rsidRPr="00AB1C63">
              <w:rPr>
                <w:rFonts w:ascii="Times New Roman" w:hAnsi="Times New Roman"/>
                <w:color w:val="00B050"/>
                <w:sz w:val="24"/>
                <w:szCs w:val="24"/>
                <w:lang w:val="uk-UA"/>
              </w:rPr>
              <w:t xml:space="preserve">моніторингу платоспроможності позичальників, членів сім’ї позичальників </w:t>
            </w:r>
            <w:r w:rsidRPr="00AB1C63">
              <w:rPr>
                <w:rFonts w:ascii="Times New Roman" w:hAnsi="Times New Roman"/>
                <w:color w:val="00B050"/>
                <w:sz w:val="24"/>
                <w:szCs w:val="24"/>
              </w:rPr>
              <w:t xml:space="preserve">(доходи </w:t>
            </w:r>
            <w:proofErr w:type="spellStart"/>
            <w:r w:rsidRPr="00AB1C63">
              <w:rPr>
                <w:rFonts w:ascii="Times New Roman" w:hAnsi="Times New Roman"/>
                <w:color w:val="00B050"/>
                <w:sz w:val="24"/>
                <w:szCs w:val="24"/>
              </w:rPr>
              <w:t>яких</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беруться</w:t>
            </w:r>
            <w:proofErr w:type="spellEnd"/>
            <w:r w:rsidRPr="00AB1C63">
              <w:rPr>
                <w:rFonts w:ascii="Times New Roman" w:hAnsi="Times New Roman"/>
                <w:color w:val="00B050"/>
                <w:sz w:val="24"/>
                <w:szCs w:val="24"/>
              </w:rPr>
              <w:t xml:space="preserve"> до </w:t>
            </w:r>
            <w:proofErr w:type="spellStart"/>
            <w:r w:rsidRPr="00AB1C63">
              <w:rPr>
                <w:rFonts w:ascii="Times New Roman" w:hAnsi="Times New Roman"/>
                <w:color w:val="00B050"/>
                <w:sz w:val="24"/>
                <w:szCs w:val="24"/>
              </w:rPr>
              <w:t>розрахунку</w:t>
            </w:r>
            <w:proofErr w:type="spellEnd"/>
            <w:r w:rsidRPr="00AB1C63">
              <w:rPr>
                <w:rFonts w:ascii="Times New Roman" w:hAnsi="Times New Roman"/>
                <w:color w:val="00B050"/>
                <w:sz w:val="24"/>
                <w:szCs w:val="24"/>
              </w:rPr>
              <w:t>),</w:t>
            </w:r>
            <w:r w:rsidRPr="00AB1C63">
              <w:rPr>
                <w:rFonts w:ascii="Times New Roman" w:hAnsi="Times New Roman"/>
                <w:color w:val="00B050"/>
                <w:sz w:val="24"/>
                <w:szCs w:val="24"/>
                <w:lang w:val="uk-UA"/>
              </w:rPr>
              <w:t xml:space="preserve"> а</w:t>
            </w:r>
            <w:r w:rsidRPr="43902823">
              <w:rPr>
                <w:rFonts w:ascii="Times New Roman" w:hAnsi="Times New Roman"/>
                <w:color w:val="00B050"/>
                <w:sz w:val="24"/>
                <w:szCs w:val="24"/>
                <w:lang w:val="uk-UA"/>
              </w:rPr>
              <w:t xml:space="preserve"> також поручителів, які не є членами сім’ї позичальників, протягом дії </w:t>
            </w:r>
            <w:r w:rsidRPr="00AB1C63">
              <w:rPr>
                <w:rFonts w:ascii="Times New Roman" w:hAnsi="Times New Roman"/>
                <w:color w:val="00B050"/>
                <w:sz w:val="24"/>
                <w:szCs w:val="24"/>
                <w:lang w:val="uk-UA"/>
              </w:rPr>
              <w:t xml:space="preserve">кредитних договорів відомості про зазначених осіб перевіряються/підтверджуються відповідно до нормативних документів Кредитора. При цьому за наявності технічної можливості та у випадку </w:t>
            </w:r>
            <w:proofErr w:type="spellStart"/>
            <w:r w:rsidRPr="00AB1C63">
              <w:rPr>
                <w:rFonts w:ascii="Times New Roman" w:hAnsi="Times New Roman"/>
                <w:color w:val="00B050"/>
                <w:sz w:val="24"/>
                <w:szCs w:val="24"/>
              </w:rPr>
              <w:t>укладення</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відповідних</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правочинів</w:t>
            </w:r>
            <w:proofErr w:type="spellEnd"/>
            <w:r w:rsidRPr="00AB1C63">
              <w:rPr>
                <w:rFonts w:ascii="Times New Roman" w:hAnsi="Times New Roman"/>
                <w:color w:val="00B050"/>
                <w:sz w:val="24"/>
                <w:szCs w:val="24"/>
                <w:lang w:val="uk-UA"/>
              </w:rPr>
              <w:t xml:space="preserve"> відомості для перевірки можуть бути отримані уповноваженим суб’єктом з інформаційних систем </w:t>
            </w:r>
            <w:proofErr w:type="spellStart"/>
            <w:r w:rsidRPr="00AB1C63">
              <w:rPr>
                <w:rFonts w:ascii="Times New Roman" w:hAnsi="Times New Roman"/>
                <w:color w:val="00B050"/>
                <w:sz w:val="24"/>
                <w:szCs w:val="24"/>
                <w:lang w:val="uk-UA"/>
              </w:rPr>
              <w:t>Укрфінжитла</w:t>
            </w:r>
            <w:proofErr w:type="spellEnd"/>
            <w:r w:rsidRPr="00AB1C63">
              <w:rPr>
                <w:rFonts w:ascii="Times New Roman" w:hAnsi="Times New Roman"/>
                <w:color w:val="00B050"/>
                <w:sz w:val="24"/>
                <w:szCs w:val="24"/>
                <w:lang w:val="uk-UA"/>
              </w:rPr>
              <w:t>.</w:t>
            </w:r>
          </w:p>
          <w:p w14:paraId="4B81D2B9" w14:textId="77777777" w:rsidR="00D96CA6" w:rsidRDefault="00D96CA6" w:rsidP="00D96CA6">
            <w:pPr>
              <w:spacing w:after="0"/>
              <w:jc w:val="both"/>
              <w:rPr>
                <w:rFonts w:ascii="Times New Roman" w:hAnsi="Times New Roman"/>
                <w:color w:val="00B050"/>
                <w:sz w:val="24"/>
                <w:szCs w:val="24"/>
                <w:lang w:val="uk-UA"/>
              </w:rPr>
            </w:pPr>
          </w:p>
          <w:p w14:paraId="06536177" w14:textId="0FA709E8" w:rsidR="00D96CA6" w:rsidRPr="004F781B" w:rsidRDefault="00D96CA6" w:rsidP="00D96CA6">
            <w:pPr>
              <w:spacing w:after="0"/>
              <w:jc w:val="both"/>
            </w:pPr>
            <w:proofErr w:type="spellStart"/>
            <w:r w:rsidRPr="00AB1C63">
              <w:rPr>
                <w:rFonts w:ascii="Times New Roman" w:hAnsi="Times New Roman"/>
                <w:color w:val="00B050"/>
                <w:sz w:val="24"/>
                <w:szCs w:val="24"/>
              </w:rPr>
              <w:t>Вимоги</w:t>
            </w:r>
            <w:proofErr w:type="spellEnd"/>
            <w:r w:rsidRPr="00AB1C63">
              <w:rPr>
                <w:rFonts w:ascii="Times New Roman" w:hAnsi="Times New Roman"/>
                <w:color w:val="00B050"/>
                <w:sz w:val="24"/>
                <w:szCs w:val="24"/>
              </w:rPr>
              <w:t xml:space="preserve"> до </w:t>
            </w:r>
            <w:proofErr w:type="spellStart"/>
            <w:r w:rsidRPr="00AB1C63">
              <w:rPr>
                <w:rFonts w:ascii="Times New Roman" w:hAnsi="Times New Roman"/>
                <w:color w:val="00B050"/>
                <w:sz w:val="24"/>
                <w:szCs w:val="24"/>
              </w:rPr>
              <w:t>проведення</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оцінки</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платоспроможності</w:t>
            </w:r>
            <w:proofErr w:type="spellEnd"/>
            <w:r w:rsidRPr="00AB1C63">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позичальників</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членів</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сім'ї</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позичальників</w:t>
            </w:r>
            <w:proofErr w:type="spellEnd"/>
            <w:r w:rsidRPr="00A932DB">
              <w:rPr>
                <w:rFonts w:ascii="Times New Roman" w:hAnsi="Times New Roman"/>
                <w:color w:val="00B050"/>
                <w:sz w:val="24"/>
                <w:szCs w:val="24"/>
              </w:rPr>
              <w:t xml:space="preserve">, а також </w:t>
            </w:r>
            <w:proofErr w:type="spellStart"/>
            <w:r w:rsidRPr="00A932DB">
              <w:rPr>
                <w:rFonts w:ascii="Times New Roman" w:hAnsi="Times New Roman"/>
                <w:color w:val="00B050"/>
                <w:sz w:val="24"/>
                <w:szCs w:val="24"/>
              </w:rPr>
              <w:t>поручителів</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які</w:t>
            </w:r>
            <w:proofErr w:type="spellEnd"/>
            <w:r w:rsidRPr="00A932DB">
              <w:rPr>
                <w:rFonts w:ascii="Times New Roman" w:hAnsi="Times New Roman"/>
                <w:color w:val="00B050"/>
                <w:sz w:val="24"/>
                <w:szCs w:val="24"/>
              </w:rPr>
              <w:t xml:space="preserve"> не є членами </w:t>
            </w:r>
            <w:proofErr w:type="spellStart"/>
            <w:r w:rsidRPr="00A932DB">
              <w:rPr>
                <w:rFonts w:ascii="Times New Roman" w:hAnsi="Times New Roman"/>
                <w:color w:val="00B050"/>
                <w:sz w:val="24"/>
                <w:szCs w:val="24"/>
              </w:rPr>
              <w:t>сім'ї</w:t>
            </w:r>
            <w:proofErr w:type="spellEnd"/>
            <w:r w:rsidRPr="00A932DB">
              <w:rPr>
                <w:rFonts w:ascii="Times New Roman" w:hAnsi="Times New Roman"/>
                <w:color w:val="00B050"/>
                <w:sz w:val="24"/>
                <w:szCs w:val="24"/>
              </w:rPr>
              <w:t xml:space="preserve"> </w:t>
            </w:r>
            <w:proofErr w:type="spellStart"/>
            <w:r w:rsidRPr="00A932DB">
              <w:rPr>
                <w:rFonts w:ascii="Times New Roman" w:hAnsi="Times New Roman"/>
                <w:color w:val="00B050"/>
                <w:sz w:val="24"/>
                <w:szCs w:val="24"/>
              </w:rPr>
              <w:t>позичальників</w:t>
            </w:r>
            <w:proofErr w:type="spellEnd"/>
            <w:r w:rsidRPr="00A932DB">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визначаються</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нормативними</w:t>
            </w:r>
            <w:proofErr w:type="spellEnd"/>
            <w:r w:rsidRPr="00AB1C63">
              <w:rPr>
                <w:rFonts w:ascii="Times New Roman" w:hAnsi="Times New Roman"/>
                <w:color w:val="00B050"/>
                <w:sz w:val="24"/>
                <w:szCs w:val="24"/>
              </w:rPr>
              <w:t xml:space="preserve"> документами Кредитора та </w:t>
            </w:r>
            <w:proofErr w:type="spellStart"/>
            <w:r w:rsidRPr="00AB1C63">
              <w:rPr>
                <w:rFonts w:ascii="Times New Roman" w:hAnsi="Times New Roman"/>
                <w:color w:val="00B050"/>
                <w:sz w:val="24"/>
                <w:szCs w:val="24"/>
              </w:rPr>
              <w:t>законодавством</w:t>
            </w:r>
            <w:proofErr w:type="spellEnd"/>
            <w:r w:rsidRPr="00AB1C63">
              <w:rPr>
                <w:rFonts w:ascii="Times New Roman" w:hAnsi="Times New Roman"/>
                <w:color w:val="00B050"/>
                <w:sz w:val="24"/>
                <w:szCs w:val="24"/>
              </w:rPr>
              <w:t xml:space="preserve"> </w:t>
            </w:r>
            <w:proofErr w:type="spellStart"/>
            <w:r w:rsidRPr="00AB1C63">
              <w:rPr>
                <w:rFonts w:ascii="Times New Roman" w:hAnsi="Times New Roman"/>
                <w:color w:val="00B050"/>
                <w:sz w:val="24"/>
                <w:szCs w:val="24"/>
              </w:rPr>
              <w:t>України</w:t>
            </w:r>
            <w:proofErr w:type="spellEnd"/>
            <w:r w:rsidRPr="00A932DB">
              <w:rPr>
                <w:rFonts w:ascii="Times New Roman" w:hAnsi="Times New Roman"/>
                <w:color w:val="00B050"/>
                <w:sz w:val="24"/>
                <w:szCs w:val="24"/>
              </w:rPr>
              <w:t>.</w:t>
            </w:r>
          </w:p>
        </w:tc>
      </w:tr>
    </w:tbl>
    <w:p w14:paraId="63DC72E8" w14:textId="77777777" w:rsidR="00225705" w:rsidRDefault="00225705" w:rsidP="00225705">
      <w:r w:rsidRPr="42495FD7">
        <w:rPr>
          <w:rFonts w:ascii="Times New Roman" w:eastAsia="Times New Roman" w:hAnsi="Times New Roman"/>
        </w:rPr>
        <w:t>».</w:t>
      </w:r>
    </w:p>
    <w:p w14:paraId="6B1FEFE7" w14:textId="02ED4474" w:rsidR="006632BC" w:rsidRDefault="001B2B03" w:rsidP="00EC0F14">
      <w:pPr>
        <w:pStyle w:val="3"/>
        <w:keepNext w:val="0"/>
        <w:keepLines w:val="0"/>
        <w:numPr>
          <w:ilvl w:val="0"/>
          <w:numId w:val="3"/>
        </w:numPr>
        <w:tabs>
          <w:tab w:val="left" w:pos="709"/>
        </w:tabs>
        <w:spacing w:before="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Викласти </w:t>
      </w:r>
      <w:r w:rsidR="006632BC">
        <w:rPr>
          <w:rFonts w:ascii="Times New Roman" w:eastAsia="Times New Roman" w:hAnsi="Times New Roman" w:cs="Times New Roman"/>
          <w:color w:val="auto"/>
          <w:sz w:val="24"/>
          <w:szCs w:val="24"/>
        </w:rPr>
        <w:t xml:space="preserve">пункт 2 </w:t>
      </w:r>
      <w:bookmarkStart w:id="2" w:name="_Toc230947477"/>
      <w:r w:rsidR="006632BC">
        <w:rPr>
          <w:rFonts w:ascii="Times New Roman" w:eastAsia="Times New Roman" w:hAnsi="Times New Roman" w:cs="Times New Roman"/>
          <w:color w:val="auto"/>
          <w:sz w:val="24"/>
          <w:szCs w:val="24"/>
        </w:rPr>
        <w:t>«</w:t>
      </w:r>
      <w:r w:rsidR="006632BC" w:rsidRPr="00916628">
        <w:rPr>
          <w:rFonts w:ascii="Times New Roman" w:hAnsi="Times New Roman" w:cs="Times New Roman"/>
          <w:color w:val="auto"/>
          <w:sz w:val="24"/>
          <w:szCs w:val="24"/>
        </w:rPr>
        <w:t>ПОДАЧА ЗАЯВКИ КАНДИДАТОМ НА ОФОРМЛЕННЯ ІПОТЕЧНОГО КРЕДИТУ ТА ОТРИМАННЯ ПОПЕРЕДНЬОГО РІШЕННЯ</w:t>
      </w:r>
      <w:bookmarkEnd w:id="2"/>
      <w:r w:rsidR="006632BC">
        <w:rPr>
          <w:rFonts w:ascii="Times New Roman" w:hAnsi="Times New Roman" w:cs="Times New Roman"/>
          <w:color w:val="auto"/>
          <w:sz w:val="24"/>
          <w:szCs w:val="24"/>
        </w:rPr>
        <w:t xml:space="preserve">» </w:t>
      </w:r>
      <w:r w:rsidR="006632BC" w:rsidRPr="61AC2D1F">
        <w:rPr>
          <w:rFonts w:ascii="Times New Roman" w:eastAsia="Times New Roman" w:hAnsi="Times New Roman" w:cs="Times New Roman"/>
          <w:color w:val="auto"/>
          <w:sz w:val="24"/>
          <w:szCs w:val="24"/>
        </w:rPr>
        <w:t>Правил в</w:t>
      </w:r>
      <w:r w:rsidR="006632BC" w:rsidRPr="00A7403E">
        <w:rPr>
          <w:rFonts w:ascii="Times New Roman" w:eastAsia="Times New Roman" w:hAnsi="Times New Roman" w:cs="Times New Roman"/>
          <w:color w:val="auto"/>
          <w:sz w:val="24"/>
          <w:szCs w:val="24"/>
        </w:rPr>
        <w:t xml:space="preserve"> такій редакції</w:t>
      </w:r>
      <w:r w:rsidR="006632BC">
        <w:rPr>
          <w:rFonts w:ascii="Times New Roman" w:eastAsia="Times New Roman" w:hAnsi="Times New Roman" w:cs="Times New Roman"/>
          <w:color w:val="auto"/>
          <w:sz w:val="24"/>
          <w:szCs w:val="24"/>
        </w:rPr>
        <w:t>:</w:t>
      </w:r>
    </w:p>
    <w:p w14:paraId="3467C6DE" w14:textId="77777777" w:rsidR="000868A3" w:rsidRPr="00916628" w:rsidRDefault="000868A3" w:rsidP="000868A3">
      <w:pPr>
        <w:pStyle w:val="Normal0"/>
        <w:pBdr>
          <w:top w:val="nil"/>
          <w:left w:val="nil"/>
          <w:bottom w:val="nil"/>
          <w:right w:val="nil"/>
          <w:between w:val="nil"/>
        </w:pBdr>
        <w:ind w:firstLine="567"/>
        <w:jc w:val="both"/>
        <w:rPr>
          <w:sz w:val="24"/>
          <w:szCs w:val="24"/>
          <w:lang w:val="uk-UA"/>
        </w:rPr>
      </w:pPr>
      <w:r>
        <w:lastRenderedPageBreak/>
        <w:t>«</w:t>
      </w:r>
      <w:r w:rsidRPr="00916628">
        <w:rPr>
          <w:sz w:val="24"/>
          <w:szCs w:val="24"/>
          <w:lang w:val="uk-UA"/>
        </w:rPr>
        <w:t xml:space="preserve">Для отримання кредиту Кандидат подає Кредитору в електронній формі засобами Єдиного державного веб-порталу електронних послуг (надалі – Портал Дія), зокрема, з використанням мобільного додатку Порталу Дія (надалі - додаток Дія) заяву (надалі – Заява), що містить такі відомості: </w:t>
      </w:r>
    </w:p>
    <w:p w14:paraId="0C44F57D"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прізвище, ім’я, по батькові (за наявності); </w:t>
      </w:r>
    </w:p>
    <w:p w14:paraId="4C8A70C9"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категорію (відповідно до пункту 3 Постанови); </w:t>
      </w:r>
    </w:p>
    <w:p w14:paraId="7615A795"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реєстраційний номер облікової картки платника податків з Державного реєстру фізичних осіб – платників податків; </w:t>
      </w:r>
    </w:p>
    <w:p w14:paraId="37CAF3CB"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громадянство; </w:t>
      </w:r>
    </w:p>
    <w:p w14:paraId="7FF7858A"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дату та місце народження; </w:t>
      </w:r>
    </w:p>
    <w:p w14:paraId="55CAF452"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серію та/або номер паспорту, дату його видачі, найменування органу, що видав паспорт, строк його дії (за наявності); </w:t>
      </w:r>
    </w:p>
    <w:p w14:paraId="660BCAEC"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адресу та дату поточного задекларованого (зареєстрованого) місця проживання (за відсутності надається довідка про взяття на облік внутрішньо переміщеної особи); </w:t>
      </w:r>
    </w:p>
    <w:p w14:paraId="6D74B778"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номер довідки про взяття на облік внутрішньо переміщеної особи, дата її видачі (за наявності); </w:t>
      </w:r>
    </w:p>
    <w:p w14:paraId="31AF5A79"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про членів сім’ї: ступінь родинних </w:t>
      </w:r>
      <w:proofErr w:type="spellStart"/>
      <w:r w:rsidRPr="00F1714A">
        <w:rPr>
          <w:rFonts w:ascii="Times New Roman" w:eastAsia="Times New Roman" w:hAnsi="Times New Roman"/>
          <w:lang w:eastAsia="ru-RU" w:bidi="ru-RU"/>
        </w:rPr>
        <w:t>зв’язків</w:t>
      </w:r>
      <w:proofErr w:type="spellEnd"/>
      <w:r w:rsidRPr="00F1714A">
        <w:rPr>
          <w:rFonts w:ascii="Times New Roman" w:eastAsia="Times New Roman" w:hAnsi="Times New Roman"/>
          <w:lang w:eastAsia="ru-RU" w:bidi="ru-RU"/>
        </w:rPr>
        <w:t xml:space="preserve">; прізвище, ім’я, по батькові (за наявності); дата народження; реєстраційний номер облікової картки платників податків з Державного реєстру фізичних осіб – платників податків (для дітей віком до 14 років - за наявності); серія та номер свідоцтва про народження (за наявності); серія та номер свідоцтва про шлюб (за наявності); розмір сукупного доходу за останні 6 місяців за інформацією, наявною в Державному реєстрі загальнообов’язкового державного соціального страхування та Державному реєстрі фізичних осіб – платників податків на момент заповнення заяви; </w:t>
      </w:r>
    </w:p>
    <w:p w14:paraId="2F2EB2BE" w14:textId="77777777" w:rsidR="000868A3" w:rsidRPr="00A932DB"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olor w:val="000000" w:themeColor="text1"/>
          <w:lang w:eastAsia="ru-RU" w:bidi="ru-RU"/>
        </w:rPr>
      </w:pPr>
      <w:r w:rsidRPr="00A932DB">
        <w:rPr>
          <w:rFonts w:ascii="Times New Roman" w:eastAsia="Times New Roman" w:hAnsi="Times New Roman"/>
          <w:color w:val="000000" w:themeColor="text1"/>
          <w:lang w:eastAsia="ru-RU" w:bidi="ru-RU"/>
        </w:rPr>
        <w:t xml:space="preserve">загальна площа житлової нерухомості </w:t>
      </w:r>
      <w:r w:rsidRPr="00A932DB">
        <w:rPr>
          <w:rFonts w:ascii="Times New Roman" w:hAnsi="Times New Roman"/>
          <w:color w:val="000000" w:themeColor="text1"/>
        </w:rPr>
        <w:t>та відомості про кожен знищений об’єкт нерухомого майна кандидата (</w:t>
      </w:r>
      <w:r w:rsidRPr="00A932DB">
        <w:rPr>
          <w:rFonts w:ascii="Times New Roman" w:eastAsia="Times New Roman" w:hAnsi="Times New Roman"/>
          <w:color w:val="000000" w:themeColor="text1"/>
          <w:lang w:eastAsia="ru-RU" w:bidi="ru-RU"/>
        </w:rPr>
        <w:t xml:space="preserve">за наявності); </w:t>
      </w:r>
    </w:p>
    <w:p w14:paraId="2D8BF43F" w14:textId="77777777" w:rsidR="000868A3" w:rsidRPr="00A932DB"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olor w:val="000000" w:themeColor="text1"/>
          <w:lang w:eastAsia="ru-RU" w:bidi="ru-RU"/>
        </w:rPr>
      </w:pPr>
      <w:r w:rsidRPr="00A932DB">
        <w:rPr>
          <w:rFonts w:ascii="Times New Roman" w:eastAsia="Times New Roman" w:hAnsi="Times New Roman"/>
          <w:color w:val="000000" w:themeColor="text1"/>
          <w:lang w:eastAsia="ru-RU" w:bidi="ru-RU"/>
        </w:rPr>
        <w:t xml:space="preserve">загальна площа житлової нерухомості </w:t>
      </w:r>
      <w:r w:rsidRPr="00A932DB">
        <w:rPr>
          <w:rFonts w:ascii="Times New Roman" w:hAnsi="Times New Roman"/>
          <w:color w:val="000000" w:themeColor="text1"/>
        </w:rPr>
        <w:t xml:space="preserve">та відомості про кожен знищений об’єкт нерухомого майна </w:t>
      </w:r>
      <w:r w:rsidRPr="00A932DB">
        <w:rPr>
          <w:rFonts w:ascii="Times New Roman" w:eastAsia="Times New Roman" w:hAnsi="Times New Roman"/>
          <w:color w:val="000000" w:themeColor="text1"/>
          <w:lang w:eastAsia="ru-RU" w:bidi="ru-RU"/>
        </w:rPr>
        <w:t xml:space="preserve">членів його сім’ї (за наявності); </w:t>
      </w:r>
    </w:p>
    <w:p w14:paraId="6D25EAD4" w14:textId="77777777" w:rsidR="000868A3" w:rsidRPr="00A932DB"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olor w:val="000000" w:themeColor="text1"/>
          <w:lang w:eastAsia="ru-RU" w:bidi="ru-RU"/>
        </w:rPr>
      </w:pPr>
      <w:r w:rsidRPr="00A932DB">
        <w:rPr>
          <w:rFonts w:ascii="Times New Roman" w:eastAsia="Times New Roman" w:hAnsi="Times New Roman"/>
          <w:color w:val="000000" w:themeColor="text1"/>
          <w:lang w:eastAsia="ru-RU" w:bidi="ru-RU"/>
        </w:rPr>
        <w:t xml:space="preserve">відмітка про відсутність діючих та/або припинених договорів (погашених кредитів), укладених згідно умов Постанови, а також за іншими державними програмами по забезпеченню громадян України житлом, визначених підпунктом 5 пункту 8 Постанови, а також відмітка про неотримання виплат грошової компенсації, передбаченої підпунктом 5 пункту 8 цієї Постанови; </w:t>
      </w:r>
    </w:p>
    <w:p w14:paraId="62AEADF7" w14:textId="77777777" w:rsidR="000868A3" w:rsidRPr="00F1714A" w:rsidRDefault="000868A3" w:rsidP="00EC0F14">
      <w:pPr>
        <w:numPr>
          <w:ilvl w:val="0"/>
          <w:numId w:val="5"/>
        </w:numPr>
        <w:spacing w:after="0" w:line="240" w:lineRule="auto"/>
        <w:ind w:left="0" w:firstLine="284"/>
        <w:jc w:val="both"/>
        <w:rPr>
          <w:rFonts w:ascii="Times New Roman" w:eastAsia="Times New Roman" w:hAnsi="Times New Roman"/>
          <w:lang w:eastAsia="zh-CN"/>
        </w:rPr>
      </w:pPr>
      <w:r w:rsidRPr="00F1714A">
        <w:rPr>
          <w:rFonts w:ascii="Times New Roman" w:eastAsia="Times New Roman" w:hAnsi="Times New Roman"/>
          <w:lang w:eastAsia="zh-CN"/>
        </w:rPr>
        <w:t>освіта (за наявності);</w:t>
      </w:r>
    </w:p>
    <w:p w14:paraId="6254CCBF"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 xml:space="preserve">відмітка про включення/не включення Кандидата або члена сім’ї Кандидата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w:t>
      </w:r>
    </w:p>
    <w:p w14:paraId="6A3FAA6E"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відмітка про дозвіл Кандидата та членів його сім’ї, які будуть виступати поручителями, на доступ до його кредитної історії в бюро кредитних історій, кредитного реєстру Національного банку України.</w:t>
      </w:r>
      <w:r w:rsidRPr="00F1714A">
        <w:rPr>
          <w:rFonts w:ascii="Times New Roman" w:eastAsia="Times New Roman" w:hAnsi="Times New Roman"/>
          <w:shd w:val="clear" w:color="auto" w:fill="FFFFFF"/>
          <w:lang w:eastAsia="ru-RU" w:bidi="ru-RU"/>
        </w:rPr>
        <w:t> </w:t>
      </w:r>
    </w:p>
    <w:p w14:paraId="277A1F25"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сформовану засобами Порталу Дія довідку про суми виплачених доходів та утриманих податків за останні шість місяців за інформацією, наявною в Державному реєстрі фізичних осіб — платників податків на момент заповнення заяви;</w:t>
      </w:r>
    </w:p>
    <w:p w14:paraId="13099879"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lang w:eastAsia="ru-RU" w:bidi="ru-RU"/>
        </w:rPr>
        <w:t>індивідуальні відомості про застраховану особу з реєстру застрахованих осіб Державного реєстру загальнообов'язкового державного соціального страхування за формою ОК-7, сформовані засобами Порталу Дія, за останні десять років на момент заповнення заяви”;</w:t>
      </w:r>
    </w:p>
    <w:p w14:paraId="722B1F1D" w14:textId="77777777" w:rsidR="000868A3" w:rsidRPr="00F1714A"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olor w:val="000000"/>
          <w:lang w:eastAsia="ru-RU" w:bidi="ru-RU"/>
        </w:rPr>
      </w:pPr>
      <w:r w:rsidRPr="00F1714A">
        <w:rPr>
          <w:rFonts w:ascii="Times New Roman" w:eastAsia="Times New Roman" w:hAnsi="Times New Roman"/>
          <w:lang w:eastAsia="ru-RU" w:bidi="ru-RU"/>
        </w:rPr>
        <w:t xml:space="preserve">відмітка про те, що </w:t>
      </w:r>
      <w:r w:rsidRPr="0401B9E4">
        <w:rPr>
          <w:rFonts w:ascii="Times New Roman" w:eastAsia="Times New Roman" w:hAnsi="Times New Roman"/>
          <w:color w:val="000000" w:themeColor="text1"/>
          <w:lang w:eastAsia="ru-RU" w:bidi="ru-RU"/>
        </w:rPr>
        <w:t xml:space="preserve">кандидатом та членами його сім’ї протягом </w:t>
      </w:r>
      <w:r w:rsidRPr="00A932DB">
        <w:rPr>
          <w:rFonts w:ascii="Times New Roman" w:eastAsia="Times New Roman" w:hAnsi="Times New Roman"/>
          <w:color w:val="000000" w:themeColor="text1"/>
          <w:lang w:eastAsia="ru-RU" w:bidi="ru-RU"/>
        </w:rPr>
        <w:t>36</w:t>
      </w:r>
      <w:r w:rsidRPr="0401B9E4">
        <w:rPr>
          <w:rFonts w:ascii="Times New Roman" w:eastAsia="Times New Roman" w:hAnsi="Times New Roman"/>
          <w:color w:val="000000" w:themeColor="text1"/>
          <w:lang w:eastAsia="ru-RU" w:bidi="ru-RU"/>
        </w:rPr>
        <w:t xml:space="preserve"> місяців до дати подання заяви на отримання кредиту не здійснювалося відчуження </w:t>
      </w:r>
      <w:r w:rsidRPr="00A932DB">
        <w:rPr>
          <w:rFonts w:ascii="Times New Roman" w:eastAsia="Times New Roman" w:hAnsi="Times New Roman"/>
          <w:color w:val="00B050"/>
          <w:lang w:eastAsia="ru-RU" w:bidi="ru-RU"/>
        </w:rPr>
        <w:t>на території України об’єктів житлової нерухомості</w:t>
      </w:r>
      <w:r w:rsidRPr="0401B9E4">
        <w:rPr>
          <w:rFonts w:ascii="Times New Roman" w:eastAsia="Times New Roman" w:hAnsi="Times New Roman"/>
          <w:color w:val="000000" w:themeColor="text1"/>
          <w:lang w:eastAsia="ru-RU" w:bidi="ru-RU"/>
        </w:rPr>
        <w:t xml:space="preserve">, сумарна площа яких разом із площею житла, яке є у власності сім’ї на дату подання заяви, </w:t>
      </w:r>
      <w:r w:rsidRPr="0401B9E4">
        <w:rPr>
          <w:rFonts w:ascii="Times New Roman" w:eastAsia="Times New Roman" w:hAnsi="Times New Roman"/>
          <w:color w:val="000000" w:themeColor="text1"/>
          <w:lang w:eastAsia="ru-RU" w:bidi="ru-RU"/>
        </w:rPr>
        <w:lastRenderedPageBreak/>
        <w:t xml:space="preserve">перевищує 52,5 </w:t>
      </w:r>
      <w:proofErr w:type="spellStart"/>
      <w:r w:rsidRPr="0401B9E4">
        <w:rPr>
          <w:rFonts w:ascii="Times New Roman" w:eastAsia="Times New Roman" w:hAnsi="Times New Roman"/>
          <w:color w:val="000000" w:themeColor="text1"/>
          <w:lang w:eastAsia="ru-RU" w:bidi="ru-RU"/>
        </w:rPr>
        <w:t>кв</w:t>
      </w:r>
      <w:proofErr w:type="spellEnd"/>
      <w:r w:rsidRPr="0401B9E4">
        <w:rPr>
          <w:rFonts w:ascii="Times New Roman" w:eastAsia="Times New Roman" w:hAnsi="Times New Roman"/>
          <w:color w:val="000000" w:themeColor="text1"/>
          <w:lang w:eastAsia="ru-RU" w:bidi="ru-RU"/>
        </w:rPr>
        <w:t xml:space="preserve">. метра - для сім’ї з однієї особи (одинока особа) </w:t>
      </w:r>
      <w:r w:rsidRPr="00A932DB">
        <w:rPr>
          <w:rFonts w:ascii="Times New Roman" w:eastAsia="Times New Roman" w:hAnsi="Times New Roman"/>
          <w:color w:val="00B050"/>
          <w:lang w:eastAsia="ru-RU" w:bidi="ru-RU"/>
        </w:rPr>
        <w:t xml:space="preserve">або 73,5 </w:t>
      </w:r>
      <w:proofErr w:type="spellStart"/>
      <w:r w:rsidRPr="00A932DB">
        <w:rPr>
          <w:rFonts w:ascii="Times New Roman" w:eastAsia="Times New Roman" w:hAnsi="Times New Roman"/>
          <w:color w:val="00B050"/>
          <w:lang w:eastAsia="ru-RU" w:bidi="ru-RU"/>
        </w:rPr>
        <w:t>кв</w:t>
      </w:r>
      <w:proofErr w:type="spellEnd"/>
      <w:r w:rsidRPr="00A932DB">
        <w:rPr>
          <w:rFonts w:ascii="Times New Roman" w:eastAsia="Times New Roman" w:hAnsi="Times New Roman"/>
          <w:color w:val="00B050"/>
          <w:lang w:eastAsia="ru-RU" w:bidi="ru-RU"/>
        </w:rPr>
        <w:t xml:space="preserve">. метра — для сім’ї з двох або трьох осіб та додатково 21 </w:t>
      </w:r>
      <w:proofErr w:type="spellStart"/>
      <w:r w:rsidRPr="00A932DB">
        <w:rPr>
          <w:rFonts w:ascii="Times New Roman" w:eastAsia="Times New Roman" w:hAnsi="Times New Roman"/>
          <w:color w:val="00B050"/>
          <w:lang w:eastAsia="ru-RU" w:bidi="ru-RU"/>
        </w:rPr>
        <w:t>кв</w:t>
      </w:r>
      <w:proofErr w:type="spellEnd"/>
      <w:r w:rsidRPr="00A932DB">
        <w:rPr>
          <w:rFonts w:ascii="Times New Roman" w:eastAsia="Times New Roman" w:hAnsi="Times New Roman"/>
          <w:color w:val="00B050"/>
          <w:lang w:eastAsia="ru-RU" w:bidi="ru-RU"/>
        </w:rPr>
        <w:t>. метр на кожного наступного члена сім’ї, починаючи з четвертого</w:t>
      </w:r>
      <w:r w:rsidRPr="00A932DB" w:rsidDel="0086189B">
        <w:rPr>
          <w:rFonts w:ascii="Times New Roman" w:eastAsia="Times New Roman" w:hAnsi="Times New Roman"/>
          <w:color w:val="00B050"/>
          <w:lang w:eastAsia="ru-RU" w:bidi="ru-RU"/>
        </w:rPr>
        <w:t xml:space="preserve"> </w:t>
      </w:r>
      <w:r w:rsidRPr="0401B9E4">
        <w:rPr>
          <w:rFonts w:ascii="Times New Roman" w:eastAsia="Times New Roman" w:hAnsi="Times New Roman"/>
          <w:color w:val="000000" w:themeColor="text1"/>
          <w:lang w:eastAsia="ru-RU" w:bidi="ru-RU"/>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7B558E79" w14:textId="77777777" w:rsidR="000868A3"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lang w:eastAsia="ru-RU" w:bidi="ru-RU"/>
        </w:rPr>
      </w:pPr>
      <w:r w:rsidRPr="00F1714A">
        <w:rPr>
          <w:rFonts w:ascii="Times New Roman" w:eastAsia="Times New Roman" w:hAnsi="Times New Roman"/>
          <w:color w:val="000000"/>
          <w:lang w:eastAsia="ru-RU" w:bidi="ru-RU"/>
        </w:rPr>
        <w:t xml:space="preserve"> </w:t>
      </w:r>
      <w:r w:rsidRPr="00F1714A">
        <w:rPr>
          <w:rFonts w:ascii="Times New Roman" w:eastAsia="Times New Roman" w:hAnsi="Times New Roman"/>
          <w:lang w:eastAsia="ru-RU" w:bidi="ru-RU"/>
        </w:rPr>
        <w:t>реєстраційний номер кожного житлового сертифіката, виданого для фінансування придбання об’єкта житлової нерухомості, що зазначений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строк його дії та вартість (грошова сума), зазначена в житловому сертифікаті (за наявності)</w:t>
      </w:r>
    </w:p>
    <w:p w14:paraId="1C47AA60" w14:textId="77777777" w:rsidR="000868A3" w:rsidRPr="00A932DB" w:rsidRDefault="000868A3" w:rsidP="00EC0F14">
      <w:pPr>
        <w:widowControl w:val="0"/>
        <w:numPr>
          <w:ilvl w:val="0"/>
          <w:numId w:val="5"/>
        </w:numPr>
        <w:pBdr>
          <w:top w:val="nil"/>
          <w:left w:val="nil"/>
          <w:bottom w:val="nil"/>
          <w:right w:val="nil"/>
          <w:between w:val="nil"/>
        </w:pBdr>
        <w:autoSpaceDE w:val="0"/>
        <w:autoSpaceDN w:val="0"/>
        <w:spacing w:after="0" w:line="240" w:lineRule="auto"/>
        <w:ind w:left="0" w:firstLine="284"/>
        <w:jc w:val="both"/>
        <w:rPr>
          <w:rFonts w:ascii="Times New Roman" w:eastAsia="Times New Roman" w:hAnsi="Times New Roman"/>
          <w:color w:val="00B050"/>
          <w:lang w:eastAsia="ru-RU" w:bidi="ru-RU"/>
        </w:rPr>
      </w:pPr>
      <w:r w:rsidRPr="00A932DB">
        <w:rPr>
          <w:rFonts w:ascii="Times New Roman" w:eastAsia="Times New Roman" w:hAnsi="Times New Roman"/>
          <w:color w:val="00B050"/>
          <w:lang w:eastAsia="ru-RU" w:bidi="ru-RU"/>
        </w:rPr>
        <w:t>реєстраційний номер житлового ваучера, що зазначений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строк його дії, сума допомоги та статус житлового ваучера із зазначенням дати подання звернення на фінансування (за наявності), що буде використано для сплати першого (початкового) внеску на придбання об’єкта житлової нерухомості.</w:t>
      </w:r>
    </w:p>
    <w:p w14:paraId="045FE671" w14:textId="77777777" w:rsidR="000868A3" w:rsidRPr="00F1714A" w:rsidRDefault="000868A3" w:rsidP="000868A3">
      <w:pPr>
        <w:pStyle w:val="Normal0"/>
        <w:pBdr>
          <w:top w:val="nil"/>
          <w:left w:val="nil"/>
          <w:bottom w:val="nil"/>
          <w:right w:val="nil"/>
          <w:between w:val="nil"/>
        </w:pBdr>
        <w:ind w:left="284"/>
        <w:jc w:val="both"/>
        <w:rPr>
          <w:sz w:val="24"/>
          <w:szCs w:val="24"/>
          <w:lang w:val="uk-UA"/>
        </w:rPr>
      </w:pPr>
    </w:p>
    <w:p w14:paraId="6E182E0D" w14:textId="77777777" w:rsidR="000868A3" w:rsidRPr="00F1714A" w:rsidRDefault="000868A3" w:rsidP="000868A3">
      <w:pPr>
        <w:pStyle w:val="Normal0"/>
        <w:pBdr>
          <w:top w:val="nil"/>
          <w:left w:val="nil"/>
          <w:bottom w:val="nil"/>
          <w:right w:val="nil"/>
          <w:between w:val="nil"/>
        </w:pBdr>
        <w:ind w:firstLine="426"/>
        <w:jc w:val="both"/>
        <w:rPr>
          <w:sz w:val="24"/>
          <w:szCs w:val="24"/>
          <w:lang w:val="uk-UA"/>
        </w:rPr>
      </w:pPr>
      <w:r w:rsidRPr="00A932DB">
        <w:rPr>
          <w:sz w:val="24"/>
          <w:szCs w:val="24"/>
          <w:lang w:val="uk-UA"/>
        </w:rPr>
        <w:t>Якщо кандидатом є член сім’ї внутрішньо переміщеної особи першого ступеня споріднення, заява та документи, передбачені цим пунктом для кандидата, подаються за згодою внутрішньо переміщеної особи, на користь якої членом сім’ї внутрішньо переміщеної особи першого ступеня споріднення придбавається житло або майнові права на житло, повнолітніх членів сім’ї такої внутрішньо переміщеної особи (при наявності)</w:t>
      </w:r>
      <w:r w:rsidRPr="0071779B">
        <w:rPr>
          <w:rFonts w:asciiTheme="minorHAnsi" w:eastAsiaTheme="minorEastAsia" w:hAnsiTheme="minorHAnsi" w:cstheme="minorBidi"/>
          <w:lang w:val="uk-UA" w:eastAsia="en-US" w:bidi="ar-SA"/>
        </w:rPr>
        <w:t xml:space="preserve"> </w:t>
      </w:r>
      <w:r w:rsidRPr="00A932DB">
        <w:rPr>
          <w:color w:val="00B050"/>
          <w:sz w:val="24"/>
          <w:szCs w:val="24"/>
          <w:lang w:val="uk-UA"/>
        </w:rPr>
        <w:t xml:space="preserve">за винятком дітей, які не досягли 21 року, </w:t>
      </w:r>
      <w:r w:rsidRPr="00A932DB">
        <w:rPr>
          <w:sz w:val="24"/>
          <w:szCs w:val="24"/>
          <w:lang w:val="uk-UA"/>
        </w:rPr>
        <w:t xml:space="preserve"> та повнолітніх членів сім’ї кандидата (при наявності)</w:t>
      </w:r>
      <w:r w:rsidRPr="0071779B">
        <w:rPr>
          <w:sz w:val="24"/>
          <w:szCs w:val="24"/>
          <w:lang w:val="uk-UA"/>
        </w:rPr>
        <w:t xml:space="preserve"> </w:t>
      </w:r>
      <w:r w:rsidRPr="00A932DB">
        <w:rPr>
          <w:color w:val="00B050"/>
          <w:sz w:val="24"/>
          <w:szCs w:val="24"/>
          <w:lang w:val="uk-UA"/>
        </w:rPr>
        <w:t>за винятком дітей, які не досягли 21 року</w:t>
      </w:r>
      <w:r w:rsidRPr="00A932DB">
        <w:rPr>
          <w:sz w:val="24"/>
          <w:szCs w:val="24"/>
          <w:lang w:val="uk-UA"/>
        </w:rPr>
        <w:t>, які надаються засобами Порталу Дія, зокрема, з використанням мобільного додатка Порталу Дія (Дія) (за технічної реалізації).</w:t>
      </w:r>
    </w:p>
    <w:p w14:paraId="30ABA0FC" w14:textId="77777777" w:rsidR="000868A3" w:rsidRPr="00A932DB" w:rsidRDefault="000868A3" w:rsidP="000868A3">
      <w:pPr>
        <w:pStyle w:val="Normal0"/>
        <w:pBdr>
          <w:top w:val="nil"/>
          <w:left w:val="nil"/>
          <w:bottom w:val="nil"/>
          <w:right w:val="nil"/>
          <w:between w:val="nil"/>
        </w:pBdr>
        <w:ind w:firstLine="426"/>
        <w:jc w:val="both"/>
        <w:rPr>
          <w:sz w:val="24"/>
          <w:szCs w:val="24"/>
          <w:lang w:val="uk-UA"/>
        </w:rPr>
      </w:pPr>
      <w:r w:rsidRPr="43902823">
        <w:rPr>
          <w:sz w:val="24"/>
          <w:szCs w:val="24"/>
          <w:lang w:val="uk-UA"/>
        </w:rPr>
        <w:t xml:space="preserve">У разі коли у Кандидата є повнолітні члени сім’ї (чоловік/ дружина), Заява подається за згодою кожного повнолітнього члена сім’ї, на якого розраховується розмір кредиту </w:t>
      </w:r>
      <w:r w:rsidRPr="00A932DB">
        <w:rPr>
          <w:color w:val="00B050"/>
          <w:sz w:val="24"/>
          <w:szCs w:val="24"/>
          <w:lang w:val="uk-UA"/>
        </w:rPr>
        <w:t>за винятком дітей, які не досягли 21 року</w:t>
      </w:r>
      <w:r w:rsidRPr="0071779B">
        <w:rPr>
          <w:sz w:val="24"/>
          <w:szCs w:val="24"/>
          <w:lang w:val="uk-UA"/>
        </w:rPr>
        <w:t xml:space="preserve"> щодо включення їх у розрахунок кредиту, яка підтверджується в додатку Дії електронним підписом, що базується на кв</w:t>
      </w:r>
      <w:r w:rsidRPr="43902823">
        <w:rPr>
          <w:sz w:val="24"/>
          <w:szCs w:val="24"/>
          <w:lang w:val="uk-UA"/>
        </w:rPr>
        <w:t xml:space="preserve">аліфікованому сертифікаті електронного підпису та відображається в Заяві під час її формування. </w:t>
      </w:r>
    </w:p>
    <w:p w14:paraId="434BAB8E" w14:textId="77777777" w:rsidR="000868A3" w:rsidRPr="00F1714A" w:rsidRDefault="000868A3" w:rsidP="000868A3">
      <w:pPr>
        <w:pStyle w:val="Normal0"/>
        <w:pBdr>
          <w:top w:val="nil"/>
          <w:left w:val="nil"/>
          <w:bottom w:val="nil"/>
          <w:right w:val="nil"/>
          <w:between w:val="nil"/>
        </w:pBdr>
        <w:ind w:firstLine="426"/>
        <w:jc w:val="both"/>
        <w:rPr>
          <w:sz w:val="24"/>
          <w:szCs w:val="24"/>
          <w:lang w:val="uk-UA"/>
        </w:rPr>
      </w:pPr>
      <w:r w:rsidRPr="00F1714A">
        <w:rPr>
          <w:sz w:val="24"/>
          <w:szCs w:val="24"/>
          <w:lang w:val="uk-UA"/>
        </w:rPr>
        <w:t>У разі коли членом сім’ї кандидата є іноземець, відомості, передбачені цим пунктом щодо такого члена сім’ї, кандидатом не надаються, про що робиться відповідна відмітка в заяві, яка надається засобами Порталу Дія, з використанням мобільного додатка Порталу Дія (Дія). Відомості та документи про члена сім’ї, який є іноземцем, надаються кандидатом уповноваженому суб’єкту відповідно до пункту 16 Умов.</w:t>
      </w:r>
    </w:p>
    <w:p w14:paraId="49012F6A" w14:textId="77777777" w:rsidR="000868A3" w:rsidRPr="00F1714A" w:rsidRDefault="000868A3" w:rsidP="000868A3">
      <w:pPr>
        <w:pStyle w:val="Normal0"/>
        <w:pBdr>
          <w:top w:val="nil"/>
          <w:left w:val="nil"/>
          <w:bottom w:val="nil"/>
          <w:right w:val="nil"/>
          <w:between w:val="nil"/>
        </w:pBdr>
        <w:ind w:firstLine="426"/>
        <w:jc w:val="both"/>
        <w:rPr>
          <w:sz w:val="24"/>
          <w:szCs w:val="24"/>
          <w:lang w:val="uk-UA"/>
        </w:rPr>
      </w:pPr>
      <w:r w:rsidRPr="00F1714A">
        <w:rPr>
          <w:sz w:val="24"/>
          <w:szCs w:val="24"/>
          <w:lang w:val="uk-UA"/>
        </w:rPr>
        <w:t>Кандидат забезпечує достовірність відомостей, що містяться в заяві.</w:t>
      </w:r>
    </w:p>
    <w:p w14:paraId="4D84E4A0" w14:textId="77777777" w:rsidR="000868A3" w:rsidRPr="00916628" w:rsidRDefault="000868A3" w:rsidP="000868A3">
      <w:pPr>
        <w:pStyle w:val="Normal0"/>
        <w:pBdr>
          <w:top w:val="nil"/>
          <w:left w:val="nil"/>
          <w:bottom w:val="nil"/>
          <w:right w:val="nil"/>
          <w:between w:val="nil"/>
        </w:pBdr>
        <w:ind w:firstLine="426"/>
        <w:jc w:val="both"/>
        <w:rPr>
          <w:sz w:val="24"/>
          <w:szCs w:val="24"/>
          <w:lang w:val="uk-UA"/>
        </w:rPr>
      </w:pPr>
      <w:r w:rsidRPr="00F1714A">
        <w:rPr>
          <w:sz w:val="24"/>
          <w:szCs w:val="24"/>
          <w:lang w:val="uk-UA"/>
        </w:rPr>
        <w:t>При подачі Заяви Кандидат самостійно обирає в додатку Дії уповноважених суб’єктів (суб’єкта), яких він розглядає в якості майбутнього Кредитора.  Сформована Заява, з накладеним електронним підписом, передається засобами Порталу Дія, зокрема, з використанням додатку Дія до уповноважених суб’єктів (суб’єкта), обраних Кандидатом</w:t>
      </w:r>
      <w:r w:rsidRPr="00916628">
        <w:rPr>
          <w:sz w:val="24"/>
          <w:szCs w:val="24"/>
          <w:lang w:val="uk-UA"/>
        </w:rPr>
        <w:t xml:space="preserve">. </w:t>
      </w:r>
    </w:p>
    <w:p w14:paraId="7E43B646" w14:textId="77777777" w:rsidR="000868A3" w:rsidRPr="00916628" w:rsidRDefault="000868A3" w:rsidP="000868A3">
      <w:pPr>
        <w:pStyle w:val="Normal0"/>
        <w:pBdr>
          <w:top w:val="nil"/>
          <w:left w:val="nil"/>
          <w:bottom w:val="nil"/>
          <w:right w:val="nil"/>
          <w:between w:val="nil"/>
        </w:pBdr>
        <w:ind w:firstLine="426"/>
        <w:jc w:val="both"/>
        <w:rPr>
          <w:sz w:val="24"/>
          <w:szCs w:val="24"/>
          <w:lang w:val="uk-UA"/>
        </w:rPr>
      </w:pPr>
      <w:r w:rsidRPr="00916628">
        <w:rPr>
          <w:sz w:val="24"/>
          <w:szCs w:val="24"/>
          <w:lang w:val="uk-UA"/>
        </w:rPr>
        <w:t xml:space="preserve">За результатами розгляду Заяви, поданої в електронній формі, уповноважені суб’єкти протягом 24 годин з дня її отримання, надсилають Кандидату засобами Порталу Дія, зокрема, з використанням додатку Дія, інформаційне повідомлення з пропозицією щодо доступного іпотечного кредитування. </w:t>
      </w:r>
    </w:p>
    <w:p w14:paraId="06B487B4" w14:textId="77777777" w:rsidR="000868A3" w:rsidRPr="00916628" w:rsidRDefault="000868A3" w:rsidP="000868A3">
      <w:pPr>
        <w:pStyle w:val="Normal0"/>
        <w:ind w:firstLine="426"/>
        <w:jc w:val="both"/>
        <w:rPr>
          <w:sz w:val="24"/>
          <w:szCs w:val="24"/>
          <w:lang w:val="uk-UA"/>
        </w:rPr>
      </w:pPr>
      <w:r w:rsidRPr="00916628">
        <w:rPr>
          <w:b/>
          <w:bCs/>
          <w:sz w:val="24"/>
          <w:szCs w:val="24"/>
          <w:lang w:val="uk-UA"/>
        </w:rPr>
        <w:t xml:space="preserve">Пропозиція щодо доступного іпотечного кредитування має розраховуватися </w:t>
      </w:r>
      <w:r w:rsidRPr="00916628">
        <w:rPr>
          <w:sz w:val="24"/>
          <w:szCs w:val="24"/>
          <w:lang w:val="uk-UA"/>
        </w:rPr>
        <w:t>виключно на підставі документів та інформації, що були надані Кандидатом, та параметрами за замовчуванням, а саме:</w:t>
      </w:r>
    </w:p>
    <w:p w14:paraId="56C6C9FF" w14:textId="77777777" w:rsidR="000868A3" w:rsidRPr="00916628" w:rsidRDefault="000868A3" w:rsidP="000868A3">
      <w:pPr>
        <w:pStyle w:val="Normal0"/>
        <w:ind w:firstLine="426"/>
        <w:jc w:val="both"/>
        <w:rPr>
          <w:i/>
          <w:iCs/>
          <w:sz w:val="24"/>
          <w:szCs w:val="24"/>
          <w:lang w:val="uk-UA"/>
        </w:rPr>
      </w:pPr>
      <w:r w:rsidRPr="00916628">
        <w:rPr>
          <w:sz w:val="24"/>
          <w:szCs w:val="24"/>
          <w:lang w:val="uk-UA"/>
        </w:rPr>
        <w:t>Строк іпотеки: максимально доступне значення згідно з умовами програми «</w:t>
      </w:r>
      <w:proofErr w:type="spellStart"/>
      <w:r w:rsidRPr="00916628">
        <w:rPr>
          <w:sz w:val="24"/>
          <w:szCs w:val="24"/>
          <w:lang w:val="uk-UA"/>
        </w:rPr>
        <w:t>єОселя</w:t>
      </w:r>
      <w:proofErr w:type="spellEnd"/>
      <w:r w:rsidRPr="00916628">
        <w:rPr>
          <w:sz w:val="24"/>
          <w:szCs w:val="24"/>
          <w:lang w:val="uk-UA"/>
        </w:rPr>
        <w:t xml:space="preserve">» та внутрішніми документами уповноваженого суб’єкта </w:t>
      </w:r>
      <w:r w:rsidRPr="00916628">
        <w:rPr>
          <w:i/>
          <w:iCs/>
          <w:sz w:val="24"/>
          <w:szCs w:val="24"/>
          <w:lang w:val="uk-UA"/>
        </w:rPr>
        <w:t>(наприклад, якщо заявнику 56 років, то згідно з умовами програми «</w:t>
      </w:r>
      <w:proofErr w:type="spellStart"/>
      <w:r w:rsidRPr="00916628">
        <w:rPr>
          <w:i/>
          <w:iCs/>
          <w:sz w:val="24"/>
          <w:szCs w:val="24"/>
          <w:lang w:val="uk-UA"/>
        </w:rPr>
        <w:t>єОселя</w:t>
      </w:r>
      <w:proofErr w:type="spellEnd"/>
      <w:r w:rsidRPr="00916628">
        <w:rPr>
          <w:i/>
          <w:iCs/>
          <w:sz w:val="24"/>
          <w:szCs w:val="24"/>
          <w:lang w:val="uk-UA"/>
        </w:rPr>
        <w:t>» максимальний доступний термін іпотеки становить 14 років).</w:t>
      </w:r>
    </w:p>
    <w:p w14:paraId="23403207" w14:textId="77777777" w:rsidR="000868A3" w:rsidRPr="00916628" w:rsidRDefault="000868A3" w:rsidP="000868A3">
      <w:pPr>
        <w:pStyle w:val="Normal0"/>
        <w:ind w:firstLine="426"/>
        <w:jc w:val="both"/>
        <w:rPr>
          <w:sz w:val="24"/>
          <w:szCs w:val="24"/>
          <w:lang w:val="uk-UA"/>
        </w:rPr>
      </w:pPr>
      <w:r w:rsidRPr="00916628">
        <w:rPr>
          <w:sz w:val="24"/>
          <w:szCs w:val="24"/>
          <w:lang w:val="uk-UA"/>
        </w:rPr>
        <w:t>Ставка: в залежності від обраної Кандидатом категорії.</w:t>
      </w:r>
    </w:p>
    <w:p w14:paraId="70CBE9B7" w14:textId="77777777" w:rsidR="000868A3" w:rsidRPr="00916628" w:rsidRDefault="000868A3" w:rsidP="000868A3">
      <w:pPr>
        <w:pStyle w:val="Normal0"/>
        <w:ind w:firstLine="426"/>
        <w:jc w:val="both"/>
        <w:rPr>
          <w:sz w:val="24"/>
          <w:szCs w:val="24"/>
          <w:lang w:val="uk-UA"/>
        </w:rPr>
      </w:pPr>
      <w:r w:rsidRPr="00916628">
        <w:rPr>
          <w:sz w:val="24"/>
          <w:szCs w:val="24"/>
          <w:lang w:val="uk-UA"/>
        </w:rPr>
        <w:t>Сума іпотеки: вартість житлової нерухомості в розмірі, що була зазначена Кандидатом.</w:t>
      </w:r>
    </w:p>
    <w:p w14:paraId="59D21401" w14:textId="77777777" w:rsidR="000868A3" w:rsidRPr="00916628" w:rsidRDefault="000868A3" w:rsidP="000868A3">
      <w:pPr>
        <w:pStyle w:val="Normal0"/>
        <w:ind w:firstLine="426"/>
        <w:jc w:val="both"/>
        <w:rPr>
          <w:sz w:val="24"/>
          <w:szCs w:val="24"/>
          <w:lang w:val="uk-UA"/>
        </w:rPr>
      </w:pPr>
      <w:r w:rsidRPr="00916628">
        <w:rPr>
          <w:sz w:val="24"/>
          <w:szCs w:val="24"/>
          <w:lang w:val="uk-UA"/>
        </w:rPr>
        <w:t>Перший внесок: розмір першого внеску, що був вказаний в заяві Кандидата.</w:t>
      </w:r>
    </w:p>
    <w:p w14:paraId="6B565462" w14:textId="77777777" w:rsidR="000868A3" w:rsidRPr="00916628" w:rsidRDefault="000868A3" w:rsidP="000868A3">
      <w:pPr>
        <w:pStyle w:val="Normal0"/>
        <w:ind w:firstLine="426"/>
        <w:jc w:val="both"/>
        <w:rPr>
          <w:sz w:val="24"/>
          <w:szCs w:val="24"/>
          <w:lang w:val="uk-UA"/>
        </w:rPr>
      </w:pPr>
    </w:p>
    <w:p w14:paraId="69F034A0" w14:textId="77777777" w:rsidR="000868A3" w:rsidRPr="00916628" w:rsidRDefault="000868A3" w:rsidP="000868A3">
      <w:pPr>
        <w:pStyle w:val="Normal0"/>
        <w:ind w:firstLine="599"/>
        <w:jc w:val="both"/>
        <w:rPr>
          <w:b/>
          <w:bCs/>
          <w:sz w:val="24"/>
          <w:szCs w:val="24"/>
          <w:lang w:val="uk-UA"/>
        </w:rPr>
      </w:pPr>
      <w:r w:rsidRPr="00916628">
        <w:rPr>
          <w:b/>
          <w:bCs/>
          <w:sz w:val="24"/>
          <w:szCs w:val="24"/>
          <w:lang w:val="uk-UA"/>
        </w:rPr>
        <w:lastRenderedPageBreak/>
        <w:t>Інформаційне повідомлення з пропозицією щодо доступного іпотечного кредитування має містити наступну інформацію:</w:t>
      </w:r>
    </w:p>
    <w:p w14:paraId="3F1FD63C" w14:textId="77777777" w:rsidR="000868A3" w:rsidRPr="00916628" w:rsidRDefault="000868A3" w:rsidP="000868A3">
      <w:pPr>
        <w:pStyle w:val="Normal0"/>
        <w:ind w:firstLine="599"/>
        <w:jc w:val="both"/>
        <w:rPr>
          <w:sz w:val="24"/>
          <w:szCs w:val="24"/>
          <w:lang w:val="uk-UA"/>
        </w:rPr>
      </w:pPr>
      <w:r w:rsidRPr="00916628">
        <w:rPr>
          <w:sz w:val="24"/>
          <w:szCs w:val="24"/>
          <w:lang w:val="uk-UA"/>
        </w:rPr>
        <w:t>Строк іпотеки: згідно з вимогами до розрахунку.</w:t>
      </w:r>
    </w:p>
    <w:p w14:paraId="436A9C28" w14:textId="77777777" w:rsidR="000868A3" w:rsidRPr="00916628" w:rsidRDefault="000868A3" w:rsidP="000868A3">
      <w:pPr>
        <w:pStyle w:val="Normal0"/>
        <w:ind w:firstLine="599"/>
        <w:jc w:val="both"/>
        <w:rPr>
          <w:sz w:val="24"/>
          <w:szCs w:val="24"/>
          <w:lang w:val="uk-UA"/>
        </w:rPr>
      </w:pPr>
      <w:r w:rsidRPr="00916628">
        <w:rPr>
          <w:sz w:val="24"/>
          <w:szCs w:val="24"/>
          <w:lang w:val="uk-UA"/>
        </w:rPr>
        <w:t>Ставка: в залежності від обраної Кандидатом категорії громадян, визначеної пунктом 3 Умов.</w:t>
      </w:r>
    </w:p>
    <w:p w14:paraId="6BF574A2" w14:textId="77777777" w:rsidR="000868A3" w:rsidRPr="00916628" w:rsidRDefault="000868A3" w:rsidP="000868A3">
      <w:pPr>
        <w:pStyle w:val="Normal0"/>
        <w:ind w:firstLine="599"/>
        <w:jc w:val="both"/>
        <w:rPr>
          <w:sz w:val="24"/>
          <w:szCs w:val="24"/>
          <w:lang w:val="uk-UA"/>
        </w:rPr>
      </w:pPr>
      <w:r w:rsidRPr="00916628">
        <w:rPr>
          <w:sz w:val="24"/>
          <w:szCs w:val="24"/>
          <w:lang w:val="uk-UA"/>
        </w:rPr>
        <w:t>Сума іпотеки: вартість житлової нерухомості в розмірі, що була зазначена Кандидатом.</w:t>
      </w:r>
    </w:p>
    <w:p w14:paraId="42885D58" w14:textId="77777777" w:rsidR="000868A3" w:rsidRPr="00916628" w:rsidRDefault="000868A3" w:rsidP="000868A3">
      <w:pPr>
        <w:pStyle w:val="Normal0"/>
        <w:ind w:firstLine="599"/>
        <w:jc w:val="both"/>
        <w:rPr>
          <w:sz w:val="24"/>
          <w:szCs w:val="24"/>
          <w:lang w:val="uk-UA"/>
        </w:rPr>
      </w:pPr>
      <w:r w:rsidRPr="00916628">
        <w:rPr>
          <w:sz w:val="24"/>
          <w:szCs w:val="24"/>
          <w:lang w:val="uk-UA"/>
        </w:rPr>
        <w:t>Перший внесок: розмір першого внеску, розрахований уповноваженим суб’єктом.</w:t>
      </w:r>
    </w:p>
    <w:p w14:paraId="0471C16E" w14:textId="77777777" w:rsidR="000868A3" w:rsidRPr="00916628" w:rsidRDefault="000868A3" w:rsidP="000868A3">
      <w:pPr>
        <w:pStyle w:val="Normal0"/>
        <w:ind w:firstLine="599"/>
        <w:jc w:val="both"/>
        <w:rPr>
          <w:sz w:val="24"/>
          <w:szCs w:val="24"/>
          <w:lang w:val="uk-UA"/>
        </w:rPr>
      </w:pPr>
      <w:r w:rsidRPr="00916628">
        <w:rPr>
          <w:sz w:val="24"/>
          <w:szCs w:val="24"/>
          <w:lang w:val="uk-UA"/>
        </w:rPr>
        <w:t>Спосіб виплати іпотеки:</w:t>
      </w:r>
    </w:p>
    <w:p w14:paraId="1B163EE1" w14:textId="77777777" w:rsidR="000868A3" w:rsidRPr="00916628" w:rsidRDefault="000868A3" w:rsidP="00EC0F14">
      <w:pPr>
        <w:pStyle w:val="Normal0"/>
        <w:numPr>
          <w:ilvl w:val="0"/>
          <w:numId w:val="6"/>
        </w:numPr>
        <w:ind w:left="0" w:firstLine="599"/>
        <w:jc w:val="both"/>
        <w:rPr>
          <w:sz w:val="24"/>
          <w:szCs w:val="24"/>
          <w:lang w:val="uk-UA"/>
        </w:rPr>
      </w:pPr>
      <w:r w:rsidRPr="00916628">
        <w:rPr>
          <w:sz w:val="24"/>
          <w:szCs w:val="24"/>
          <w:lang w:val="uk-UA"/>
        </w:rPr>
        <w:t>якщо рівними частинами – максимальна сума щомісячного платежу (основний борг);</w:t>
      </w:r>
    </w:p>
    <w:p w14:paraId="3F76EDC5" w14:textId="77777777" w:rsidR="000868A3" w:rsidRPr="00916628" w:rsidRDefault="000868A3" w:rsidP="00EC0F14">
      <w:pPr>
        <w:pStyle w:val="Normal0"/>
        <w:numPr>
          <w:ilvl w:val="0"/>
          <w:numId w:val="6"/>
        </w:numPr>
        <w:ind w:left="0" w:firstLine="599"/>
        <w:jc w:val="both"/>
        <w:rPr>
          <w:sz w:val="24"/>
          <w:szCs w:val="24"/>
          <w:lang w:val="uk-UA"/>
        </w:rPr>
      </w:pPr>
      <w:r w:rsidRPr="00916628">
        <w:rPr>
          <w:sz w:val="24"/>
          <w:szCs w:val="24"/>
          <w:lang w:val="uk-UA"/>
        </w:rPr>
        <w:t>якщо ануїтет – сума платежу за місяць.</w:t>
      </w:r>
    </w:p>
    <w:p w14:paraId="508C629A" w14:textId="77777777" w:rsidR="000868A3" w:rsidRPr="00916628" w:rsidRDefault="000868A3" w:rsidP="000868A3">
      <w:pPr>
        <w:pStyle w:val="Normal0"/>
        <w:pBdr>
          <w:top w:val="nil"/>
          <w:left w:val="nil"/>
          <w:bottom w:val="nil"/>
          <w:right w:val="nil"/>
          <w:between w:val="nil"/>
        </w:pBdr>
        <w:ind w:firstLine="284"/>
        <w:jc w:val="both"/>
        <w:rPr>
          <w:sz w:val="24"/>
          <w:szCs w:val="24"/>
          <w:lang w:val="uk-UA"/>
        </w:rPr>
      </w:pPr>
      <w:r w:rsidRPr="00916628">
        <w:rPr>
          <w:sz w:val="24"/>
          <w:szCs w:val="24"/>
          <w:lang w:val="uk-UA"/>
        </w:rPr>
        <w:t xml:space="preserve">Після отримання інформаційних повідомлень з пропозицією щодо доступного іпотечного кредитування, Кандидат звертається до одного, обраного ним, уповноваженого суб’єкта та надає документи, перелік яких визначається уповноваженим суб’єктом. </w:t>
      </w:r>
    </w:p>
    <w:p w14:paraId="34AF8517" w14:textId="77777777" w:rsidR="000868A3" w:rsidRPr="00916628" w:rsidRDefault="000868A3" w:rsidP="000868A3">
      <w:pPr>
        <w:pStyle w:val="Normal0"/>
        <w:pBdr>
          <w:top w:val="nil"/>
          <w:left w:val="nil"/>
          <w:bottom w:val="nil"/>
          <w:right w:val="nil"/>
          <w:between w:val="nil"/>
        </w:pBdr>
        <w:ind w:firstLine="284"/>
        <w:jc w:val="both"/>
        <w:rPr>
          <w:sz w:val="24"/>
          <w:szCs w:val="24"/>
          <w:lang w:val="uk-UA"/>
        </w:rPr>
      </w:pPr>
      <w:r w:rsidRPr="00916628">
        <w:rPr>
          <w:sz w:val="24"/>
          <w:szCs w:val="24"/>
          <w:lang w:val="uk-UA"/>
        </w:rPr>
        <w:t>У разі наявності додаткових обставин, що виникли при перевірці наданих Кандидатом документів, що можуть вплинути на зміну умов доступного іпотечного кредитування, уповноважений суб’єкт може прийняти рішення про зміни умов доступного іпотечного кредитування Кандидата.</w:t>
      </w:r>
    </w:p>
    <w:p w14:paraId="4C918059" w14:textId="77777777" w:rsidR="000868A3" w:rsidRPr="00916628" w:rsidRDefault="000868A3" w:rsidP="000868A3">
      <w:pPr>
        <w:pStyle w:val="Normal0"/>
        <w:pBdr>
          <w:top w:val="nil"/>
          <w:left w:val="nil"/>
          <w:bottom w:val="nil"/>
          <w:right w:val="nil"/>
          <w:between w:val="nil"/>
        </w:pBdr>
        <w:ind w:firstLine="284"/>
        <w:jc w:val="both"/>
        <w:rPr>
          <w:sz w:val="24"/>
          <w:szCs w:val="24"/>
          <w:lang w:val="uk-UA"/>
        </w:rPr>
      </w:pPr>
      <w:r w:rsidRPr="00916628">
        <w:rPr>
          <w:sz w:val="24"/>
          <w:szCs w:val="24"/>
          <w:lang w:val="uk-UA"/>
        </w:rPr>
        <w:t>Кандидат має право обрати іншого уповноваженого суб’єкта з переліку тих, що надали позитивне рішення, попередньо відмовившись через Портал Дія від співпраці з первинно обраним уповноваженим суб’єктом.</w:t>
      </w:r>
    </w:p>
    <w:p w14:paraId="04F5AAA1" w14:textId="77777777" w:rsidR="000868A3" w:rsidRPr="00916628" w:rsidRDefault="000868A3" w:rsidP="000868A3">
      <w:pPr>
        <w:pStyle w:val="Normal0"/>
        <w:pBdr>
          <w:top w:val="nil"/>
          <w:left w:val="nil"/>
          <w:bottom w:val="nil"/>
          <w:right w:val="nil"/>
          <w:between w:val="nil"/>
        </w:pBdr>
        <w:ind w:firstLine="284"/>
        <w:jc w:val="both"/>
        <w:rPr>
          <w:sz w:val="24"/>
          <w:szCs w:val="24"/>
          <w:lang w:val="uk-UA"/>
        </w:rPr>
      </w:pPr>
      <w:r w:rsidRPr="00916628">
        <w:rPr>
          <w:sz w:val="24"/>
          <w:szCs w:val="24"/>
          <w:lang w:val="uk-UA"/>
        </w:rPr>
        <w:t>При розробці та реалізації внутрішніх процедур уповноважені суб'єкти приймають рішення щодо надання кредитів з дотриманням принципів неупередженості та контролю внутрішніх процесів на предмет недопущення корупційних інцидентів. </w:t>
      </w:r>
    </w:p>
    <w:p w14:paraId="5F9FA33A" w14:textId="77777777" w:rsidR="000868A3" w:rsidRPr="000868A3" w:rsidRDefault="000868A3" w:rsidP="000868A3">
      <w:pPr>
        <w:pStyle w:val="22"/>
        <w:tabs>
          <w:tab w:val="left" w:pos="567"/>
          <w:tab w:val="left" w:pos="709"/>
        </w:tabs>
        <w:spacing w:after="0" w:line="240" w:lineRule="auto"/>
        <w:ind w:left="0" w:firstLine="567"/>
        <w:contextualSpacing/>
        <w:jc w:val="both"/>
        <w:rPr>
          <w:rFonts w:ascii="Times New Roman" w:eastAsia="Times New Roman" w:hAnsi="Times New Roman"/>
          <w:kern w:val="0"/>
          <w:lang w:eastAsia="ru-RU" w:bidi="ru-RU"/>
          <w14:ligatures w14:val="none"/>
        </w:rPr>
      </w:pPr>
      <w:r w:rsidRPr="000868A3">
        <w:rPr>
          <w:rFonts w:ascii="Times New Roman" w:eastAsia="Times New Roman" w:hAnsi="Times New Roman"/>
          <w:kern w:val="0"/>
          <w:lang w:eastAsia="ru-RU" w:bidi="ru-RU"/>
          <w14:ligatures w14:val="none"/>
        </w:rPr>
        <w:t>Не пізніше наступного робочого дня після оформлення іпотечного кредиту уповноважений суб’єкт передає в Портал ДІЯ дані про такий кредит.</w:t>
      </w:r>
    </w:p>
    <w:p w14:paraId="1C9807A4" w14:textId="0A45BF84" w:rsidR="006632BC" w:rsidRPr="006632BC" w:rsidRDefault="000868A3" w:rsidP="006632BC">
      <w:r>
        <w:t>»</w:t>
      </w:r>
    </w:p>
    <w:p w14:paraId="797941CB" w14:textId="4CB903F3" w:rsidR="00225705" w:rsidRDefault="00FF4862" w:rsidP="00EC0F14">
      <w:pPr>
        <w:pStyle w:val="3"/>
        <w:numPr>
          <w:ilvl w:val="0"/>
          <w:numId w:val="3"/>
        </w:numPr>
        <w:spacing w:before="0" w:after="0"/>
        <w:ind w:left="0" w:right="-1" w:firstLine="458"/>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w:t>
      </w:r>
      <w:r w:rsidR="00745015">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w:t>
      </w:r>
      <w:r w:rsidR="00745015">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 «</w:t>
      </w:r>
      <w:r w:rsidR="0027474C">
        <w:rPr>
          <w:rFonts w:ascii="Times New Roman" w:eastAsia="Times New Roman" w:hAnsi="Times New Roman" w:cs="Times New Roman"/>
          <w:color w:val="auto"/>
          <w:sz w:val="24"/>
          <w:szCs w:val="24"/>
        </w:rPr>
        <w:t>Цільова аудиторія</w:t>
      </w:r>
      <w:r w:rsidRPr="61AC2D1F">
        <w:rPr>
          <w:rFonts w:ascii="Times New Roman" w:eastAsia="Times New Roman" w:hAnsi="Times New Roman" w:cs="Times New Roman"/>
          <w:color w:val="auto"/>
          <w:sz w:val="24"/>
          <w:szCs w:val="24"/>
        </w:rPr>
        <w:t>» пункту 3.</w:t>
      </w:r>
      <w:r w:rsidR="00910523">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 xml:space="preserve"> «</w:t>
      </w:r>
      <w:r w:rsidR="00910523" w:rsidRPr="00916628">
        <w:rPr>
          <w:rFonts w:ascii="Times New Roman" w:hAnsi="Times New Roman" w:cs="Times New Roman"/>
          <w:color w:val="auto"/>
          <w:sz w:val="24"/>
          <w:szCs w:val="24"/>
        </w:rPr>
        <w:t>ВИМОГИ ДО ПОЗИЧАЛЬНИКА, ЧЛЕНІВ ЙОГО СІМ’Ї ТА ПОРУЧИТЕЛІВ</w:t>
      </w:r>
      <w:r w:rsidRPr="61AC2D1F">
        <w:rPr>
          <w:rFonts w:ascii="Times New Roman" w:eastAsia="Times New Roman" w:hAnsi="Times New Roman" w:cs="Times New Roman"/>
          <w:color w:val="auto"/>
          <w:sz w:val="24"/>
          <w:szCs w:val="24"/>
        </w:rPr>
        <w:t>»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sidR="00E6380B">
        <w:rPr>
          <w:rFonts w:ascii="Times New Roman" w:eastAsia="Times New Roman" w:hAnsi="Times New Roman" w:cs="Times New Roman"/>
          <w:color w:val="auto"/>
          <w:sz w:val="24"/>
          <w:szCs w:val="24"/>
        </w:rPr>
        <w:t>:</w:t>
      </w:r>
    </w:p>
    <w:p w14:paraId="289E3292" w14:textId="77777777" w:rsidR="00595300" w:rsidRDefault="00E6380B" w:rsidP="00E6380B">
      <w:r>
        <w:t>«</w:t>
      </w:r>
    </w:p>
    <w:tbl>
      <w:tblPr>
        <w:tblW w:w="10099" w:type="dxa"/>
        <w:tblInd w:w="-40" w:type="dxa"/>
        <w:tblLayout w:type="fixed"/>
        <w:tblLook w:val="0400" w:firstRow="0" w:lastRow="0" w:firstColumn="0" w:lastColumn="0" w:noHBand="0" w:noVBand="1"/>
      </w:tblPr>
      <w:tblGrid>
        <w:gridCol w:w="1736"/>
        <w:gridCol w:w="8363"/>
      </w:tblGrid>
      <w:tr w:rsidR="00595300" w:rsidRPr="00595300" w14:paraId="525AA6F2" w14:textId="77777777" w:rsidTr="00595300">
        <w:trPr>
          <w:trHeight w:val="707"/>
        </w:trPr>
        <w:tc>
          <w:tcPr>
            <w:tcW w:w="1736" w:type="dxa"/>
            <w:tcBorders>
              <w:top w:val="single" w:sz="4" w:space="0" w:color="000000"/>
              <w:left w:val="single" w:sz="4" w:space="0" w:color="000000"/>
              <w:bottom w:val="single" w:sz="4" w:space="0" w:color="000000"/>
              <w:right w:val="single" w:sz="4" w:space="0" w:color="000000"/>
            </w:tcBorders>
            <w:shd w:val="clear" w:color="auto" w:fill="FFFFCC"/>
          </w:tcPr>
          <w:p w14:paraId="5806DA16" w14:textId="77777777" w:rsidR="00595300" w:rsidRPr="00595300" w:rsidRDefault="00595300" w:rsidP="00595300">
            <w:pPr>
              <w:widowControl w:val="0"/>
              <w:autoSpaceDE w:val="0"/>
              <w:autoSpaceDN w:val="0"/>
              <w:spacing w:after="0" w:line="240" w:lineRule="auto"/>
              <w:rPr>
                <w:rFonts w:ascii="Times New Roman" w:eastAsia="Times New Roman" w:hAnsi="Times New Roman"/>
                <w:kern w:val="0"/>
                <w:lang w:eastAsia="ru-RU" w:bidi="ru-RU"/>
                <w14:ligatures w14:val="none"/>
              </w:rPr>
            </w:pPr>
            <w:r w:rsidRPr="00595300">
              <w:rPr>
                <w:rFonts w:ascii="Times New Roman" w:eastAsia="Times New Roman" w:hAnsi="Times New Roman"/>
                <w:kern w:val="0"/>
                <w:lang w:eastAsia="ru-RU" w:bidi="ru-RU"/>
                <w14:ligatures w14:val="none"/>
              </w:rPr>
              <w:t>3.1.1. Цільова аудиторія</w:t>
            </w:r>
          </w:p>
        </w:tc>
        <w:tc>
          <w:tcPr>
            <w:tcW w:w="8363" w:type="dxa"/>
            <w:tcBorders>
              <w:top w:val="single" w:sz="4" w:space="0" w:color="000000"/>
              <w:left w:val="single" w:sz="4" w:space="0" w:color="000000"/>
              <w:bottom w:val="single" w:sz="4" w:space="0" w:color="000000"/>
              <w:right w:val="single" w:sz="4" w:space="0" w:color="000000"/>
            </w:tcBorders>
          </w:tcPr>
          <w:p w14:paraId="19E97009"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595300">
              <w:rPr>
                <w:rFonts w:ascii="Times New Roman" w:eastAsia="Times New Roman" w:hAnsi="Times New Roman"/>
                <w:kern w:val="0"/>
                <w:lang w:eastAsia="ru-RU" w:bidi="ru-RU"/>
                <w14:ligatures w14:val="none"/>
              </w:rPr>
              <w:t xml:space="preserve">Фізичні особи – громадяни України, які не мають власної житлової нерухомості (а також майбутніх об’єктів житлової нерухомості, спеціальне майнове право на які зареєстровано в Державному реєстрі речових прав на нерухоме майно)  загальною площею яка становить або перевищує 52,5 </w:t>
            </w:r>
            <w:proofErr w:type="spellStart"/>
            <w:r w:rsidRPr="00595300">
              <w:rPr>
                <w:rFonts w:ascii="Times New Roman" w:eastAsia="Times New Roman" w:hAnsi="Times New Roman"/>
                <w:kern w:val="0"/>
                <w:lang w:eastAsia="ru-RU" w:bidi="ru-RU"/>
                <w14:ligatures w14:val="none"/>
              </w:rPr>
              <w:t>кв</w:t>
            </w:r>
            <w:proofErr w:type="spellEnd"/>
            <w:r w:rsidRPr="00595300">
              <w:rPr>
                <w:rFonts w:ascii="Times New Roman" w:eastAsia="Times New Roman" w:hAnsi="Times New Roman"/>
                <w:kern w:val="0"/>
                <w:lang w:eastAsia="ru-RU" w:bidi="ru-RU"/>
                <w14:ligatures w14:val="none"/>
              </w:rPr>
              <w:t xml:space="preserve">. метра для сім’ї з однієї особи (одинока особа) </w:t>
            </w:r>
            <w:r w:rsidRPr="00595300">
              <w:rPr>
                <w:rFonts w:ascii="Times New Roman" w:eastAsia="Times New Roman" w:hAnsi="Times New Roman"/>
                <w:color w:val="00B050"/>
                <w:kern w:val="0"/>
                <w:lang w:eastAsia="ru-RU" w:bidi="ru-RU"/>
                <w14:ligatures w14:val="none"/>
              </w:rPr>
              <w:t xml:space="preserve">або 73,5 </w:t>
            </w:r>
            <w:proofErr w:type="spellStart"/>
            <w:r w:rsidRPr="00595300">
              <w:rPr>
                <w:rFonts w:ascii="Times New Roman" w:eastAsia="Times New Roman" w:hAnsi="Times New Roman"/>
                <w:color w:val="00B050"/>
                <w:kern w:val="0"/>
                <w:lang w:eastAsia="ru-RU" w:bidi="ru-RU"/>
                <w14:ligatures w14:val="none"/>
              </w:rPr>
              <w:t>кв</w:t>
            </w:r>
            <w:proofErr w:type="spellEnd"/>
            <w:r w:rsidRPr="00595300">
              <w:rPr>
                <w:rFonts w:ascii="Times New Roman" w:eastAsia="Times New Roman" w:hAnsi="Times New Roman"/>
                <w:color w:val="00B050"/>
                <w:kern w:val="0"/>
                <w:lang w:eastAsia="ru-RU" w:bidi="ru-RU"/>
                <w14:ligatures w14:val="none"/>
              </w:rPr>
              <w:t xml:space="preserve">. метра — для сім’ї з двох або трьох осіб та додатково 21 </w:t>
            </w:r>
            <w:proofErr w:type="spellStart"/>
            <w:r w:rsidRPr="00595300">
              <w:rPr>
                <w:rFonts w:ascii="Times New Roman" w:eastAsia="Times New Roman" w:hAnsi="Times New Roman"/>
                <w:color w:val="00B050"/>
                <w:kern w:val="0"/>
                <w:lang w:eastAsia="ru-RU" w:bidi="ru-RU"/>
                <w14:ligatures w14:val="none"/>
              </w:rPr>
              <w:t>кв</w:t>
            </w:r>
            <w:proofErr w:type="spellEnd"/>
            <w:r w:rsidRPr="00595300">
              <w:rPr>
                <w:rFonts w:ascii="Times New Roman" w:eastAsia="Times New Roman" w:hAnsi="Times New Roman"/>
                <w:color w:val="00B050"/>
                <w:kern w:val="0"/>
                <w:lang w:eastAsia="ru-RU" w:bidi="ru-RU"/>
                <w14:ligatures w14:val="none"/>
              </w:rPr>
              <w:t>. метр на кожного наступного члена сім’ї, починаючи з четвертого</w:t>
            </w:r>
            <w:r w:rsidRPr="00595300" w:rsidDel="006D69B6">
              <w:rPr>
                <w:rFonts w:ascii="Times New Roman" w:eastAsia="Times New Roman" w:hAnsi="Times New Roman"/>
                <w:color w:val="00B050"/>
                <w:kern w:val="0"/>
                <w:lang w:eastAsia="ru-RU" w:bidi="ru-RU"/>
                <w14:ligatures w14:val="none"/>
              </w:rPr>
              <w:t xml:space="preserve"> </w:t>
            </w:r>
            <w:r w:rsidRPr="00595300">
              <w:rPr>
                <w:rFonts w:ascii="Times New Roman" w:eastAsia="Times New Roman" w:hAnsi="Times New Roman"/>
                <w:kern w:val="0"/>
                <w:lang w:eastAsia="ru-RU" w:bidi="ru-RU"/>
                <w14:ligatures w14:val="none"/>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2B7BCE48"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Категорії громадян: </w:t>
            </w:r>
          </w:p>
          <w:p w14:paraId="47A55ECC" w14:textId="77777777" w:rsidR="00595300" w:rsidRPr="00595300" w:rsidRDefault="00595300" w:rsidP="00EC0F14">
            <w:pPr>
              <w:widowControl w:val="0"/>
              <w:numPr>
                <w:ilvl w:val="0"/>
                <w:numId w:val="7"/>
              </w:numPr>
              <w:tabs>
                <w:tab w:val="left" w:pos="1049"/>
              </w:tabs>
              <w:autoSpaceDE w:val="0"/>
              <w:autoSpaceDN w:val="0"/>
              <w:spacing w:after="0" w:line="240" w:lineRule="auto"/>
              <w:ind w:left="0"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військовослужбовці Збройних Сил за контрактом, Служби безпеки України, Служби зовнішньої розвідки, Головного управління розвідки Міністерства оборони, Національної гвардії, Державної прикордонної служби, Управління державної охорони, </w:t>
            </w:r>
            <w:proofErr w:type="spellStart"/>
            <w:r w:rsidRPr="00595300">
              <w:rPr>
                <w:rFonts w:ascii="Times New Roman" w:eastAsia="Times New Roman" w:hAnsi="Times New Roman"/>
                <w:color w:val="000000"/>
                <w:kern w:val="0"/>
                <w:lang w:eastAsia="ru-RU" w:bidi="ru-RU"/>
                <w14:ligatures w14:val="none"/>
              </w:rPr>
              <w:t>Держспецзв’язку</w:t>
            </w:r>
            <w:proofErr w:type="spellEnd"/>
            <w:r w:rsidRPr="00595300">
              <w:rPr>
                <w:rFonts w:ascii="Times New Roman" w:eastAsia="Times New Roman" w:hAnsi="Times New Roman"/>
                <w:color w:val="000000"/>
                <w:kern w:val="0"/>
                <w:lang w:eastAsia="ru-RU" w:bidi="ru-RU"/>
                <w14:ligatures w14:val="none"/>
              </w:rPr>
              <w:t xml:space="preserve">, </w:t>
            </w:r>
            <w:proofErr w:type="spellStart"/>
            <w:r w:rsidRPr="00595300">
              <w:rPr>
                <w:rFonts w:ascii="Times New Roman" w:eastAsia="Times New Roman" w:hAnsi="Times New Roman"/>
                <w:color w:val="000000"/>
                <w:kern w:val="0"/>
                <w:lang w:eastAsia="ru-RU" w:bidi="ru-RU"/>
                <w14:ligatures w14:val="none"/>
              </w:rPr>
              <w:t>Держспецтрансслужби</w:t>
            </w:r>
            <w:proofErr w:type="spellEnd"/>
            <w:r w:rsidRPr="00595300">
              <w:rPr>
                <w:rFonts w:ascii="Times New Roman" w:eastAsia="Times New Roman" w:hAnsi="Times New Roman"/>
                <w:color w:val="000000"/>
                <w:kern w:val="0"/>
                <w:lang w:eastAsia="ru-RU" w:bidi="ru-RU"/>
                <w14:ligatures w14:val="none"/>
              </w:rPr>
              <w:t xml:space="preserve">, прокурори </w:t>
            </w:r>
            <w:r w:rsidRPr="00595300">
              <w:rPr>
                <w:rFonts w:ascii="Times New Roman" w:eastAsia="Times New Roman" w:hAnsi="Times New Roman"/>
                <w:color w:val="00B050"/>
                <w:kern w:val="0"/>
                <w:lang w:eastAsia="ru-RU" w:bidi="ru-RU"/>
                <w14:ligatures w14:val="none"/>
              </w:rPr>
              <w:t>системи прокуратури України</w:t>
            </w:r>
            <w:r w:rsidRPr="00595300">
              <w:rPr>
                <w:rFonts w:ascii="Times New Roman" w:eastAsia="Times New Roman" w:hAnsi="Times New Roman"/>
                <w:color w:val="000000"/>
                <w:kern w:val="0"/>
                <w:lang w:eastAsia="ru-RU" w:bidi="ru-RU"/>
                <w14:ligatures w14:val="none"/>
              </w:rPr>
              <w:t xml:space="preserve">, особи рядового і начальницького складу ДСНС, співробітники Служби судової охорони, детективи, старші детективи та особи начальницького складу Національного антикорупційного бюро, особи рядового і начальницького складу Державного бюро розслідувань, детективи та особи начальницького складу Бюро економічної безпеки </w:t>
            </w:r>
            <w:r w:rsidRPr="00595300">
              <w:rPr>
                <w:rFonts w:ascii="Times New Roman" w:eastAsia="Times New Roman" w:hAnsi="Times New Roman"/>
                <w:color w:val="00B050"/>
                <w:kern w:val="0"/>
                <w:lang w:eastAsia="ru-RU" w:bidi="ru-RU"/>
                <w14:ligatures w14:val="none"/>
              </w:rPr>
              <w:t>(БЕБ)</w:t>
            </w:r>
            <w:r w:rsidRPr="00595300">
              <w:rPr>
                <w:rFonts w:ascii="Times New Roman" w:eastAsia="Times New Roman" w:hAnsi="Times New Roman"/>
                <w:color w:val="000000"/>
                <w:kern w:val="0"/>
                <w:lang w:eastAsia="ru-RU" w:bidi="ru-RU"/>
                <w14:ligatures w14:val="none"/>
              </w:rPr>
              <w:t xml:space="preserve">, </w:t>
            </w:r>
            <w:r w:rsidRPr="00595300">
              <w:rPr>
                <w:rFonts w:ascii="Times New Roman" w:eastAsia="Times New Roman" w:hAnsi="Times New Roman"/>
                <w:color w:val="000000"/>
                <w:kern w:val="0"/>
                <w:lang w:eastAsia="ru-RU" w:bidi="ru-RU"/>
                <w14:ligatures w14:val="none"/>
              </w:rPr>
              <w:lastRenderedPageBreak/>
              <w:t xml:space="preserve">поліцейські, військовослужбовці, які були призвані на військову службу за призовом під час мобілізації </w:t>
            </w:r>
            <w:r w:rsidRPr="00595300">
              <w:rPr>
                <w:rFonts w:ascii="Times New Roman" w:eastAsia="Times New Roman" w:hAnsi="Times New Roman"/>
                <w:color w:val="00B050"/>
                <w:kern w:val="0"/>
                <w:lang w:eastAsia="ru-RU" w:bidi="ru-RU"/>
                <w14:ligatures w14:val="none"/>
              </w:rPr>
              <w:t xml:space="preserve">на особливий період, за призовом осіб із числа резервістів в особливий період відповідно до Закону України “Про військовий обов’язок і військову службу”, </w:t>
            </w:r>
            <w:r w:rsidRPr="00595300">
              <w:rPr>
                <w:rFonts w:ascii="Times New Roman" w:eastAsia="Times New Roman" w:hAnsi="Times New Roman"/>
                <w:color w:val="000000"/>
                <w:kern w:val="0"/>
                <w:lang w:eastAsia="ru-RU" w:bidi="ru-RU"/>
                <w14:ligatures w14:val="none"/>
              </w:rPr>
              <w:t xml:space="preserve">а також члени сімей </w:t>
            </w:r>
            <w:r w:rsidRPr="00595300">
              <w:rPr>
                <w:rFonts w:ascii="Times New Roman" w:eastAsia="Times New Roman" w:hAnsi="Times New Roman"/>
                <w:color w:val="00B050"/>
                <w:kern w:val="0"/>
                <w:lang w:eastAsia="ru-RU" w:bidi="ru-RU"/>
                <w14:ligatures w14:val="none"/>
              </w:rPr>
              <w:t xml:space="preserve">всіх </w:t>
            </w:r>
            <w:r w:rsidRPr="00595300">
              <w:rPr>
                <w:rFonts w:ascii="Times New Roman" w:eastAsia="Times New Roman" w:hAnsi="Times New Roman"/>
                <w:color w:val="000000"/>
                <w:kern w:val="0"/>
                <w:lang w:eastAsia="ru-RU" w:bidi="ru-RU"/>
                <w14:ligatures w14:val="none"/>
              </w:rPr>
              <w:t xml:space="preserve">зазначених </w:t>
            </w:r>
            <w:r w:rsidRPr="00595300">
              <w:rPr>
                <w:rFonts w:ascii="Times New Roman" w:eastAsia="Times New Roman" w:hAnsi="Times New Roman"/>
                <w:color w:val="00B050"/>
                <w:kern w:val="0"/>
                <w:lang w:eastAsia="ru-RU" w:bidi="ru-RU"/>
                <w14:ligatures w14:val="none"/>
              </w:rPr>
              <w:t xml:space="preserve">у цьому абзаці </w:t>
            </w:r>
            <w:r w:rsidRPr="00595300">
              <w:rPr>
                <w:rFonts w:ascii="Times New Roman" w:eastAsia="Times New Roman" w:hAnsi="Times New Roman"/>
                <w:color w:val="000000"/>
                <w:kern w:val="0"/>
                <w:lang w:eastAsia="ru-RU" w:bidi="ru-RU"/>
                <w14:ligatures w14:val="none"/>
              </w:rPr>
              <w:t>осіб;</w:t>
            </w:r>
          </w:p>
          <w:p w14:paraId="2E328C41"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2) медичні працівники (фахівці та професіонали) закладів охорони здоров’я державної або комунальної форми власності *; </w:t>
            </w:r>
          </w:p>
          <w:p w14:paraId="643B72C7"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3) педагогічні працівники закладів освіти державної або комунальної форми власності **; </w:t>
            </w:r>
          </w:p>
          <w:p w14:paraId="57AF1BFA"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4) наукові (науково-педагогічні) працівники закладів освіти та наукових установ державної або комунальної форми власності **; </w:t>
            </w:r>
          </w:p>
          <w:p w14:paraId="73D11DEF"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5) </w:t>
            </w:r>
            <w:r w:rsidRPr="00595300">
              <w:rPr>
                <w:rFonts w:ascii="Times New Roman" w:eastAsia="Times New Roman" w:hAnsi="Times New Roman"/>
                <w:color w:val="00B050"/>
                <w:kern w:val="0"/>
                <w:lang w:eastAsia="ru-RU" w:bidi="ru-RU"/>
                <w14:ligatures w14:val="none"/>
              </w:rPr>
              <w:t xml:space="preserve">ветерани війни: учасники бойових дій, особи з інвалідністю внаслідок війни, учасники війни, </w:t>
            </w:r>
            <w:r w:rsidRPr="00595300">
              <w:rPr>
                <w:rFonts w:ascii="Times New Roman" w:eastAsia="Times New Roman" w:hAnsi="Times New Roman"/>
                <w:color w:val="000000"/>
                <w:kern w:val="0"/>
                <w:lang w:eastAsia="ru-RU" w:bidi="ru-RU"/>
                <w14:ligatures w14:val="none"/>
              </w:rPr>
              <w:t xml:space="preserve">сім’ї загиблих (померлих) ветеранів війни, визначені статтею 10 Закону України “Про статус ветеранів війни, гарантії їх соціального захисту”, а також сім’ї загиблих (померлих) Захисників і Захисниць України. </w:t>
            </w:r>
          </w:p>
          <w:p w14:paraId="38764B0B"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6) внутрішньо переміщені особи; </w:t>
            </w:r>
          </w:p>
          <w:p w14:paraId="2D29AA28"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color w:val="000000"/>
                <w:kern w:val="0"/>
                <w:lang w:eastAsia="ru-RU" w:bidi="ru-RU"/>
                <w14:ligatures w14:val="none"/>
              </w:rPr>
            </w:pPr>
            <w:r w:rsidRPr="00595300">
              <w:rPr>
                <w:rFonts w:ascii="Times New Roman" w:eastAsia="Times New Roman" w:hAnsi="Times New Roman"/>
                <w:color w:val="000000"/>
                <w:kern w:val="0"/>
                <w:lang w:eastAsia="ru-RU" w:bidi="ru-RU"/>
                <w14:ligatures w14:val="none"/>
              </w:rPr>
              <w:t>6</w:t>
            </w:r>
            <w:r w:rsidRPr="00595300">
              <w:rPr>
                <w:rFonts w:ascii="Times New Roman" w:eastAsia="Times New Roman" w:hAnsi="Times New Roman"/>
                <w:color w:val="000000"/>
                <w:kern w:val="0"/>
                <w:vertAlign w:val="superscript"/>
                <w:lang w:eastAsia="ru-RU" w:bidi="ru-RU"/>
                <w14:ligatures w14:val="none"/>
              </w:rPr>
              <w:t>1</w:t>
            </w:r>
            <w:r w:rsidRPr="00595300">
              <w:rPr>
                <w:rFonts w:ascii="Times New Roman" w:eastAsia="Times New Roman" w:hAnsi="Times New Roman"/>
                <w:color w:val="000000"/>
                <w:kern w:val="0"/>
                <w:lang w:eastAsia="ru-RU" w:bidi="ru-RU"/>
                <w14:ligatures w14:val="none"/>
              </w:rPr>
              <w:t>) член сім’ї внутрішньо переміщеної особи першого ступеня споріднення, а саме: батьки або діти (в тому числі усиновлені) такої внутрішньо переміщеної особи, за умови, що кредит надається такому члену сім’ї для придбання житла або майнових прав на житло на користь внутрішньо переміщеної особи, яка передає таке житло або майнові права на житло в іпотеку Кредитору, в порядку, визначеному законодавством;</w:t>
            </w:r>
          </w:p>
          <w:p w14:paraId="32718D1C" w14:textId="77777777" w:rsidR="00595300" w:rsidRPr="00595300" w:rsidRDefault="00595300" w:rsidP="00595300">
            <w:pPr>
              <w:tabs>
                <w:tab w:val="left" w:pos="1049"/>
              </w:tabs>
              <w:spacing w:after="0" w:line="240" w:lineRule="auto"/>
              <w:ind w:right="33" w:firstLine="284"/>
              <w:jc w:val="both"/>
              <w:textAlignment w:val="baseline"/>
              <w:rPr>
                <w:rFonts w:ascii="Times New Roman" w:eastAsia="Times New Roman" w:hAnsi="Times New Roman" w:cs="Arial"/>
                <w:color w:val="000000"/>
                <w:kern w:val="0"/>
                <w:lang w:eastAsia="ru-RU" w:bidi="ru-RU"/>
                <w14:ligatures w14:val="none"/>
              </w:rPr>
            </w:pPr>
            <w:r w:rsidRPr="00595300">
              <w:rPr>
                <w:rFonts w:ascii="Times New Roman" w:eastAsia="Times New Roman" w:hAnsi="Times New Roman" w:cs="Arial"/>
                <w:color w:val="000000"/>
                <w:kern w:val="0"/>
                <w:lang w:eastAsia="ru-RU" w:bidi="ru-RU"/>
                <w14:ligatures w14:val="none"/>
              </w:rPr>
              <w:t xml:space="preserve">7) інші громадяни України, які не мають у власності </w:t>
            </w:r>
            <w:r w:rsidRPr="00595300">
              <w:rPr>
                <w:rFonts w:ascii="Times New Roman" w:eastAsia="Times New Roman" w:hAnsi="Times New Roman" w:cs="Arial"/>
                <w:color w:val="00B050"/>
                <w:kern w:val="0"/>
                <w:lang w:eastAsia="ru-RU" w:bidi="ru-RU"/>
                <w14:ligatures w14:val="none"/>
              </w:rPr>
              <w:t xml:space="preserve">на території України </w:t>
            </w:r>
            <w:r w:rsidRPr="00595300">
              <w:rPr>
                <w:rFonts w:ascii="Times New Roman" w:eastAsia="Times New Roman" w:hAnsi="Times New Roman" w:cs="Arial"/>
                <w:color w:val="000000"/>
                <w:kern w:val="0"/>
                <w:lang w:eastAsia="ru-RU" w:bidi="ru-RU"/>
                <w14:ligatures w14:val="none"/>
              </w:rPr>
              <w:t xml:space="preserve">житлової нерухомості або у власності яких є менше ніж 52,5 </w:t>
            </w:r>
            <w:proofErr w:type="spellStart"/>
            <w:r w:rsidRPr="00595300">
              <w:rPr>
                <w:rFonts w:ascii="Times New Roman" w:eastAsia="Times New Roman" w:hAnsi="Times New Roman" w:cs="Arial"/>
                <w:color w:val="000000"/>
                <w:kern w:val="0"/>
                <w:lang w:eastAsia="ru-RU" w:bidi="ru-RU"/>
                <w14:ligatures w14:val="none"/>
              </w:rPr>
              <w:t>кв</w:t>
            </w:r>
            <w:proofErr w:type="spellEnd"/>
            <w:r w:rsidRPr="00595300">
              <w:rPr>
                <w:rFonts w:ascii="Times New Roman" w:eastAsia="Times New Roman" w:hAnsi="Times New Roman" w:cs="Arial"/>
                <w:color w:val="000000"/>
                <w:kern w:val="0"/>
                <w:lang w:eastAsia="ru-RU" w:bidi="ru-RU"/>
                <w14:ligatures w14:val="none"/>
              </w:rPr>
              <w:t>. метра — для сім’ї з однієї особи (одинока особа)</w:t>
            </w:r>
            <w:r w:rsidRPr="00595300">
              <w:rPr>
                <w:rFonts w:cs="Arial"/>
                <w:color w:val="000000"/>
                <w:kern w:val="0"/>
                <w14:ligatures w14:val="none"/>
              </w:rPr>
              <w:t xml:space="preserve"> </w:t>
            </w:r>
            <w:r w:rsidRPr="00595300">
              <w:rPr>
                <w:rFonts w:ascii="Times New Roman" w:eastAsia="Times New Roman" w:hAnsi="Times New Roman"/>
                <w:color w:val="00B050"/>
                <w:kern w:val="0"/>
                <w:lang w:eastAsia="ru-RU" w:bidi="ru-RU"/>
                <w14:ligatures w14:val="none"/>
              </w:rPr>
              <w:t xml:space="preserve">або 73,5 </w:t>
            </w:r>
            <w:proofErr w:type="spellStart"/>
            <w:r w:rsidRPr="00595300">
              <w:rPr>
                <w:rFonts w:ascii="Times New Roman" w:eastAsia="Times New Roman" w:hAnsi="Times New Roman"/>
                <w:color w:val="00B050"/>
                <w:kern w:val="0"/>
                <w:lang w:eastAsia="ru-RU" w:bidi="ru-RU"/>
                <w14:ligatures w14:val="none"/>
              </w:rPr>
              <w:t>кв</w:t>
            </w:r>
            <w:proofErr w:type="spellEnd"/>
            <w:r w:rsidRPr="00595300">
              <w:rPr>
                <w:rFonts w:ascii="Times New Roman" w:eastAsia="Times New Roman" w:hAnsi="Times New Roman"/>
                <w:color w:val="00B050"/>
                <w:kern w:val="0"/>
                <w:lang w:eastAsia="ru-RU" w:bidi="ru-RU"/>
                <w14:ligatures w14:val="none"/>
              </w:rPr>
              <w:t xml:space="preserve">. метра — для сім’ї з двох або трьох осіб та додатково 21 </w:t>
            </w:r>
            <w:proofErr w:type="spellStart"/>
            <w:r w:rsidRPr="00595300">
              <w:rPr>
                <w:rFonts w:ascii="Times New Roman" w:eastAsia="Times New Roman" w:hAnsi="Times New Roman"/>
                <w:color w:val="00B050"/>
                <w:kern w:val="0"/>
                <w:lang w:eastAsia="ru-RU" w:bidi="ru-RU"/>
                <w14:ligatures w14:val="none"/>
              </w:rPr>
              <w:t>кв</w:t>
            </w:r>
            <w:proofErr w:type="spellEnd"/>
            <w:r w:rsidRPr="00595300">
              <w:rPr>
                <w:rFonts w:ascii="Times New Roman" w:eastAsia="Times New Roman" w:hAnsi="Times New Roman"/>
                <w:color w:val="00B050"/>
                <w:kern w:val="0"/>
                <w:lang w:eastAsia="ru-RU" w:bidi="ru-RU"/>
                <w14:ligatures w14:val="none"/>
              </w:rPr>
              <w:t>. метр на кожного наступного члена сім’ї, починаючи з четвертого</w:t>
            </w:r>
            <w:r w:rsidRPr="00595300" w:rsidDel="00923C5D">
              <w:rPr>
                <w:rFonts w:ascii="Times New Roman" w:eastAsia="Times New Roman" w:hAnsi="Times New Roman" w:cs="Arial"/>
                <w:color w:val="00B050"/>
                <w:kern w:val="0"/>
                <w:lang w:eastAsia="ru-RU" w:bidi="ru-RU"/>
                <w14:ligatures w14:val="none"/>
              </w:rPr>
              <w:t xml:space="preserve"> </w:t>
            </w:r>
            <w:r w:rsidRPr="00595300">
              <w:rPr>
                <w:rFonts w:ascii="Times New Roman" w:eastAsia="Times New Roman" w:hAnsi="Times New Roman" w:cs="Arial"/>
                <w:color w:val="000000"/>
                <w:kern w:val="0"/>
                <w:lang w:eastAsia="ru-RU" w:bidi="ru-RU"/>
                <w14:ligatures w14:val="none"/>
              </w:rPr>
              <w:t>(не враховуються об’єкти житлової нерухомості, що розташовані на Територіях та знищені об’єкти нерухомого майна , власником (співвласником) яких є Позичальник та/або члени його сім’ї).”</w:t>
            </w:r>
          </w:p>
          <w:p w14:paraId="493F3713"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595300">
              <w:rPr>
                <w:rFonts w:ascii="Times New Roman" w:eastAsia="Times New Roman" w:hAnsi="Times New Roman"/>
                <w:color w:val="000000"/>
                <w:kern w:val="0"/>
                <w:lang w:eastAsia="ru-RU" w:bidi="ru-RU"/>
                <w14:ligatures w14:val="none"/>
              </w:rPr>
              <w:t xml:space="preserve">* відповідно до наказу Міністерства охорони здоров’я України від 29 березня 2002 р. № 117 “Довідник кваліфікаційних </w:t>
            </w:r>
            <w:r w:rsidRPr="00595300">
              <w:rPr>
                <w:rFonts w:ascii="Times New Roman" w:eastAsia="Times New Roman" w:hAnsi="Times New Roman"/>
                <w:kern w:val="0"/>
                <w:lang w:eastAsia="ru-RU" w:bidi="ru-RU"/>
                <w14:ligatures w14:val="none"/>
              </w:rPr>
              <w:t xml:space="preserve">характеристик професій працівників. Випуск 78. Охорона здоров’я”; </w:t>
            </w:r>
          </w:p>
          <w:p w14:paraId="1930ADD2" w14:textId="77777777" w:rsidR="00595300" w:rsidRPr="00595300" w:rsidRDefault="00595300" w:rsidP="00595300">
            <w:pPr>
              <w:widowControl w:val="0"/>
              <w:tabs>
                <w:tab w:val="left" w:pos="1049"/>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595300">
              <w:rPr>
                <w:rFonts w:ascii="Times New Roman" w:eastAsia="Times New Roman" w:hAnsi="Times New Roman"/>
                <w:kern w:val="0"/>
                <w:lang w:eastAsia="ru-RU" w:bidi="ru-RU"/>
                <w14:ligatures w14:val="none"/>
              </w:rPr>
              <w:t>**  відповідно до постанови Кабінету Міністрів України від 14 червня 2000 р. № 963 “Про затвердження переліку посад педагогічних та науково-педагогічних працівників”, до посад наукових працівників відповідно до статті 31 Закону України “Про наукову і науково-технічну діяльність”.</w:t>
            </w:r>
          </w:p>
          <w:p w14:paraId="7B890390" w14:textId="77777777" w:rsidR="00595300" w:rsidRPr="00595300" w:rsidRDefault="00595300" w:rsidP="00595300">
            <w:pPr>
              <w:widowControl w:val="0"/>
              <w:tabs>
                <w:tab w:val="left" w:pos="1049"/>
              </w:tabs>
              <w:autoSpaceDE w:val="0"/>
              <w:autoSpaceDN w:val="0"/>
              <w:spacing w:after="0" w:line="240" w:lineRule="auto"/>
              <w:ind w:right="33" w:firstLine="140"/>
              <w:jc w:val="both"/>
              <w:rPr>
                <w:rFonts w:ascii="Times New Roman" w:eastAsia="Times New Roman" w:hAnsi="Times New Roman"/>
                <w:kern w:val="0"/>
                <w:sz w:val="22"/>
                <w:szCs w:val="22"/>
                <w:lang w:val="ru-RU" w:eastAsia="ru-RU" w:bidi="ru-RU"/>
                <w14:ligatures w14:val="none"/>
              </w:rPr>
            </w:pPr>
            <w:r w:rsidRPr="00595300">
              <w:rPr>
                <w:rFonts w:ascii="Times New Roman" w:eastAsia="Times New Roman" w:hAnsi="Times New Roman"/>
                <w:kern w:val="0"/>
                <w:lang w:eastAsia="ru-RU" w:bidi="ru-RU"/>
                <w14:ligatures w14:val="none"/>
              </w:rPr>
              <w:t>Приналежність до посад, зазначених у підпунктах 2 — 4 цього пункту, визначається за основним місцем роботи.</w:t>
            </w:r>
          </w:p>
        </w:tc>
      </w:tr>
    </w:tbl>
    <w:p w14:paraId="5F01EEA1" w14:textId="7DFE876C" w:rsidR="00E6380B" w:rsidRPr="00E6380B" w:rsidRDefault="00E6380B" w:rsidP="00E6380B">
      <w:r>
        <w:lastRenderedPageBreak/>
        <w:t>»</w:t>
      </w:r>
    </w:p>
    <w:p w14:paraId="07C901DE" w14:textId="450E4034" w:rsidR="00E60CF5" w:rsidRDefault="00E60CF5" w:rsidP="00EC0F14">
      <w:pPr>
        <w:pStyle w:val="3"/>
        <w:numPr>
          <w:ilvl w:val="0"/>
          <w:numId w:val="3"/>
        </w:numPr>
        <w:spacing w:before="0" w:after="0"/>
        <w:ind w:right="-1"/>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w:t>
      </w:r>
      <w:r>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w:t>
      </w:r>
      <w:r w:rsidR="00570230">
        <w:rPr>
          <w:rFonts w:ascii="Times New Roman" w:eastAsia="Times New Roman" w:hAnsi="Times New Roman" w:cs="Times New Roman"/>
          <w:color w:val="auto"/>
          <w:sz w:val="24"/>
          <w:szCs w:val="24"/>
        </w:rPr>
        <w:t>2</w:t>
      </w:r>
      <w:r w:rsidRPr="61AC2D1F">
        <w:rPr>
          <w:rFonts w:ascii="Times New Roman" w:eastAsia="Times New Roman" w:hAnsi="Times New Roman" w:cs="Times New Roman"/>
          <w:color w:val="auto"/>
          <w:sz w:val="24"/>
          <w:szCs w:val="24"/>
        </w:rPr>
        <w:t>. «</w:t>
      </w:r>
      <w:r w:rsidR="00B84F57">
        <w:rPr>
          <w:rFonts w:ascii="Times New Roman" w:eastAsia="Times New Roman" w:hAnsi="Times New Roman" w:cs="Times New Roman"/>
          <w:color w:val="auto"/>
          <w:sz w:val="24"/>
          <w:szCs w:val="24"/>
        </w:rPr>
        <w:t>Вимоги до кандидата</w:t>
      </w:r>
      <w:r w:rsidRPr="61AC2D1F">
        <w:rPr>
          <w:rFonts w:ascii="Times New Roman" w:eastAsia="Times New Roman" w:hAnsi="Times New Roman" w:cs="Times New Roman"/>
          <w:color w:val="auto"/>
          <w:sz w:val="24"/>
          <w:szCs w:val="24"/>
        </w:rPr>
        <w:t>» пункту 3.</w:t>
      </w:r>
      <w:r>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 xml:space="preserve"> «</w:t>
      </w:r>
      <w:r w:rsidRPr="00916628">
        <w:rPr>
          <w:rFonts w:ascii="Times New Roman" w:hAnsi="Times New Roman" w:cs="Times New Roman"/>
          <w:color w:val="auto"/>
          <w:sz w:val="24"/>
          <w:szCs w:val="24"/>
        </w:rPr>
        <w:t>ВИМОГИ ДО ПОЗИЧАЛЬНИКА, ЧЛЕНІВ ЙОГО СІМ’Ї ТА ПОРУЧИТЕЛІВ</w:t>
      </w:r>
      <w:r w:rsidRPr="61AC2D1F">
        <w:rPr>
          <w:rFonts w:ascii="Times New Roman" w:eastAsia="Times New Roman" w:hAnsi="Times New Roman" w:cs="Times New Roman"/>
          <w:color w:val="auto"/>
          <w:sz w:val="24"/>
          <w:szCs w:val="24"/>
        </w:rPr>
        <w:t>»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Pr>
          <w:rFonts w:ascii="Times New Roman" w:eastAsia="Times New Roman" w:hAnsi="Times New Roman" w:cs="Times New Roman"/>
          <w:color w:val="auto"/>
          <w:sz w:val="24"/>
          <w:szCs w:val="24"/>
        </w:rPr>
        <w:t>:</w:t>
      </w:r>
    </w:p>
    <w:p w14:paraId="76EB799D" w14:textId="235B864C" w:rsidR="00A0428F" w:rsidRPr="00A0428F" w:rsidRDefault="00A0428F" w:rsidP="00A0428F">
      <w:r>
        <w:t>«</w:t>
      </w:r>
    </w:p>
    <w:tbl>
      <w:tblPr>
        <w:tblW w:w="10099" w:type="dxa"/>
        <w:tblInd w:w="-40" w:type="dxa"/>
        <w:tblLayout w:type="fixed"/>
        <w:tblLook w:val="0400" w:firstRow="0" w:lastRow="0" w:firstColumn="0" w:lastColumn="0" w:noHBand="0" w:noVBand="1"/>
      </w:tblPr>
      <w:tblGrid>
        <w:gridCol w:w="1736"/>
        <w:gridCol w:w="8363"/>
      </w:tblGrid>
      <w:tr w:rsidR="00A0428F" w:rsidRPr="00A0428F" w14:paraId="552AF2AD" w14:textId="77777777" w:rsidTr="00A0428F">
        <w:trPr>
          <w:trHeight w:val="412"/>
        </w:trPr>
        <w:tc>
          <w:tcPr>
            <w:tcW w:w="1736" w:type="dxa"/>
            <w:tcBorders>
              <w:top w:val="single" w:sz="4" w:space="0" w:color="000000"/>
              <w:left w:val="single" w:sz="4" w:space="0" w:color="000000"/>
              <w:bottom w:val="single" w:sz="4" w:space="0" w:color="000000"/>
              <w:right w:val="single" w:sz="4" w:space="0" w:color="000000"/>
            </w:tcBorders>
            <w:shd w:val="clear" w:color="auto" w:fill="FFFFCC"/>
          </w:tcPr>
          <w:p w14:paraId="71D74AE8" w14:textId="77777777" w:rsidR="00A0428F" w:rsidRPr="00A0428F" w:rsidRDefault="00A0428F" w:rsidP="00A0428F">
            <w:pPr>
              <w:widowControl w:val="0"/>
              <w:autoSpaceDE w:val="0"/>
              <w:autoSpaceDN w:val="0"/>
              <w:spacing w:after="0" w:line="240" w:lineRule="auto"/>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3.1.2. Вимоги до Кандидата</w:t>
            </w:r>
          </w:p>
        </w:tc>
        <w:tc>
          <w:tcPr>
            <w:tcW w:w="8363" w:type="dxa"/>
            <w:tcBorders>
              <w:top w:val="single" w:sz="4" w:space="0" w:color="000000"/>
              <w:left w:val="single" w:sz="4" w:space="0" w:color="000000"/>
              <w:bottom w:val="single" w:sz="4" w:space="0" w:color="000000"/>
              <w:right w:val="single" w:sz="4" w:space="0" w:color="000000"/>
            </w:tcBorders>
          </w:tcPr>
          <w:p w14:paraId="6B618BF5" w14:textId="77777777" w:rsidR="00A0428F" w:rsidRPr="00A0428F" w:rsidRDefault="00A0428F" w:rsidP="00A0428F">
            <w:pPr>
              <w:widowControl w:val="0"/>
              <w:tabs>
                <w:tab w:val="left" w:pos="1049"/>
                <w:tab w:val="left" w:pos="1490"/>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Мінімальний вік Кандидата: 18 років</w:t>
            </w:r>
          </w:p>
          <w:p w14:paraId="18432294" w14:textId="77777777" w:rsidR="00A0428F" w:rsidRPr="00A0428F" w:rsidRDefault="00A0428F" w:rsidP="00A0428F">
            <w:pPr>
              <w:widowControl w:val="0"/>
              <w:tabs>
                <w:tab w:val="left" w:pos="1049"/>
                <w:tab w:val="left" w:pos="1490"/>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Вік на дату повного виконання зобов’язань за кредитним договором не повинен перевищувати 70 років.</w:t>
            </w:r>
          </w:p>
          <w:p w14:paraId="629242E2" w14:textId="77777777" w:rsidR="00A0428F" w:rsidRPr="00A0428F" w:rsidRDefault="00A0428F" w:rsidP="00A0428F">
            <w:pPr>
              <w:tabs>
                <w:tab w:val="left" w:pos="1049"/>
              </w:tabs>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lastRenderedPageBreak/>
              <w:t xml:space="preserve">Кандидат та члени його сім’ї не мають у власності </w:t>
            </w:r>
            <w:r w:rsidRPr="00A0428F">
              <w:rPr>
                <w:rFonts w:ascii="Times New Roman" w:eastAsia="Times New Roman" w:hAnsi="Times New Roman"/>
                <w:color w:val="00B050"/>
                <w:kern w:val="0"/>
                <w:lang w:eastAsia="ru-RU" w:bidi="ru-RU"/>
                <w14:ligatures w14:val="none"/>
              </w:rPr>
              <w:t xml:space="preserve">на території України </w:t>
            </w:r>
            <w:r w:rsidRPr="00A0428F">
              <w:rPr>
                <w:rFonts w:ascii="Times New Roman" w:eastAsia="Times New Roman" w:hAnsi="Times New Roman"/>
                <w:kern w:val="0"/>
                <w:lang w:eastAsia="ru-RU" w:bidi="ru-RU"/>
                <w14:ligatures w14:val="none"/>
              </w:rPr>
              <w:t>житлової нерухомості, а також,</w:t>
            </w:r>
            <w:r w:rsidRPr="00A0428F">
              <w:rPr>
                <w:rFonts w:ascii="Times New Roman" w:eastAsia="Times New Roman" w:hAnsi="Times New Roman"/>
                <w:kern w:val="0"/>
                <w14:ligatures w14:val="none"/>
              </w:rPr>
              <w:t xml:space="preserve"> спеціальних майнових прав на об’єкти незавершеного будівництва, майбутні об’єкти житлової нерухомості, які</w:t>
            </w:r>
            <w:r w:rsidRPr="00A0428F">
              <w:rPr>
                <w:rFonts w:ascii="Times New Roman" w:eastAsia="Times New Roman" w:hAnsi="Times New Roman"/>
                <w:kern w:val="0"/>
                <w:lang w:eastAsia="ru-RU" w:bidi="ru-RU"/>
                <w14:ligatures w14:val="none"/>
              </w:rPr>
              <w:t xml:space="preserve"> зареєстровано в Державному реєстрі речових прав на нерухоме майно) загальною площею, яка дорівнює чи перевищує 52,5 </w:t>
            </w:r>
            <w:proofErr w:type="spellStart"/>
            <w:r w:rsidRPr="00A0428F">
              <w:rPr>
                <w:rFonts w:ascii="Times New Roman" w:eastAsia="Times New Roman" w:hAnsi="Times New Roman"/>
                <w:kern w:val="0"/>
                <w:lang w:eastAsia="ru-RU" w:bidi="ru-RU"/>
                <w14:ligatures w14:val="none"/>
              </w:rPr>
              <w:t>кв</w:t>
            </w:r>
            <w:proofErr w:type="spellEnd"/>
            <w:r w:rsidRPr="00A0428F">
              <w:rPr>
                <w:rFonts w:ascii="Times New Roman" w:eastAsia="Times New Roman" w:hAnsi="Times New Roman"/>
                <w:kern w:val="0"/>
                <w:lang w:eastAsia="ru-RU" w:bidi="ru-RU"/>
                <w14:ligatures w14:val="none"/>
              </w:rPr>
              <w:t xml:space="preserve">. метра - для сім’ї з однієї особи (одинока особа) </w:t>
            </w:r>
            <w:r w:rsidRPr="00A0428F">
              <w:rPr>
                <w:rFonts w:ascii="Times New Roman" w:eastAsia="Times New Roman" w:hAnsi="Times New Roman"/>
                <w:color w:val="00B050"/>
                <w:kern w:val="0"/>
                <w:lang w:eastAsia="ru-RU" w:bidi="ru-RU"/>
                <w14:ligatures w14:val="none"/>
              </w:rPr>
              <w:t xml:space="preserve">або 73,5 </w:t>
            </w:r>
            <w:proofErr w:type="spellStart"/>
            <w:r w:rsidRPr="00A0428F">
              <w:rPr>
                <w:rFonts w:ascii="Times New Roman" w:eastAsia="Times New Roman" w:hAnsi="Times New Roman"/>
                <w:color w:val="00B050"/>
                <w:kern w:val="0"/>
                <w:lang w:eastAsia="ru-RU" w:bidi="ru-RU"/>
                <w14:ligatures w14:val="none"/>
              </w:rPr>
              <w:t>кв</w:t>
            </w:r>
            <w:proofErr w:type="spellEnd"/>
            <w:r w:rsidRPr="00A0428F">
              <w:rPr>
                <w:rFonts w:ascii="Times New Roman" w:eastAsia="Times New Roman" w:hAnsi="Times New Roman"/>
                <w:color w:val="00B050"/>
                <w:kern w:val="0"/>
                <w:lang w:eastAsia="ru-RU" w:bidi="ru-RU"/>
                <w14:ligatures w14:val="none"/>
              </w:rPr>
              <w:t xml:space="preserve">. метра — для сім’ї з двох або трьох осіб та додатково 21 </w:t>
            </w:r>
            <w:proofErr w:type="spellStart"/>
            <w:r w:rsidRPr="00A0428F">
              <w:rPr>
                <w:rFonts w:ascii="Times New Roman" w:eastAsia="Times New Roman" w:hAnsi="Times New Roman"/>
                <w:color w:val="00B050"/>
                <w:kern w:val="0"/>
                <w:lang w:eastAsia="ru-RU" w:bidi="ru-RU"/>
                <w14:ligatures w14:val="none"/>
              </w:rPr>
              <w:t>кв</w:t>
            </w:r>
            <w:proofErr w:type="spellEnd"/>
            <w:r w:rsidRPr="00A0428F">
              <w:rPr>
                <w:rFonts w:ascii="Times New Roman" w:eastAsia="Times New Roman" w:hAnsi="Times New Roman"/>
                <w:color w:val="00B050"/>
                <w:kern w:val="0"/>
                <w:lang w:eastAsia="ru-RU" w:bidi="ru-RU"/>
                <w14:ligatures w14:val="none"/>
              </w:rPr>
              <w:t xml:space="preserve">. метр на кожного наступного члена сім’ї, починаючи з четвертого </w:t>
            </w:r>
            <w:r w:rsidRPr="00A0428F">
              <w:rPr>
                <w:rFonts w:ascii="Times New Roman" w:eastAsia="Times New Roman" w:hAnsi="Times New Roman"/>
                <w:kern w:val="0"/>
                <w:lang w:eastAsia="ru-RU" w:bidi="ru-RU"/>
                <w14:ligatures w14:val="none"/>
              </w:rPr>
              <w:t>(не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201CBE02" w14:textId="77777777" w:rsidR="00A0428F" w:rsidRPr="00A0428F" w:rsidRDefault="00A0428F" w:rsidP="00A0428F">
            <w:pPr>
              <w:tabs>
                <w:tab w:val="left" w:pos="1049"/>
              </w:tabs>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Кандидат та члени його сім’ї протягом 36 місяців до дати подання заяви для отримання кредиту не здійснювали відчуження </w:t>
            </w:r>
            <w:r w:rsidRPr="00A0428F">
              <w:rPr>
                <w:rFonts w:ascii="Times New Roman" w:eastAsia="Times New Roman" w:hAnsi="Times New Roman"/>
                <w:color w:val="00B050"/>
                <w:kern w:val="0"/>
                <w:lang w:eastAsia="ru-RU" w:bidi="ru-RU"/>
                <w14:ligatures w14:val="none"/>
              </w:rPr>
              <w:t xml:space="preserve">на території України </w:t>
            </w:r>
            <w:r w:rsidRPr="00A0428F">
              <w:rPr>
                <w:rFonts w:ascii="Times New Roman" w:eastAsia="Times New Roman" w:hAnsi="Times New Roman"/>
                <w:kern w:val="0"/>
                <w:lang w:eastAsia="ru-RU" w:bidi="ru-RU"/>
                <w14:ligatures w14:val="none"/>
              </w:rPr>
              <w:t xml:space="preserve">об’єктів житлової нерухомості, сумарна площа яких разом із площею житла, яке є у власності сім’ї на дату подання заяви, перевищує 52,5 </w:t>
            </w:r>
            <w:proofErr w:type="spellStart"/>
            <w:r w:rsidRPr="00A0428F">
              <w:rPr>
                <w:rFonts w:ascii="Times New Roman" w:eastAsia="Times New Roman" w:hAnsi="Times New Roman"/>
                <w:kern w:val="0"/>
                <w:lang w:eastAsia="ru-RU" w:bidi="ru-RU"/>
                <w14:ligatures w14:val="none"/>
              </w:rPr>
              <w:t>кв</w:t>
            </w:r>
            <w:proofErr w:type="spellEnd"/>
            <w:r w:rsidRPr="00A0428F">
              <w:rPr>
                <w:rFonts w:ascii="Times New Roman" w:eastAsia="Times New Roman" w:hAnsi="Times New Roman"/>
                <w:kern w:val="0"/>
                <w:lang w:eastAsia="ru-RU" w:bidi="ru-RU"/>
                <w14:ligatures w14:val="none"/>
              </w:rPr>
              <w:t xml:space="preserve">. метра - для сім’ї з однієї особи (одинока особа) </w:t>
            </w:r>
            <w:r w:rsidRPr="00A0428F">
              <w:rPr>
                <w:rFonts w:ascii="Times New Roman" w:eastAsia="Times New Roman" w:hAnsi="Times New Roman"/>
                <w:color w:val="00B050"/>
                <w:kern w:val="0"/>
                <w:lang w:eastAsia="ru-RU" w:bidi="ru-RU"/>
                <w14:ligatures w14:val="none"/>
              </w:rPr>
              <w:t xml:space="preserve">або 73,5 </w:t>
            </w:r>
            <w:proofErr w:type="spellStart"/>
            <w:r w:rsidRPr="00A0428F">
              <w:rPr>
                <w:rFonts w:ascii="Times New Roman" w:eastAsia="Times New Roman" w:hAnsi="Times New Roman"/>
                <w:color w:val="00B050"/>
                <w:kern w:val="0"/>
                <w:lang w:eastAsia="ru-RU" w:bidi="ru-RU"/>
                <w14:ligatures w14:val="none"/>
              </w:rPr>
              <w:t>кв</w:t>
            </w:r>
            <w:proofErr w:type="spellEnd"/>
            <w:r w:rsidRPr="00A0428F">
              <w:rPr>
                <w:rFonts w:ascii="Times New Roman" w:eastAsia="Times New Roman" w:hAnsi="Times New Roman"/>
                <w:color w:val="00B050"/>
                <w:kern w:val="0"/>
                <w:lang w:eastAsia="ru-RU" w:bidi="ru-RU"/>
                <w14:ligatures w14:val="none"/>
              </w:rPr>
              <w:t xml:space="preserve">. метра — для сім’ї з двох або трьох осіб та додатково 21 </w:t>
            </w:r>
            <w:proofErr w:type="spellStart"/>
            <w:r w:rsidRPr="00A0428F">
              <w:rPr>
                <w:rFonts w:ascii="Times New Roman" w:eastAsia="Times New Roman" w:hAnsi="Times New Roman"/>
                <w:color w:val="00B050"/>
                <w:kern w:val="0"/>
                <w:lang w:eastAsia="ru-RU" w:bidi="ru-RU"/>
                <w14:ligatures w14:val="none"/>
              </w:rPr>
              <w:t>кв</w:t>
            </w:r>
            <w:proofErr w:type="spellEnd"/>
            <w:r w:rsidRPr="00A0428F">
              <w:rPr>
                <w:rFonts w:ascii="Times New Roman" w:eastAsia="Times New Roman" w:hAnsi="Times New Roman"/>
                <w:color w:val="00B050"/>
                <w:kern w:val="0"/>
                <w:lang w:eastAsia="ru-RU" w:bidi="ru-RU"/>
                <w14:ligatures w14:val="none"/>
              </w:rPr>
              <w:t>. метр на кожного наступного члена сім’ї, починаючи з четвертого</w:t>
            </w:r>
            <w:r w:rsidRPr="00A0428F">
              <w:rPr>
                <w:rFonts w:ascii="Times New Roman" w:eastAsia="Times New Roman" w:hAnsi="Times New Roman"/>
                <w:kern w:val="0"/>
                <w:lang w:eastAsia="ru-RU" w:bidi="ru-RU"/>
                <w14:ligatures w14:val="none"/>
              </w:rPr>
              <w:t xml:space="preserve"> (не враховуються об’єкти житлової нерухомості, що розташовані на Територіях, та знищені об’єкти нерухомого майна, власником (співвласником) яких є кандидат та/або члени його сім’ї).</w:t>
            </w:r>
          </w:p>
          <w:p w14:paraId="09B20768" w14:textId="77777777" w:rsidR="00A0428F" w:rsidRPr="003905B7" w:rsidRDefault="00A0428F" w:rsidP="00A0428F">
            <w:pPr>
              <w:widowControl w:val="0"/>
              <w:tabs>
                <w:tab w:val="left" w:pos="1049"/>
                <w:tab w:val="left" w:pos="1490"/>
              </w:tabs>
              <w:autoSpaceDE w:val="0"/>
              <w:autoSpaceDN w:val="0"/>
              <w:spacing w:after="0" w:line="240" w:lineRule="auto"/>
              <w:ind w:right="33" w:firstLine="456"/>
              <w:jc w:val="both"/>
              <w:rPr>
                <w:rFonts w:ascii="Times New Roman" w:eastAsia="Times New Roman" w:hAnsi="Times New Roman"/>
                <w:color w:val="00B050"/>
                <w:kern w:val="0"/>
                <w:lang w:eastAsia="ru-RU" w:bidi="ru-RU"/>
                <w14:ligatures w14:val="none"/>
              </w:rPr>
            </w:pPr>
            <w:r w:rsidRPr="00A0428F">
              <w:rPr>
                <w:rFonts w:ascii="Times New Roman" w:eastAsia="Times New Roman" w:hAnsi="Times New Roman"/>
                <w:kern w:val="0"/>
                <w:lang w:eastAsia="ru-RU" w:bidi="ru-RU"/>
                <w14:ligatures w14:val="none"/>
              </w:rPr>
              <w:t xml:space="preserve">Кандидат та </w:t>
            </w:r>
            <w:r w:rsidRPr="00A0428F">
              <w:rPr>
                <w:rFonts w:ascii="Times New Roman" w:eastAsia="Times New Roman" w:hAnsi="Times New Roman"/>
                <w:color w:val="00B050"/>
                <w:kern w:val="0"/>
                <w:lang w:eastAsia="ru-RU" w:bidi="ru-RU"/>
                <w14:ligatures w14:val="none"/>
              </w:rPr>
              <w:t>члени його сім’ї, які досягли 21 року,</w:t>
            </w:r>
            <w:r w:rsidRPr="00A0428F">
              <w:rPr>
                <w:rFonts w:ascii="Times New Roman" w:eastAsia="Times New Roman" w:hAnsi="Times New Roman"/>
                <w:kern w:val="0"/>
                <w:lang w:eastAsia="ru-RU" w:bidi="ru-RU"/>
                <w14:ligatures w14:val="none"/>
              </w:rPr>
              <w:t xml:space="preserve"> не мають діючих та/або припинених договорів (погашених кредитів), укладених згідно умов Постанови. </w:t>
            </w:r>
            <w:r w:rsidRPr="003905B7">
              <w:rPr>
                <w:rFonts w:ascii="Times New Roman" w:eastAsia="Times New Roman" w:hAnsi="Times New Roman"/>
                <w:color w:val="00B050"/>
                <w:kern w:val="0"/>
                <w:lang w:eastAsia="ru-RU" w:bidi="ru-RU"/>
                <w14:ligatures w14:val="none"/>
              </w:rPr>
              <w:t xml:space="preserve">Для цілей цього пункту обмеження розповсюджуються на осіб, які виступають </w:t>
            </w:r>
            <w:proofErr w:type="spellStart"/>
            <w:r w:rsidRPr="003905B7">
              <w:rPr>
                <w:rFonts w:ascii="Times New Roman" w:eastAsia="Times New Roman" w:hAnsi="Times New Roman"/>
                <w:color w:val="00B050"/>
                <w:kern w:val="0"/>
                <w:lang w:eastAsia="ru-RU" w:bidi="ru-RU"/>
                <w14:ligatures w14:val="none"/>
              </w:rPr>
              <w:t>Іпотекодавцями</w:t>
            </w:r>
            <w:proofErr w:type="spellEnd"/>
            <w:r w:rsidRPr="003905B7">
              <w:rPr>
                <w:rFonts w:ascii="Times New Roman" w:eastAsia="Times New Roman" w:hAnsi="Times New Roman"/>
                <w:color w:val="00B050"/>
                <w:kern w:val="0"/>
                <w:lang w:eastAsia="ru-RU" w:bidi="ru-RU"/>
                <w14:ligatures w14:val="none"/>
              </w:rPr>
              <w:t xml:space="preserve"> за кредитними договорами згідно цих Правил, а також їх подружжя (чоловіка/дружину, які володіють предметом іпотеки на праві спільної сумісної власності).</w:t>
            </w:r>
          </w:p>
          <w:p w14:paraId="0DD2C87F" w14:textId="77777777" w:rsidR="00A0428F" w:rsidRPr="00A0428F" w:rsidRDefault="00A0428F" w:rsidP="00A0428F">
            <w:pPr>
              <w:widowControl w:val="0"/>
              <w:tabs>
                <w:tab w:val="left" w:pos="1049"/>
                <w:tab w:val="left" w:pos="1490"/>
              </w:tabs>
              <w:autoSpaceDE w:val="0"/>
              <w:autoSpaceDN w:val="0"/>
              <w:spacing w:after="0" w:line="240" w:lineRule="auto"/>
              <w:ind w:right="33" w:firstLine="456"/>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Кандидат та </w:t>
            </w:r>
            <w:r w:rsidRPr="00A0428F">
              <w:rPr>
                <w:rFonts w:ascii="Times New Roman" w:eastAsia="Times New Roman" w:hAnsi="Times New Roman"/>
                <w:color w:val="00B050"/>
                <w:kern w:val="0"/>
                <w:lang w:eastAsia="ru-RU" w:bidi="ru-RU"/>
                <w14:ligatures w14:val="none"/>
              </w:rPr>
              <w:t>члени його сім’ї, які досягли 21 року,</w:t>
            </w:r>
            <w:r w:rsidRPr="00A0428F">
              <w:rPr>
                <w:rFonts w:ascii="Times New Roman" w:eastAsia="Times New Roman" w:hAnsi="Times New Roman"/>
                <w:kern w:val="0"/>
                <w:lang w:eastAsia="ru-RU" w:bidi="ru-RU"/>
                <w14:ligatures w14:val="none"/>
              </w:rPr>
              <w:t xml:space="preserve"> не мають діючих та/або припинених договорів (погашених кредитів), укладених</w:t>
            </w:r>
            <w:r w:rsidRPr="00A0428F" w:rsidDel="004B07F9">
              <w:rPr>
                <w:rFonts w:ascii="Times New Roman" w:eastAsia="Times New Roman" w:hAnsi="Times New Roman"/>
                <w:kern w:val="0"/>
                <w:lang w:eastAsia="ru-RU" w:bidi="ru-RU"/>
                <w14:ligatures w14:val="none"/>
              </w:rPr>
              <w:t xml:space="preserve"> </w:t>
            </w:r>
            <w:r w:rsidRPr="00A0428F">
              <w:rPr>
                <w:rFonts w:ascii="Times New Roman" w:eastAsia="Times New Roman" w:hAnsi="Times New Roman"/>
                <w:kern w:val="0"/>
                <w:lang w:eastAsia="ru-RU" w:bidi="ru-RU"/>
                <w14:ligatures w14:val="none"/>
              </w:rPr>
              <w:t>відповідно до:</w:t>
            </w:r>
          </w:p>
          <w:p w14:paraId="6A626DF3" w14:textId="77777777" w:rsidR="00A0428F" w:rsidRPr="00A0428F" w:rsidRDefault="00A0428F" w:rsidP="00A0428F">
            <w:pPr>
              <w:widowControl w:val="0"/>
              <w:tabs>
                <w:tab w:val="left" w:pos="1049"/>
                <w:tab w:val="left" w:pos="1490"/>
              </w:tabs>
              <w:autoSpaceDE w:val="0"/>
              <w:autoSpaceDN w:val="0"/>
              <w:spacing w:after="0" w:line="240" w:lineRule="auto"/>
              <w:ind w:right="33" w:firstLine="456"/>
              <w:jc w:val="both"/>
              <w:rPr>
                <w:rFonts w:ascii="Times New Roman" w:eastAsia="Times New Roman" w:hAnsi="Times New Roman"/>
                <w:kern w:val="0"/>
                <w:lang w:eastAsia="ru-RU" w:bidi="ru-RU"/>
                <w14:ligatures w14:val="none"/>
              </w:rPr>
            </w:pPr>
          </w:p>
          <w:p w14:paraId="5D20FDDC"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Порядку здешевлення вартості іпотечних кредитів, затвердженого постановою Кабінету Міністрів України від 24 січня 2020 р. № 28 “Про надання фінансової державної підтримки”; </w:t>
            </w:r>
          </w:p>
          <w:p w14:paraId="55B7C10E"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Умов забезпечення приватним акціонерним товариством “Українська фінансова житлова компанія” громадян України житлом”, затверджених постановою Кабінету Міністрів України від 4 серпня 2021 р. № 856; </w:t>
            </w:r>
          </w:p>
          <w:p w14:paraId="057611A7"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Порядку кредитування будівництва та придбання житла для військовослужбовців Збройних Сил та інших військових формувань, 7 затвердженого постановою Кабінету Міністрів України від 28 січня 2004 р. № 88; </w:t>
            </w:r>
          </w:p>
          <w:p w14:paraId="1D8FE5CC"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Порядку забезпечення поліцейських та осіб рядового і начальницького складу служби цивільного захисту, Державного бюро розслідувань житлом на умовах фінансового лізингу, затвердженого постановою Кабінету Міністрів України від 14 листопада 2018 р. № 1201; </w:t>
            </w:r>
          </w:p>
          <w:p w14:paraId="346F8A71"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hAnsi="Times New Roman"/>
                <w:kern w:val="0"/>
                <w:shd w:val="clear" w:color="auto" w:fill="FFFFFF"/>
                <w14:ligatures w14:val="none"/>
              </w:rPr>
              <w:t>Постанови Кабінету Міністрів України від 29 травня 2001 р. </w:t>
            </w:r>
            <w:hyperlink r:id="rId12" w:tgtFrame="_blank" w:history="1">
              <w:r w:rsidRPr="00A0428F">
                <w:rPr>
                  <w:rFonts w:ascii="Times New Roman" w:hAnsi="Times New Roman"/>
                  <w:kern w:val="0"/>
                  <w:u w:val="single"/>
                  <w:shd w:val="clear" w:color="auto" w:fill="FFFFFF"/>
                  <w14:ligatures w14:val="none"/>
                </w:rPr>
                <w:t>№ 584</w:t>
              </w:r>
            </w:hyperlink>
            <w:r w:rsidRPr="00A0428F">
              <w:rPr>
                <w:rFonts w:ascii="Times New Roman" w:hAnsi="Times New Roman"/>
                <w:kern w:val="0"/>
                <w:shd w:val="clear" w:color="auto" w:fill="FFFFFF"/>
                <w14:ligatures w14:val="none"/>
              </w:rPr>
              <w:t> “Про порядок надання пільгових довготермінових кредитів молодим сім’ям та одиноким молодим громадянам на будівництво (реконструкцію) і придбання житла”;</w:t>
            </w:r>
          </w:p>
          <w:p w14:paraId="361EE7E5"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Порядку використання коштів, передбачених у державному бюджеті для надання кредитів на будівництво (реконструкцію) і придбання житла для </w:t>
            </w:r>
            <w:r w:rsidRPr="00A0428F">
              <w:rPr>
                <w:rFonts w:ascii="Times New Roman" w:eastAsia="Times New Roman" w:hAnsi="Times New Roman"/>
                <w:kern w:val="0"/>
                <w:lang w:eastAsia="ru-RU" w:bidi="ru-RU"/>
                <w14:ligatures w14:val="none"/>
              </w:rPr>
              <w:lastRenderedPageBreak/>
              <w:t xml:space="preserve">наукових, науково-педагогічних та педагогічних працівників, затвердженого постановою Кабінету Міністрів України від 14 травня 2008 р. № 453; </w:t>
            </w:r>
          </w:p>
          <w:p w14:paraId="5AB303AC"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Постанови Кабінету Міністрів України від 11 травня 2011 р. № 488 “Питання використання коштів, передбачених у державному бюджеті для збільшення статутного капіталу Державної спеціалізованої фінансової установи “Державний фонд сприяння молодіжному житловому будівництву”; </w:t>
            </w:r>
          </w:p>
          <w:p w14:paraId="20A0C244"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Порядку використання коштів, передбачених у державному бюджеті для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затвердженого постановою Кабінету Міністрів України від 27 листопада 2019 р. № 980;</w:t>
            </w:r>
          </w:p>
          <w:p w14:paraId="524969F1"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hAnsi="Times New Roman"/>
                <w:kern w:val="0"/>
                <w:lang w:eastAsia="ru-RU" w:bidi="ru-RU"/>
                <w14:ligatures w14:val="none"/>
              </w:rPr>
            </w:pPr>
            <w:hyperlink r:id="rId13" w:anchor="n43" w:tgtFrame="_blank" w:history="1">
              <w:r w:rsidRPr="00A0428F">
                <w:rPr>
                  <w:rFonts w:ascii="Times New Roman" w:hAnsi="Times New Roman"/>
                  <w:kern w:val="0"/>
                  <w:shd w:val="clear" w:color="auto" w:fill="FFFFFF"/>
                  <w14:ligatures w14:val="none"/>
                </w:rPr>
                <w:t>Порядку пільгового іпотечного кредитування внутрішньо переміщених осіб за рахунок коштів гранту, наданих Кредитною установою для відбудови (</w:t>
              </w:r>
              <w:proofErr w:type="spellStart"/>
              <w:r w:rsidRPr="00A0428F">
                <w:rPr>
                  <w:rFonts w:ascii="Times New Roman" w:hAnsi="Times New Roman"/>
                  <w:kern w:val="0"/>
                  <w:shd w:val="clear" w:color="auto" w:fill="FFFFFF"/>
                  <w14:ligatures w14:val="none"/>
                </w:rPr>
                <w:t>KfW</w:t>
              </w:r>
              <w:proofErr w:type="spellEnd"/>
              <w:r w:rsidRPr="00A0428F">
                <w:rPr>
                  <w:rFonts w:ascii="Times New Roman" w:hAnsi="Times New Roman"/>
                  <w:kern w:val="0"/>
                  <w:shd w:val="clear" w:color="auto" w:fill="FFFFFF"/>
                  <w14:ligatures w14:val="none"/>
                </w:rPr>
                <w:t>)</w:t>
              </w:r>
            </w:hyperlink>
            <w:r w:rsidRPr="00A0428F">
              <w:rPr>
                <w:rFonts w:ascii="Times New Roman" w:hAnsi="Times New Roman"/>
                <w:kern w:val="0"/>
                <w:shd w:val="clear" w:color="auto" w:fill="FFFFFF"/>
                <w14:ligatures w14:val="none"/>
              </w:rPr>
              <w:t>, затвердженого постановою Кабінету Міністрів України від 28 квітня 2021 р. № 451;</w:t>
            </w:r>
          </w:p>
          <w:p w14:paraId="65722814" w14:textId="77777777" w:rsidR="00A0428F" w:rsidRPr="00A0428F" w:rsidRDefault="00A0428F" w:rsidP="00EC0F14">
            <w:pPr>
              <w:widowControl w:val="0"/>
              <w:numPr>
                <w:ilvl w:val="0"/>
                <w:numId w:val="8"/>
              </w:numPr>
              <w:pBdr>
                <w:top w:val="nil"/>
                <w:left w:val="nil"/>
                <w:bottom w:val="nil"/>
                <w:right w:val="nil"/>
                <w:between w:val="nil"/>
              </w:pBdr>
              <w:tabs>
                <w:tab w:val="left" w:pos="1049"/>
                <w:tab w:val="left" w:pos="1490"/>
              </w:tabs>
              <w:autoSpaceDE w:val="0"/>
              <w:autoSpaceDN w:val="0"/>
              <w:spacing w:after="0" w:line="240" w:lineRule="auto"/>
              <w:ind w:left="0" w:right="33" w:firstLine="284"/>
              <w:jc w:val="both"/>
              <w:rPr>
                <w:rFonts w:ascii="Times New Roman" w:hAnsi="Times New Roman"/>
                <w:kern w:val="0"/>
                <w:lang w:eastAsia="ru-RU" w:bidi="ru-RU"/>
                <w14:ligatures w14:val="none"/>
              </w:rPr>
            </w:pPr>
            <w:r w:rsidRPr="00A0428F">
              <w:rPr>
                <w:rFonts w:ascii="Times New Roman" w:hAnsi="Times New Roman"/>
                <w:kern w:val="0"/>
                <w:shd w:val="clear" w:color="auto" w:fill="FFFFFF"/>
                <w14:ligatures w14:val="none"/>
              </w:rPr>
              <w:t>Порядку здешевлення вартості іпотечних кредитів для забезпечення доступним житлом громадян, які потребують поліпшення житлових умов, затвердженого постановою Кабінету Міністрів України від 25 квітня 2012 р. № 343.</w:t>
            </w:r>
          </w:p>
          <w:p w14:paraId="677865D3" w14:textId="77777777" w:rsidR="00A0428F" w:rsidRPr="00A0428F" w:rsidRDefault="00A0428F" w:rsidP="00A0428F">
            <w:pPr>
              <w:widowControl w:val="0"/>
              <w:pBdr>
                <w:top w:val="nil"/>
                <w:left w:val="nil"/>
                <w:bottom w:val="nil"/>
                <w:right w:val="nil"/>
                <w:between w:val="nil"/>
              </w:pBdr>
              <w:tabs>
                <w:tab w:val="left" w:pos="1049"/>
                <w:tab w:val="left" w:pos="1490"/>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Кандидат та члени його сім’ї не належать до осіб, стосовно яких застосовано спеціальні економічні та інші обмежувальні заходи відповідно до Закону України “Про санкції”, або осіб, які мають значну економічну та політичну вагу в суспільному житті (олігархів) відповідно до 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10E73256" w14:textId="77777777" w:rsidR="00A0428F" w:rsidRPr="00A0428F" w:rsidRDefault="00A0428F" w:rsidP="00A0428F">
            <w:pPr>
              <w:widowControl w:val="0"/>
              <w:tabs>
                <w:tab w:val="left" w:pos="1049"/>
                <w:tab w:val="left" w:pos="1490"/>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 xml:space="preserve">Кандидат та </w:t>
            </w:r>
            <w:r w:rsidRPr="00A0428F">
              <w:rPr>
                <w:rFonts w:ascii="Times New Roman" w:eastAsia="Times New Roman" w:hAnsi="Times New Roman"/>
                <w:color w:val="00B050"/>
                <w:kern w:val="0"/>
                <w:lang w:eastAsia="ru-RU" w:bidi="ru-RU"/>
                <w14:ligatures w14:val="none"/>
              </w:rPr>
              <w:t>члени його сім’ї, які досягли 21 року</w:t>
            </w:r>
            <w:r w:rsidRPr="00A0428F">
              <w:rPr>
                <w:rFonts w:ascii="Times New Roman" w:eastAsia="Times New Roman" w:hAnsi="Times New Roman"/>
                <w:kern w:val="0"/>
                <w:lang w:eastAsia="ru-RU" w:bidi="ru-RU"/>
                <w14:ligatures w14:val="none"/>
              </w:rPr>
              <w:t>, не отримували виплату грошової компенсації за належні для отримання житлові приміщення від  органів державної влади або органів  місцевого самоврядування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 квітня 2018 р. № 280,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 № 719, 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 затвердженого постановою Кабінету Міністрів України від 28 березня 2018 р. № 214, Порядку виплати грошової компенсації за належні для отримання жилі приміщення для деяких категорій осіб, які брали участь в Революції Гідності, а також членів їх сімей, затвердженого постановою Кабінету Міністрів України від 20 лютого 2019 р. № 206, а також одноразову грошову допомогу сім’ям загиблих осіб зазначених в пунктах 1</w:t>
            </w:r>
            <w:r w:rsidRPr="00A0428F">
              <w:rPr>
                <w:rFonts w:ascii="Times New Roman" w:hAnsi="Times New Roman"/>
                <w:kern w:val="0"/>
                <w:shd w:val="clear" w:color="auto" w:fill="FFFFFF"/>
                <w14:ligatures w14:val="none"/>
              </w:rPr>
              <w:t>і </w:t>
            </w:r>
            <w:hyperlink r:id="rId14" w:anchor="n46" w:tgtFrame="_blank" w:history="1">
              <w:r w:rsidRPr="00A0428F">
                <w:rPr>
                  <w:rFonts w:ascii="Times New Roman" w:hAnsi="Times New Roman"/>
                  <w:kern w:val="0"/>
                  <w:u w:val="single"/>
                  <w:shd w:val="clear" w:color="auto" w:fill="FFFFFF"/>
                  <w14:ligatures w14:val="none"/>
                </w:rPr>
                <w:t>1</w:t>
              </w:r>
            </w:hyperlink>
            <w:hyperlink r:id="rId15" w:anchor="n46" w:tgtFrame="_blank" w:history="1">
              <w:r w:rsidRPr="00A0428F">
                <w:rPr>
                  <w:rFonts w:ascii="Times New Roman" w:hAnsi="Times New Roman"/>
                  <w:kern w:val="0"/>
                  <w:u w:val="single"/>
                  <w:shd w:val="clear" w:color="auto" w:fill="FFFFFF"/>
                  <w:vertAlign w:val="superscript"/>
                  <w14:ligatures w14:val="none"/>
                </w:rPr>
                <w:t>-1</w:t>
              </w:r>
            </w:hyperlink>
            <w:r w:rsidRPr="00A0428F">
              <w:rPr>
                <w:rFonts w:ascii="Times New Roman" w:eastAsia="Times New Roman" w:hAnsi="Times New Roman"/>
                <w:kern w:val="0"/>
                <w:lang w:eastAsia="ru-RU" w:bidi="ru-RU"/>
                <w14:ligatures w14:val="none"/>
              </w:rPr>
              <w:t xml:space="preserve">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 </w:t>
            </w:r>
          </w:p>
          <w:p w14:paraId="1082C930" w14:textId="77777777" w:rsidR="00A0428F" w:rsidRPr="00A0428F" w:rsidRDefault="00A0428F" w:rsidP="00A0428F">
            <w:pPr>
              <w:tabs>
                <w:tab w:val="left" w:pos="1049"/>
                <w:tab w:val="left" w:pos="1490"/>
              </w:tabs>
              <w:spacing w:before="100" w:after="0" w:line="240" w:lineRule="auto"/>
              <w:ind w:right="33" w:firstLine="284"/>
              <w:jc w:val="both"/>
              <w:textAlignment w:val="baseline"/>
              <w:rPr>
                <w:rFonts w:ascii="Times New Roman" w:eastAsia="Times New Roman" w:hAnsi="Times New Roman"/>
                <w:kern w:val="0"/>
                <w:lang w:eastAsia="uk-UA"/>
                <w14:ligatures w14:val="none"/>
              </w:rPr>
            </w:pPr>
            <w:r w:rsidRPr="00A0428F">
              <w:rPr>
                <w:rFonts w:ascii="Times New Roman" w:eastAsia="Times New Roman" w:hAnsi="Times New Roman"/>
                <w:kern w:val="0"/>
                <w:lang w:eastAsia="uk-UA"/>
                <w14:ligatures w14:val="none"/>
              </w:rPr>
              <w:lastRenderedPageBreak/>
              <w:t>Передбачені цим підпунктом вимоги не застосовуються у разі, коли житлові приміщення, для отримання яких кандидату та повнолітнім членам його сім’ї надавалася зазначена компенсація, розташовані на Територіях або знищені та/або у разі наявності у кандидата та повнолітніх членів його сім’ї діючих та/або припинених договорів (погашених кредитів) на придбання об’єктів житлової нерухомості, що розташовані на Територіях, або об’єктів житлової нерухомості, які знищені.</w:t>
            </w:r>
          </w:p>
          <w:p w14:paraId="046CF5E8" w14:textId="77777777" w:rsidR="00A0428F" w:rsidRPr="00A0428F" w:rsidRDefault="00A0428F" w:rsidP="00A0428F">
            <w:pPr>
              <w:widowControl w:val="0"/>
              <w:tabs>
                <w:tab w:val="left" w:pos="1049"/>
                <w:tab w:val="left" w:pos="1490"/>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Кандидати, які є членами сім’ї внутрішньо переміщеної особи першого ступеня споріднення, на користь яких придбавається житло або майнові права на житло, мають бути громадянами України та відповідати наступним вимогам:</w:t>
            </w:r>
          </w:p>
          <w:p w14:paraId="632272FC" w14:textId="77777777" w:rsidR="00A0428F" w:rsidRPr="00A0428F" w:rsidRDefault="00A0428F" w:rsidP="00EC0F14">
            <w:pPr>
              <w:widowControl w:val="0"/>
              <w:numPr>
                <w:ilvl w:val="0"/>
                <w:numId w:val="9"/>
              </w:numP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вік кандидата: не менше 18 років на момент підписання кредитного договору та  не більше 70 років на дату повного виконання зобов’язань за кредитним договором.</w:t>
            </w:r>
          </w:p>
          <w:p w14:paraId="3BA2261B" w14:textId="77777777" w:rsidR="00A0428F" w:rsidRPr="00A0428F" w:rsidRDefault="00A0428F" w:rsidP="00EC0F14">
            <w:pPr>
              <w:widowControl w:val="0"/>
              <w:numPr>
                <w:ilvl w:val="0"/>
                <w:numId w:val="9"/>
              </w:numP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кандидат, члени його сім’ї (у разі, коли вони виступають поручителями за кредитним договором) є платоспроможними та мають можливість здійснювати платежі з погашення та обслуговування кредиту. Аналіз платоспроможності Кандидата/поручителів щодо розміру боргового навантаження, достатності доходу та кредитної дисципліни здійснюється уповноваженими суб’єктами відповідно їх внутрішніх нормативних документів;</w:t>
            </w:r>
          </w:p>
          <w:p w14:paraId="569CBD9D" w14:textId="77777777" w:rsidR="00A0428F" w:rsidRPr="00A0428F" w:rsidRDefault="00A0428F" w:rsidP="00EC0F14">
            <w:pPr>
              <w:widowControl w:val="0"/>
              <w:numPr>
                <w:ilvl w:val="0"/>
                <w:numId w:val="9"/>
              </w:numPr>
              <w:tabs>
                <w:tab w:val="left" w:pos="1049"/>
                <w:tab w:val="left" w:pos="1490"/>
              </w:tabs>
              <w:autoSpaceDE w:val="0"/>
              <w:autoSpaceDN w:val="0"/>
              <w:spacing w:after="0" w:line="240" w:lineRule="auto"/>
              <w:ind w:left="0" w:right="33" w:firstLine="284"/>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кандидат та члени його сім’ї не належать до осіб, стосовно яких застосовано спеціальні економічні та інші обмежувальні заходи відповідно до </w:t>
            </w:r>
            <w:hyperlink r:id="rId16" w:tgtFrame="_blank" w:history="1">
              <w:r w:rsidRPr="00A0428F">
                <w:rPr>
                  <w:rFonts w:ascii="Times New Roman" w:eastAsia="Yu Gothic Light" w:hAnsi="Times New Roman"/>
                  <w:kern w:val="0"/>
                  <w:u w:val="single"/>
                  <w:lang w:eastAsia="ru-RU" w:bidi="ru-RU"/>
                  <w14:ligatures w14:val="none"/>
                </w:rPr>
                <w:t>Закону України</w:t>
              </w:r>
            </w:hyperlink>
            <w:r w:rsidRPr="00A0428F">
              <w:rPr>
                <w:rFonts w:ascii="Times New Roman" w:eastAsia="Times New Roman" w:hAnsi="Times New Roman"/>
                <w:kern w:val="0"/>
                <w:lang w:eastAsia="ru-RU" w:bidi="ru-RU"/>
                <w14:ligatures w14:val="none"/>
              </w:rPr>
              <w:t> “Про санкції”, або осіб, які мають значну економічну та політичну вагу в суспільному житті (олігархів) відповідно до </w:t>
            </w:r>
            <w:hyperlink r:id="rId17" w:tgtFrame="_blank" w:history="1">
              <w:r w:rsidRPr="00A0428F">
                <w:rPr>
                  <w:rFonts w:ascii="Times New Roman" w:eastAsia="Yu Gothic Light" w:hAnsi="Times New Roman"/>
                  <w:kern w:val="0"/>
                  <w:u w:val="single"/>
                  <w:lang w:eastAsia="ru-RU" w:bidi="ru-RU"/>
                  <w14:ligatures w14:val="none"/>
                </w:rPr>
                <w:t>Закону України</w:t>
              </w:r>
            </w:hyperlink>
            <w:r w:rsidRPr="00A0428F">
              <w:rPr>
                <w:rFonts w:ascii="Times New Roman" w:eastAsia="Times New Roman" w:hAnsi="Times New Roman"/>
                <w:kern w:val="0"/>
                <w:lang w:eastAsia="ru-RU" w:bidi="ru-RU"/>
                <w14:ligatures w14:val="none"/>
              </w:rPr>
              <w:t>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p>
          <w:p w14:paraId="562307C6" w14:textId="77777777" w:rsidR="00A0428F" w:rsidRPr="00A0428F" w:rsidRDefault="00A0428F" w:rsidP="00A0428F">
            <w:pPr>
              <w:widowControl w:val="0"/>
              <w:tabs>
                <w:tab w:val="left" w:pos="1049"/>
                <w:tab w:val="left" w:pos="1490"/>
              </w:tabs>
              <w:autoSpaceDE w:val="0"/>
              <w:autoSpaceDN w:val="0"/>
              <w:spacing w:after="0" w:line="240" w:lineRule="auto"/>
              <w:ind w:right="33"/>
              <w:jc w:val="both"/>
              <w:rPr>
                <w:rFonts w:ascii="Times New Roman" w:eastAsia="Times New Roman" w:hAnsi="Times New Roman"/>
                <w:color w:val="00B050"/>
                <w:kern w:val="0"/>
                <w:lang w:eastAsia="ru-RU" w:bidi="ru-RU"/>
                <w14:ligatures w14:val="none"/>
              </w:rPr>
            </w:pPr>
            <w:r w:rsidRPr="00A0428F">
              <w:rPr>
                <w:rFonts w:ascii="Times New Roman" w:eastAsia="Times New Roman" w:hAnsi="Times New Roman"/>
                <w:kern w:val="0"/>
                <w:lang w:eastAsia="ru-RU" w:bidi="ru-RU"/>
                <w14:ligatures w14:val="none"/>
              </w:rPr>
              <w:t>При цьому до внутрішньо переміщених осіб, на користь яких членами сім’ї внутрішньо переміщеної особи першого ступеня споріднення придбавається житло або майнові права на житло, застосовуються всі вимоги цього підпункту, крім вимог щодо платоспроможності та віку,</w:t>
            </w:r>
            <w:bookmarkStart w:id="3" w:name="n56"/>
            <w:bookmarkEnd w:id="3"/>
            <w:r w:rsidRPr="00A0428F">
              <w:rPr>
                <w:rFonts w:ascii="Times New Roman" w:eastAsia="Times New Roman" w:hAnsi="Times New Roman"/>
                <w:kern w:val="0"/>
                <w:lang w:eastAsia="ru-RU" w:bidi="ru-RU"/>
                <w14:ligatures w14:val="none"/>
              </w:rPr>
              <w:t xml:space="preserve"> визначених Умовами.</w:t>
            </w:r>
            <w:r w:rsidRPr="00A0428F">
              <w:rPr>
                <w:rFonts w:ascii="Times New Roman" w:eastAsia="Times New Roman" w:hAnsi="Times New Roman"/>
                <w:color w:val="00B050"/>
                <w:kern w:val="0"/>
                <w:lang w:eastAsia="ru-RU" w:bidi="ru-RU"/>
                <w14:ligatures w14:val="none"/>
              </w:rPr>
              <w:t xml:space="preserve"> </w:t>
            </w:r>
          </w:p>
          <w:p w14:paraId="18EE2BAC" w14:textId="77777777" w:rsidR="00A0428F" w:rsidRPr="00A0428F" w:rsidRDefault="00A0428F" w:rsidP="00A0428F">
            <w:pPr>
              <w:widowControl w:val="0"/>
              <w:tabs>
                <w:tab w:val="left" w:pos="1049"/>
                <w:tab w:val="left" w:pos="1490"/>
              </w:tabs>
              <w:autoSpaceDE w:val="0"/>
              <w:autoSpaceDN w:val="0"/>
              <w:spacing w:after="0" w:line="240" w:lineRule="auto"/>
              <w:ind w:right="33"/>
              <w:jc w:val="both"/>
              <w:rPr>
                <w:rFonts w:ascii="Times New Roman" w:eastAsia="Times New Roman" w:hAnsi="Times New Roman"/>
                <w:color w:val="00B050"/>
                <w:kern w:val="0"/>
                <w:lang w:eastAsia="ru-RU" w:bidi="ru-RU"/>
                <w14:ligatures w14:val="none"/>
              </w:rPr>
            </w:pPr>
          </w:p>
          <w:p w14:paraId="040E18D0" w14:textId="77777777" w:rsidR="00A0428F" w:rsidRPr="00A0428F" w:rsidRDefault="00A0428F" w:rsidP="00A0428F">
            <w:pPr>
              <w:widowControl w:val="0"/>
              <w:tabs>
                <w:tab w:val="left" w:pos="1049"/>
                <w:tab w:val="left" w:pos="1490"/>
              </w:tabs>
              <w:autoSpaceDE w:val="0"/>
              <w:autoSpaceDN w:val="0"/>
              <w:spacing w:after="0" w:line="240" w:lineRule="auto"/>
              <w:ind w:right="33"/>
              <w:jc w:val="both"/>
              <w:rPr>
                <w:rFonts w:ascii="Times New Roman" w:eastAsia="Times New Roman" w:hAnsi="Times New Roman"/>
                <w:color w:val="00B050"/>
                <w:kern w:val="0"/>
                <w:lang w:eastAsia="ru-RU" w:bidi="ru-RU"/>
                <w14:ligatures w14:val="none"/>
              </w:rPr>
            </w:pPr>
            <w:r w:rsidRPr="00A0428F">
              <w:rPr>
                <w:rFonts w:ascii="Times New Roman" w:eastAsia="Times New Roman" w:hAnsi="Times New Roman"/>
                <w:color w:val="00B050"/>
                <w:kern w:val="0"/>
                <w:lang w:eastAsia="ru-RU" w:bidi="ru-RU"/>
                <w14:ligatures w14:val="none"/>
              </w:rPr>
              <w:t>Кандидат, поручитель за кредитним договором (за наявності), повнолітні члени сім’ї кандидата, внутрішньо переміщена особа, на користь якої придбавається житло відповідно до цих Умов, надали письмовий згоду (дозвіл) на отримання Кредитором/Новим кредитором/</w:t>
            </w:r>
            <w:proofErr w:type="spellStart"/>
            <w:r w:rsidRPr="00A0428F">
              <w:rPr>
                <w:rFonts w:ascii="Times New Roman" w:eastAsia="Times New Roman" w:hAnsi="Times New Roman"/>
                <w:color w:val="00B050"/>
                <w:kern w:val="0"/>
                <w:lang w:eastAsia="ru-RU" w:bidi="ru-RU"/>
                <w14:ligatures w14:val="none"/>
              </w:rPr>
              <w:t>Укрфінжитлом</w:t>
            </w:r>
            <w:proofErr w:type="spellEnd"/>
            <w:r w:rsidRPr="00A0428F">
              <w:rPr>
                <w:rFonts w:ascii="Times New Roman" w:eastAsia="Times New Roman" w:hAnsi="Times New Roman"/>
                <w:color w:val="00B050"/>
                <w:kern w:val="0"/>
                <w:lang w:eastAsia="ru-RU" w:bidi="ru-RU"/>
                <w14:ligatures w14:val="none"/>
              </w:rPr>
              <w:t xml:space="preserve"> інформації з державних реєстрів про таких осіб, яка необхідна для проведення перевірки таких осіб з метою видачі кредитів згідно з Умовами та контролю виконання умов укладених кредитних договорів. </w:t>
            </w:r>
            <w:proofErr w:type="spellStart"/>
            <w:r w:rsidRPr="00A0428F">
              <w:rPr>
                <w:rFonts w:ascii="Times New Roman" w:eastAsia="Times New Roman" w:hAnsi="Times New Roman"/>
                <w:color w:val="00B050"/>
                <w:kern w:val="0"/>
                <w:lang w:eastAsia="ru-RU" w:bidi="ru-RU"/>
                <w14:ligatures w14:val="none"/>
              </w:rPr>
              <w:t>Укрфінжитло</w:t>
            </w:r>
            <w:proofErr w:type="spellEnd"/>
            <w:r w:rsidRPr="00A0428F">
              <w:rPr>
                <w:rFonts w:ascii="Times New Roman" w:eastAsia="Times New Roman" w:hAnsi="Times New Roman"/>
                <w:color w:val="00B050"/>
                <w:kern w:val="0"/>
                <w:lang w:eastAsia="ru-RU" w:bidi="ru-RU"/>
                <w14:ligatures w14:val="none"/>
              </w:rPr>
              <w:t xml:space="preserve"> як володілець персональних даних кандидатів та позичальників здійснює їх обробку виключно з метою контролю за виконанням вимог, установлених цими Умовами, оцінки ефективності реалізації цих Умов, збору та аналізу інформації, необхідної для зворотного зв’язку, взаємодії з органами державної влади та інформування кандидатів і позичальників у межах та обсязі, необхідних для реалізації цих Умов, у тому числі шляхом здійснення комунікації засобами електронного та/або телефонного зв’язку.</w:t>
            </w:r>
          </w:p>
          <w:p w14:paraId="2BDAA74D" w14:textId="77777777" w:rsidR="00A0428F" w:rsidRPr="00A0428F" w:rsidRDefault="00A0428F" w:rsidP="00A0428F">
            <w:pPr>
              <w:widowControl w:val="0"/>
              <w:pBdr>
                <w:top w:val="nil"/>
                <w:left w:val="nil"/>
                <w:bottom w:val="nil"/>
                <w:right w:val="nil"/>
                <w:between w:val="nil"/>
              </w:pBdr>
              <w:tabs>
                <w:tab w:val="left" w:pos="1049"/>
                <w:tab w:val="left" w:pos="1490"/>
              </w:tabs>
              <w:autoSpaceDE w:val="0"/>
              <w:autoSpaceDN w:val="0"/>
              <w:spacing w:after="0" w:line="240" w:lineRule="auto"/>
              <w:ind w:right="33" w:firstLine="284"/>
              <w:jc w:val="both"/>
              <w:rPr>
                <w:rFonts w:ascii="Times New Roman" w:eastAsia="Times New Roman" w:hAnsi="Times New Roman"/>
                <w:kern w:val="0"/>
                <w:lang w:eastAsia="ru-RU" w:bidi="ru-RU"/>
                <w14:ligatures w14:val="none"/>
              </w:rPr>
            </w:pPr>
          </w:p>
          <w:p w14:paraId="7E50F03D" w14:textId="77777777" w:rsidR="00A0428F" w:rsidRPr="00A0428F" w:rsidRDefault="00A0428F" w:rsidP="00A0428F">
            <w:pPr>
              <w:widowControl w:val="0"/>
              <w:tabs>
                <w:tab w:val="left" w:pos="1049"/>
                <w:tab w:val="left" w:pos="1490"/>
              </w:tabs>
              <w:autoSpaceDE w:val="0"/>
              <w:autoSpaceDN w:val="0"/>
              <w:spacing w:after="0" w:line="240" w:lineRule="auto"/>
              <w:ind w:right="33" w:firstLine="140"/>
              <w:jc w:val="both"/>
              <w:rPr>
                <w:rFonts w:ascii="Times New Roman" w:eastAsia="Times New Roman" w:hAnsi="Times New Roman"/>
                <w:kern w:val="0"/>
                <w:lang w:eastAsia="ru-RU" w:bidi="ru-RU"/>
                <w14:ligatures w14:val="none"/>
              </w:rPr>
            </w:pPr>
            <w:r w:rsidRPr="00A0428F">
              <w:rPr>
                <w:rFonts w:ascii="Times New Roman" w:eastAsia="Times New Roman" w:hAnsi="Times New Roman"/>
                <w:kern w:val="0"/>
                <w:lang w:eastAsia="ru-RU" w:bidi="ru-RU"/>
                <w14:ligatures w14:val="none"/>
              </w:rPr>
              <w:t>Достовірність наданої Кредитору інформації забезпечує Кандидат.</w:t>
            </w:r>
          </w:p>
          <w:p w14:paraId="021D4801" w14:textId="77777777" w:rsidR="00A0428F" w:rsidRPr="00A0428F" w:rsidRDefault="00A0428F" w:rsidP="00A0428F">
            <w:pPr>
              <w:widowControl w:val="0"/>
              <w:tabs>
                <w:tab w:val="left" w:pos="1049"/>
                <w:tab w:val="left" w:pos="1490"/>
              </w:tabs>
              <w:autoSpaceDE w:val="0"/>
              <w:autoSpaceDN w:val="0"/>
              <w:spacing w:after="0" w:line="240" w:lineRule="auto"/>
              <w:ind w:right="33" w:firstLine="140"/>
              <w:jc w:val="both"/>
              <w:rPr>
                <w:rFonts w:ascii="Times New Roman" w:eastAsia="Times New Roman" w:hAnsi="Times New Roman"/>
                <w:kern w:val="0"/>
                <w:lang w:eastAsia="ru-RU" w:bidi="ru-RU"/>
                <w14:ligatures w14:val="none"/>
              </w:rPr>
            </w:pPr>
          </w:p>
          <w:p w14:paraId="385FFAF2" w14:textId="77777777" w:rsidR="00A0428F" w:rsidRPr="00A0428F" w:rsidRDefault="00A0428F" w:rsidP="00A0428F">
            <w:pPr>
              <w:widowControl w:val="0"/>
              <w:tabs>
                <w:tab w:val="left" w:pos="1049"/>
                <w:tab w:val="left" w:pos="1490"/>
              </w:tabs>
              <w:autoSpaceDE w:val="0"/>
              <w:autoSpaceDN w:val="0"/>
              <w:spacing w:after="0" w:line="240" w:lineRule="auto"/>
              <w:ind w:left="31" w:right="33" w:firstLine="709"/>
              <w:jc w:val="both"/>
              <w:rPr>
                <w:rFonts w:ascii="Times New Roman" w:eastAsia="Times New Roman" w:hAnsi="Times New Roman"/>
                <w:kern w:val="0"/>
                <w:lang w:eastAsia="ru-RU" w:bidi="ru-RU"/>
                <w14:ligatures w14:val="none"/>
              </w:rPr>
            </w:pPr>
          </w:p>
        </w:tc>
      </w:tr>
    </w:tbl>
    <w:p w14:paraId="16C1117F" w14:textId="3552639F" w:rsidR="00E60CF5" w:rsidRDefault="00A0428F" w:rsidP="00570230">
      <w:pPr>
        <w:pStyle w:val="3"/>
        <w:spacing w:before="0" w:after="0"/>
        <w:ind w:left="458"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 </w:t>
      </w:r>
      <w:r w:rsidR="00570230">
        <w:rPr>
          <w:rFonts w:ascii="Times New Roman" w:eastAsia="Times New Roman" w:hAnsi="Times New Roman" w:cs="Times New Roman"/>
          <w:color w:val="auto"/>
          <w:sz w:val="24"/>
          <w:szCs w:val="24"/>
        </w:rPr>
        <w:t>»</w:t>
      </w:r>
    </w:p>
    <w:p w14:paraId="139F7726" w14:textId="0872ABF2" w:rsidR="008661E5" w:rsidRDefault="008661E5" w:rsidP="00EC0F14">
      <w:pPr>
        <w:pStyle w:val="3"/>
        <w:numPr>
          <w:ilvl w:val="0"/>
          <w:numId w:val="3"/>
        </w:numPr>
        <w:spacing w:before="0" w:after="0"/>
        <w:ind w:right="-1"/>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w:t>
      </w:r>
      <w:r>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w:t>
      </w:r>
      <w:r w:rsidR="001F6110">
        <w:rPr>
          <w:rFonts w:ascii="Times New Roman" w:eastAsia="Times New Roman" w:hAnsi="Times New Roman" w:cs="Times New Roman"/>
          <w:color w:val="auto"/>
          <w:sz w:val="24"/>
          <w:szCs w:val="24"/>
        </w:rPr>
        <w:t>3</w:t>
      </w:r>
      <w:r w:rsidRPr="61AC2D1F">
        <w:rPr>
          <w:rFonts w:ascii="Times New Roman" w:eastAsia="Times New Roman" w:hAnsi="Times New Roman" w:cs="Times New Roman"/>
          <w:color w:val="auto"/>
          <w:sz w:val="24"/>
          <w:szCs w:val="24"/>
        </w:rPr>
        <w:t>. «</w:t>
      </w:r>
      <w:r w:rsidR="001F6110" w:rsidRPr="001F6110">
        <w:rPr>
          <w:rFonts w:ascii="Times New Roman" w:eastAsia="Times New Roman" w:hAnsi="Times New Roman" w:cs="Times New Roman"/>
          <w:color w:val="auto"/>
          <w:sz w:val="24"/>
          <w:szCs w:val="24"/>
        </w:rPr>
        <w:t xml:space="preserve">Додаткові умови для визначення </w:t>
      </w:r>
      <w:proofErr w:type="spellStart"/>
      <w:r w:rsidR="001F6110" w:rsidRPr="001F6110">
        <w:rPr>
          <w:rFonts w:ascii="Times New Roman" w:eastAsia="Times New Roman" w:hAnsi="Times New Roman" w:cs="Times New Roman"/>
          <w:color w:val="auto"/>
          <w:sz w:val="24"/>
          <w:szCs w:val="24"/>
        </w:rPr>
        <w:t>кредито</w:t>
      </w:r>
      <w:proofErr w:type="spellEnd"/>
      <w:r w:rsidR="001F6110" w:rsidRPr="001F6110">
        <w:rPr>
          <w:rFonts w:ascii="Times New Roman" w:eastAsia="Times New Roman" w:hAnsi="Times New Roman" w:cs="Times New Roman"/>
          <w:color w:val="auto"/>
          <w:sz w:val="24"/>
          <w:szCs w:val="24"/>
        </w:rPr>
        <w:t>- та плато-спроможності</w:t>
      </w:r>
      <w:r w:rsidRPr="61AC2D1F">
        <w:rPr>
          <w:rFonts w:ascii="Times New Roman" w:eastAsia="Times New Roman" w:hAnsi="Times New Roman" w:cs="Times New Roman"/>
          <w:color w:val="auto"/>
          <w:sz w:val="24"/>
          <w:szCs w:val="24"/>
        </w:rPr>
        <w:t>» пункту 3.</w:t>
      </w:r>
      <w:r>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 xml:space="preserve"> «</w:t>
      </w:r>
      <w:r w:rsidRPr="00916628">
        <w:rPr>
          <w:rFonts w:ascii="Times New Roman" w:hAnsi="Times New Roman" w:cs="Times New Roman"/>
          <w:color w:val="auto"/>
          <w:sz w:val="24"/>
          <w:szCs w:val="24"/>
        </w:rPr>
        <w:t>ВИМОГИ ДО ПОЗИЧАЛЬНИКА, ЧЛЕНІВ ЙОГО СІМ’Ї ТА ПОРУЧИТЕЛІВ</w:t>
      </w:r>
      <w:r w:rsidRPr="61AC2D1F">
        <w:rPr>
          <w:rFonts w:ascii="Times New Roman" w:eastAsia="Times New Roman" w:hAnsi="Times New Roman" w:cs="Times New Roman"/>
          <w:color w:val="auto"/>
          <w:sz w:val="24"/>
          <w:szCs w:val="24"/>
        </w:rPr>
        <w:t>»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Pr>
          <w:rFonts w:ascii="Times New Roman" w:eastAsia="Times New Roman" w:hAnsi="Times New Roman" w:cs="Times New Roman"/>
          <w:color w:val="auto"/>
          <w:sz w:val="24"/>
          <w:szCs w:val="24"/>
        </w:rPr>
        <w:t>:</w:t>
      </w:r>
    </w:p>
    <w:p w14:paraId="109DFBAA" w14:textId="77777777" w:rsidR="00B04518" w:rsidRDefault="008661E5" w:rsidP="008661E5">
      <w:pPr>
        <w:pStyle w:val="3"/>
        <w:spacing w:before="0" w:after="0"/>
        <w:ind w:left="458"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bl>
      <w:tblPr>
        <w:tblW w:w="10099" w:type="dxa"/>
        <w:tblInd w:w="-40" w:type="dxa"/>
        <w:tblLayout w:type="fixed"/>
        <w:tblLook w:val="0400" w:firstRow="0" w:lastRow="0" w:firstColumn="0" w:lastColumn="0" w:noHBand="0" w:noVBand="1"/>
      </w:tblPr>
      <w:tblGrid>
        <w:gridCol w:w="1736"/>
        <w:gridCol w:w="8363"/>
      </w:tblGrid>
      <w:tr w:rsidR="00B04518" w:rsidRPr="00B04518" w14:paraId="7DF0A011" w14:textId="77777777" w:rsidTr="00B04518">
        <w:trPr>
          <w:trHeight w:val="412"/>
        </w:trPr>
        <w:tc>
          <w:tcPr>
            <w:tcW w:w="1736" w:type="dxa"/>
            <w:tcBorders>
              <w:top w:val="single" w:sz="4" w:space="0" w:color="000000"/>
              <w:left w:val="single" w:sz="4" w:space="0" w:color="000000"/>
              <w:bottom w:val="single" w:sz="4" w:space="0" w:color="000000"/>
              <w:right w:val="single" w:sz="4" w:space="0" w:color="000000"/>
            </w:tcBorders>
            <w:shd w:val="clear" w:color="auto" w:fill="FFFFCC"/>
          </w:tcPr>
          <w:p w14:paraId="17CC5797" w14:textId="77777777" w:rsidR="00B04518" w:rsidRPr="00B04518" w:rsidRDefault="00B04518" w:rsidP="00B04518">
            <w:pPr>
              <w:widowControl w:val="0"/>
              <w:autoSpaceDE w:val="0"/>
              <w:autoSpaceDN w:val="0"/>
              <w:spacing w:after="0" w:line="240" w:lineRule="auto"/>
              <w:ind w:right="-103"/>
              <w:rPr>
                <w:rFonts w:ascii="Times New Roman" w:eastAsia="Times New Roman" w:hAnsi="Times New Roman"/>
                <w:kern w:val="0"/>
                <w:lang w:eastAsia="ru-RU" w:bidi="ru-RU"/>
                <w14:ligatures w14:val="none"/>
              </w:rPr>
            </w:pPr>
            <w:r w:rsidRPr="00B04518">
              <w:rPr>
                <w:rFonts w:ascii="Times New Roman" w:eastAsia="Times New Roman" w:hAnsi="Times New Roman"/>
                <w:kern w:val="0"/>
                <w:lang w:eastAsia="ru-RU" w:bidi="ru-RU"/>
                <w14:ligatures w14:val="none"/>
              </w:rPr>
              <w:t xml:space="preserve">3.1.3. Додаткові умови для визначення </w:t>
            </w:r>
            <w:proofErr w:type="spellStart"/>
            <w:r w:rsidRPr="00B04518">
              <w:rPr>
                <w:rFonts w:ascii="Times New Roman" w:eastAsia="Times New Roman" w:hAnsi="Times New Roman"/>
                <w:kern w:val="0"/>
                <w:lang w:eastAsia="ru-RU" w:bidi="ru-RU"/>
                <w14:ligatures w14:val="none"/>
              </w:rPr>
              <w:t>кредито</w:t>
            </w:r>
            <w:proofErr w:type="spellEnd"/>
            <w:r w:rsidRPr="00B04518">
              <w:rPr>
                <w:rFonts w:ascii="Times New Roman" w:eastAsia="Times New Roman" w:hAnsi="Times New Roman"/>
                <w:kern w:val="0"/>
                <w:lang w:eastAsia="ru-RU" w:bidi="ru-RU"/>
                <w14:ligatures w14:val="none"/>
              </w:rPr>
              <w:t>- та плато-спроможності</w:t>
            </w:r>
          </w:p>
        </w:tc>
        <w:tc>
          <w:tcPr>
            <w:tcW w:w="8363" w:type="dxa"/>
            <w:tcBorders>
              <w:top w:val="single" w:sz="4" w:space="0" w:color="000000"/>
              <w:left w:val="single" w:sz="4" w:space="0" w:color="000000"/>
              <w:bottom w:val="single" w:sz="4" w:space="0" w:color="000000"/>
              <w:right w:val="single" w:sz="4" w:space="0" w:color="000000"/>
            </w:tcBorders>
          </w:tcPr>
          <w:p w14:paraId="1549037D"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color w:val="00B050"/>
                <w:kern w:val="0"/>
                <w:lang w:eastAsia="ru-RU" w:bidi="ru-RU"/>
                <w14:ligatures w14:val="none"/>
              </w:rPr>
            </w:pPr>
            <w:r w:rsidRPr="00B04518" w:rsidDel="005E60CF">
              <w:rPr>
                <w:rFonts w:ascii="Times New Roman" w:eastAsia="Times New Roman" w:hAnsi="Times New Roman"/>
                <w:color w:val="00B050"/>
                <w:kern w:val="0"/>
                <w:lang w:eastAsia="ru-RU" w:bidi="ru-RU"/>
                <w14:ligatures w14:val="none"/>
              </w:rPr>
              <w:t xml:space="preserve">Кандидат, </w:t>
            </w:r>
            <w:r w:rsidRPr="00B04518" w:rsidDel="005E60CF">
              <w:rPr>
                <w:rFonts w:ascii="Times New Roman" w:eastAsia="Times New Roman" w:hAnsi="Times New Roman"/>
                <w:color w:val="00B050"/>
                <w:kern w:val="0"/>
                <w:szCs w:val="22"/>
                <w:lang w:eastAsia="ru-RU" w:bidi="ru-RU"/>
                <w14:ligatures w14:val="none"/>
              </w:rPr>
              <w:t>члени його сім’ї</w:t>
            </w:r>
            <w:r w:rsidRPr="00B04518" w:rsidDel="005E60CF">
              <w:rPr>
                <w:rFonts w:ascii="Times New Roman" w:eastAsia="Times New Roman" w:hAnsi="Times New Roman"/>
                <w:color w:val="00B050"/>
                <w:kern w:val="0"/>
                <w:lang w:eastAsia="ru-RU" w:bidi="ru-RU"/>
                <w14:ligatures w14:val="none"/>
              </w:rPr>
              <w:t>, а також поручителі, які не є членами сім’ї кандидата, є платоспроможними та мають можливість здійснювати платежі з погашення та обслуговування кредиту</w:t>
            </w:r>
            <w:r w:rsidRPr="00B04518">
              <w:rPr>
                <w:rFonts w:ascii="Times New Roman" w:eastAsia="Times New Roman" w:hAnsi="Times New Roman"/>
                <w:color w:val="00B050"/>
                <w:kern w:val="0"/>
                <w:lang w:eastAsia="ru-RU" w:bidi="ru-RU"/>
                <w14:ligatures w14:val="none"/>
              </w:rPr>
              <w:t xml:space="preserve"> за рахунок власного або сукупного доходу. </w:t>
            </w:r>
          </w:p>
          <w:p w14:paraId="2D179EC3"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color w:val="00B050"/>
                <w:kern w:val="0"/>
                <w:lang w:eastAsia="ru-RU" w:bidi="ru-RU"/>
                <w14:ligatures w14:val="none"/>
              </w:rPr>
            </w:pPr>
            <w:r w:rsidRPr="00B04518">
              <w:rPr>
                <w:rFonts w:ascii="Times New Roman" w:eastAsia="Times New Roman" w:hAnsi="Times New Roman"/>
                <w:color w:val="00B050"/>
                <w:kern w:val="0"/>
                <w:lang w:eastAsia="ru-RU" w:bidi="ru-RU"/>
                <w14:ligatures w14:val="none"/>
              </w:rPr>
              <w:t xml:space="preserve">Аналіз платоспроможності зазначених осіб щодо розміру боргового навантаження, достатності доходу та їх кредитної дисципліни проводиться уповноваженими суб’єктами відповідно до їх внутрішніх нормативних документів. </w:t>
            </w:r>
          </w:p>
          <w:p w14:paraId="7E327C32"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color w:val="00B050"/>
                <w:kern w:val="0"/>
                <w:lang w:eastAsia="ru-RU" w:bidi="ru-RU"/>
                <w14:ligatures w14:val="none"/>
              </w:rPr>
            </w:pPr>
            <w:r w:rsidRPr="00B04518">
              <w:rPr>
                <w:rFonts w:ascii="Times New Roman" w:eastAsia="Times New Roman" w:hAnsi="Times New Roman"/>
                <w:color w:val="00B050"/>
                <w:kern w:val="0"/>
                <w:lang w:eastAsia="ru-RU" w:bidi="ru-RU"/>
                <w14:ligatures w14:val="none"/>
              </w:rPr>
              <w:t xml:space="preserve">Аналіз платоспроможності членів сім’ї кандидата, доходи яких не враховуються в розрахунку платоспроможності кандидата може не здійснюватися, якщо це не передбачено внутрішніми нормативними документами Кредитора. </w:t>
            </w:r>
          </w:p>
          <w:p w14:paraId="71D396CD"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color w:val="00B050"/>
                <w:kern w:val="0"/>
                <w:lang w:val="ru-RU" w:eastAsia="ru-RU" w:bidi="ru-RU"/>
                <w14:ligatures w14:val="none"/>
              </w:rPr>
            </w:pPr>
          </w:p>
          <w:p w14:paraId="5D4D346D"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kern w:val="0"/>
                <w:lang w:eastAsia="ru-RU" w:bidi="ru-RU"/>
                <w14:ligatures w14:val="none"/>
              </w:rPr>
            </w:pPr>
            <w:r w:rsidRPr="00B04518">
              <w:rPr>
                <w:rFonts w:ascii="Times New Roman" w:eastAsia="Times New Roman" w:hAnsi="Times New Roman"/>
                <w:kern w:val="0"/>
                <w:lang w:eastAsia="ru-RU" w:bidi="ru-RU"/>
                <w14:ligatures w14:val="none"/>
              </w:rPr>
              <w:t xml:space="preserve">Якщо у Кандидата не вистачає доходів для підтвердження платоспроможності по кредиту, можливе врахування сукупного доходу </w:t>
            </w:r>
            <w:proofErr w:type="spellStart"/>
            <w:r w:rsidRPr="00B04518" w:rsidDel="00547D36">
              <w:rPr>
                <w:rFonts w:ascii="Times New Roman" w:eastAsia="Times New Roman" w:hAnsi="Times New Roman"/>
                <w:kern w:val="0"/>
                <w:lang w:val="ru-RU" w:eastAsia="ru-RU" w:bidi="ru-RU"/>
                <w14:ligatures w14:val="none"/>
              </w:rPr>
              <w:t>членів</w:t>
            </w:r>
            <w:proofErr w:type="spellEnd"/>
            <w:r w:rsidRPr="00B04518" w:rsidDel="00547D36">
              <w:rPr>
                <w:rFonts w:ascii="Times New Roman" w:eastAsia="Times New Roman" w:hAnsi="Times New Roman"/>
                <w:kern w:val="0"/>
                <w:lang w:val="ru-RU" w:eastAsia="ru-RU" w:bidi="ru-RU"/>
                <w14:ligatures w14:val="none"/>
              </w:rPr>
              <w:t xml:space="preserve"> </w:t>
            </w:r>
            <w:proofErr w:type="spellStart"/>
            <w:r w:rsidRPr="00B04518" w:rsidDel="00547D36">
              <w:rPr>
                <w:rFonts w:ascii="Times New Roman" w:eastAsia="Times New Roman" w:hAnsi="Times New Roman"/>
                <w:kern w:val="0"/>
                <w:lang w:val="ru-RU" w:eastAsia="ru-RU" w:bidi="ru-RU"/>
                <w14:ligatures w14:val="none"/>
              </w:rPr>
              <w:t>сім'ї</w:t>
            </w:r>
            <w:proofErr w:type="spellEnd"/>
            <w:r w:rsidRPr="00B04518" w:rsidDel="00547D36">
              <w:rPr>
                <w:rFonts w:ascii="Times New Roman" w:eastAsia="Times New Roman" w:hAnsi="Times New Roman"/>
                <w:kern w:val="0"/>
                <w:lang w:val="ru-RU" w:eastAsia="ru-RU" w:bidi="ru-RU"/>
                <w14:ligatures w14:val="none"/>
              </w:rPr>
              <w:t xml:space="preserve"> з </w:t>
            </w:r>
            <w:proofErr w:type="spellStart"/>
            <w:r w:rsidRPr="00B04518" w:rsidDel="00547D36">
              <w:rPr>
                <w:rFonts w:ascii="Times New Roman" w:eastAsia="Times New Roman" w:hAnsi="Times New Roman"/>
                <w:kern w:val="0"/>
                <w:lang w:val="ru-RU" w:eastAsia="ru-RU" w:bidi="ru-RU"/>
                <w14:ligatures w14:val="none"/>
              </w:rPr>
              <w:t>оформленням</w:t>
            </w:r>
            <w:proofErr w:type="spellEnd"/>
            <w:r w:rsidRPr="00B04518" w:rsidDel="00547D36">
              <w:rPr>
                <w:rFonts w:ascii="Times New Roman" w:eastAsia="Times New Roman" w:hAnsi="Times New Roman"/>
                <w:kern w:val="0"/>
                <w:lang w:val="ru-RU" w:eastAsia="ru-RU" w:bidi="ru-RU"/>
                <w14:ligatures w14:val="none"/>
              </w:rPr>
              <w:t xml:space="preserve"> </w:t>
            </w:r>
            <w:proofErr w:type="spellStart"/>
            <w:r w:rsidRPr="00B04518" w:rsidDel="00547D36">
              <w:rPr>
                <w:rFonts w:ascii="Times New Roman" w:eastAsia="Times New Roman" w:hAnsi="Times New Roman"/>
                <w:kern w:val="0"/>
                <w:lang w:val="ru-RU" w:eastAsia="ru-RU" w:bidi="ru-RU"/>
                <w14:ligatures w14:val="none"/>
              </w:rPr>
              <w:t>фінансової</w:t>
            </w:r>
            <w:proofErr w:type="spellEnd"/>
            <w:r w:rsidRPr="00B04518" w:rsidDel="00547D36">
              <w:rPr>
                <w:rFonts w:ascii="Times New Roman" w:eastAsia="Times New Roman" w:hAnsi="Times New Roman"/>
                <w:kern w:val="0"/>
                <w:lang w:val="ru-RU" w:eastAsia="ru-RU" w:bidi="ru-RU"/>
                <w14:ligatures w14:val="none"/>
              </w:rPr>
              <w:t xml:space="preserve"> поруки </w:t>
            </w:r>
            <w:proofErr w:type="spellStart"/>
            <w:r w:rsidRPr="00B04518" w:rsidDel="00547D36">
              <w:rPr>
                <w:rFonts w:ascii="Times New Roman" w:eastAsia="Times New Roman" w:hAnsi="Times New Roman"/>
                <w:kern w:val="0"/>
                <w:lang w:val="ru-RU" w:eastAsia="ru-RU" w:bidi="ru-RU"/>
                <w14:ligatures w14:val="none"/>
              </w:rPr>
              <w:t>або</w:t>
            </w:r>
            <w:proofErr w:type="spellEnd"/>
            <w:r w:rsidRPr="00B04518" w:rsidDel="00547D36">
              <w:rPr>
                <w:rFonts w:ascii="Times New Roman" w:eastAsia="Times New Roman" w:hAnsi="Times New Roman"/>
                <w:kern w:val="0"/>
                <w:lang w:val="ru-RU" w:eastAsia="ru-RU" w:bidi="ru-RU"/>
                <w14:ligatures w14:val="none"/>
              </w:rPr>
              <w:t xml:space="preserve"> </w:t>
            </w:r>
            <w:proofErr w:type="spellStart"/>
            <w:r w:rsidRPr="00B04518" w:rsidDel="00547D36">
              <w:rPr>
                <w:rFonts w:ascii="Times New Roman" w:eastAsia="Times New Roman" w:hAnsi="Times New Roman"/>
                <w:kern w:val="0"/>
                <w:lang w:val="ru-RU" w:eastAsia="ru-RU" w:bidi="ru-RU"/>
                <w14:ligatures w14:val="none"/>
              </w:rPr>
              <w:t>оформлення</w:t>
            </w:r>
            <w:proofErr w:type="spellEnd"/>
            <w:r w:rsidRPr="00B04518" w:rsidDel="00547D36">
              <w:rPr>
                <w:rFonts w:ascii="Times New Roman" w:eastAsia="Times New Roman" w:hAnsi="Times New Roman"/>
                <w:kern w:val="0"/>
                <w:lang w:val="ru-RU" w:eastAsia="ru-RU" w:bidi="ru-RU"/>
                <w14:ligatures w14:val="none"/>
              </w:rPr>
              <w:t xml:space="preserve"> </w:t>
            </w:r>
            <w:proofErr w:type="spellStart"/>
            <w:r w:rsidRPr="00B04518" w:rsidDel="00547D36">
              <w:rPr>
                <w:rFonts w:ascii="Times New Roman" w:eastAsia="Times New Roman" w:hAnsi="Times New Roman"/>
                <w:kern w:val="0"/>
                <w:lang w:val="ru-RU" w:eastAsia="ru-RU" w:bidi="ru-RU"/>
                <w14:ligatures w14:val="none"/>
              </w:rPr>
              <w:t>фінансового</w:t>
            </w:r>
            <w:proofErr w:type="spellEnd"/>
            <w:r w:rsidRPr="00B04518" w:rsidDel="00547D36">
              <w:rPr>
                <w:rFonts w:ascii="Times New Roman" w:eastAsia="Times New Roman" w:hAnsi="Times New Roman"/>
                <w:kern w:val="0"/>
                <w:lang w:val="ru-RU" w:eastAsia="ru-RU" w:bidi="ru-RU"/>
                <w14:ligatures w14:val="none"/>
              </w:rPr>
              <w:t xml:space="preserve"> поручительства </w:t>
            </w:r>
            <w:proofErr w:type="spellStart"/>
            <w:r w:rsidRPr="00B04518" w:rsidDel="00463DE0">
              <w:rPr>
                <w:rFonts w:ascii="Times New Roman" w:eastAsia="Times New Roman" w:hAnsi="Times New Roman"/>
                <w:kern w:val="0"/>
                <w:lang w:val="ru-RU" w:eastAsia="ru-RU" w:bidi="ru-RU"/>
                <w14:ligatures w14:val="none"/>
              </w:rPr>
              <w:t>інших</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осіб</w:t>
            </w:r>
            <w:proofErr w:type="spellEnd"/>
            <w:r w:rsidRPr="00B04518">
              <w:rPr>
                <w:rFonts w:ascii="Times New Roman" w:eastAsia="Times New Roman" w:hAnsi="Times New Roman"/>
                <w:kern w:val="0"/>
                <w:lang w:eastAsia="ru-RU" w:bidi="ru-RU"/>
                <w14:ligatures w14:val="none"/>
              </w:rPr>
              <w:t xml:space="preserve"> (, батько, мати, діти, які досягли 21 року, рідні брат та/або сестра Позичальника/Кандидата). </w:t>
            </w:r>
            <w:r w:rsidRPr="00B04518">
              <w:rPr>
                <w:rFonts w:ascii="Times New Roman" w:eastAsia="Times New Roman" w:hAnsi="Times New Roman"/>
                <w:kern w:val="0"/>
                <w:lang w:val="ru-RU" w:eastAsia="ru-RU" w:bidi="ru-RU"/>
                <w14:ligatures w14:val="none"/>
              </w:rPr>
              <w:t xml:space="preserve">Доходи такого поручителя </w:t>
            </w:r>
            <w:proofErr w:type="spellStart"/>
            <w:r w:rsidRPr="00B04518">
              <w:rPr>
                <w:rFonts w:ascii="Times New Roman" w:eastAsia="Times New Roman" w:hAnsi="Times New Roman"/>
                <w:kern w:val="0"/>
                <w:lang w:val="ru-RU" w:eastAsia="ru-RU" w:bidi="ru-RU"/>
                <w14:ligatures w14:val="none"/>
              </w:rPr>
              <w:t>можуть</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враховуватися</w:t>
            </w:r>
            <w:proofErr w:type="spellEnd"/>
            <w:r w:rsidRPr="00B04518">
              <w:rPr>
                <w:rFonts w:ascii="Times New Roman" w:eastAsia="Times New Roman" w:hAnsi="Times New Roman"/>
                <w:kern w:val="0"/>
                <w:lang w:val="ru-RU" w:eastAsia="ru-RU" w:bidi="ru-RU"/>
                <w14:ligatures w14:val="none"/>
              </w:rPr>
              <w:t xml:space="preserve"> при </w:t>
            </w:r>
            <w:proofErr w:type="spellStart"/>
            <w:r w:rsidRPr="00B04518">
              <w:rPr>
                <w:rFonts w:ascii="Times New Roman" w:eastAsia="Times New Roman" w:hAnsi="Times New Roman"/>
                <w:kern w:val="0"/>
                <w:lang w:val="ru-RU" w:eastAsia="ru-RU" w:bidi="ru-RU"/>
                <w14:ligatures w14:val="none"/>
              </w:rPr>
              <w:t>розрахунку</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платоспроможності</w:t>
            </w:r>
            <w:proofErr w:type="spellEnd"/>
            <w:r w:rsidRPr="00B04518">
              <w:rPr>
                <w:rFonts w:ascii="Times New Roman" w:eastAsia="Times New Roman" w:hAnsi="Times New Roman"/>
                <w:kern w:val="0"/>
                <w:lang w:eastAsia="ru-RU" w:bidi="ru-RU"/>
                <w14:ligatures w14:val="none"/>
              </w:rPr>
              <w:t xml:space="preserve"> такого Кандидата</w:t>
            </w:r>
            <w:r w:rsidRPr="00B04518">
              <w:rPr>
                <w:rFonts w:ascii="Times New Roman" w:eastAsia="Times New Roman" w:hAnsi="Times New Roman"/>
                <w:kern w:val="0"/>
                <w:lang w:val="ru-RU" w:eastAsia="ru-RU" w:bidi="ru-RU"/>
                <w14:ligatures w14:val="none"/>
              </w:rPr>
              <w:t xml:space="preserve">. </w:t>
            </w:r>
          </w:p>
          <w:p w14:paraId="75E12079"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color w:val="00B050"/>
                <w:kern w:val="0"/>
                <w:lang w:eastAsia="ru-RU" w:bidi="ru-RU"/>
                <w14:ligatures w14:val="none"/>
              </w:rPr>
            </w:pPr>
            <w:r w:rsidRPr="00B04518">
              <w:rPr>
                <w:rFonts w:ascii="Times New Roman" w:eastAsia="Times New Roman" w:hAnsi="Times New Roman"/>
                <w:color w:val="00B050"/>
                <w:kern w:val="0"/>
                <w:lang w:eastAsia="ru-RU" w:bidi="ru-RU"/>
                <w14:ligatures w14:val="none"/>
              </w:rPr>
              <w:t xml:space="preserve">При цьому Кредитор має право укласти договір поруки з чоловіком/дружиною  Позичальника, що підтверджує їх доходи, за умови підтвердження платоспроможності Позичальника/Кандидата. </w:t>
            </w:r>
          </w:p>
          <w:p w14:paraId="58A7AADB"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kern w:val="0"/>
                <w:lang w:eastAsia="ru-RU" w:bidi="ru-RU"/>
                <w14:ligatures w14:val="none"/>
              </w:rPr>
            </w:pPr>
            <w:r w:rsidRPr="00B04518">
              <w:rPr>
                <w:rFonts w:ascii="Times New Roman" w:eastAsia="Times New Roman" w:hAnsi="Times New Roman"/>
                <w:color w:val="00B050"/>
                <w:kern w:val="0"/>
                <w:lang w:eastAsia="ru-RU" w:bidi="ru-RU"/>
                <w14:ligatures w14:val="none"/>
              </w:rPr>
              <w:t>У разі застосування перехресної (взаємної)  поруки за кредитами, виданими відповідно до Умов, при розрахунку платоспроможності Позичальника/Кандидата враховуються також зобов’язання за договорами поруки таких осіб (врахування боргового навантаження по кредиту, за яким кандидат/позичальник виступає поручителем).</w:t>
            </w:r>
          </w:p>
          <w:p w14:paraId="335278CA" w14:textId="77777777" w:rsidR="00B04518" w:rsidRPr="00B04518" w:rsidRDefault="00B04518" w:rsidP="00B04518">
            <w:pPr>
              <w:widowControl w:val="0"/>
              <w:tabs>
                <w:tab w:val="left" w:pos="1049"/>
              </w:tabs>
              <w:autoSpaceDE w:val="0"/>
              <w:autoSpaceDN w:val="0"/>
              <w:spacing w:after="0" w:line="240" w:lineRule="auto"/>
              <w:ind w:right="33" w:firstLine="140"/>
              <w:jc w:val="both"/>
              <w:rPr>
                <w:rFonts w:ascii="Times New Roman" w:eastAsia="Times New Roman" w:hAnsi="Times New Roman"/>
                <w:color w:val="00B050"/>
                <w:kern w:val="0"/>
                <w:lang w:eastAsia="ru-RU" w:bidi="ru-RU"/>
                <w14:ligatures w14:val="none"/>
              </w:rPr>
            </w:pPr>
            <w:r w:rsidRPr="00B04518">
              <w:rPr>
                <w:rFonts w:ascii="Times New Roman" w:eastAsia="Times New Roman" w:hAnsi="Times New Roman"/>
                <w:kern w:val="0"/>
                <w:lang w:val="ru-RU" w:eastAsia="ru-RU" w:bidi="ru-RU"/>
                <w14:ligatures w14:val="none"/>
              </w:rPr>
              <w:t xml:space="preserve">Член </w:t>
            </w:r>
            <w:proofErr w:type="spellStart"/>
            <w:r w:rsidRPr="00B04518">
              <w:rPr>
                <w:rFonts w:ascii="Times New Roman" w:eastAsia="Times New Roman" w:hAnsi="Times New Roman"/>
                <w:kern w:val="0"/>
                <w:lang w:val="ru-RU" w:eastAsia="ru-RU" w:bidi="ru-RU"/>
                <w14:ligatures w14:val="none"/>
              </w:rPr>
              <w:t>сім'ї</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внутрішньо</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переміщеної</w:t>
            </w:r>
            <w:proofErr w:type="spellEnd"/>
            <w:r w:rsidRPr="00B04518">
              <w:rPr>
                <w:rFonts w:ascii="Times New Roman" w:eastAsia="Times New Roman" w:hAnsi="Times New Roman"/>
                <w:kern w:val="0"/>
                <w:lang w:val="ru-RU" w:eastAsia="ru-RU" w:bidi="ru-RU"/>
                <w14:ligatures w14:val="none"/>
              </w:rPr>
              <w:t xml:space="preserve"> особи, на </w:t>
            </w:r>
            <w:proofErr w:type="spellStart"/>
            <w:r w:rsidRPr="00B04518">
              <w:rPr>
                <w:rFonts w:ascii="Times New Roman" w:eastAsia="Times New Roman" w:hAnsi="Times New Roman"/>
                <w:kern w:val="0"/>
                <w:lang w:val="ru-RU" w:eastAsia="ru-RU" w:bidi="ru-RU"/>
                <w14:ligatures w14:val="none"/>
              </w:rPr>
              <w:t>користь</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якого</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придбавається</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житло</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Позичальником</w:t>
            </w:r>
            <w:proofErr w:type="spellEnd"/>
            <w:r w:rsidRPr="00B04518">
              <w:rPr>
                <w:rFonts w:ascii="Times New Roman" w:eastAsia="Times New Roman" w:hAnsi="Times New Roman"/>
                <w:kern w:val="0"/>
                <w:lang w:val="ru-RU" w:eastAsia="ru-RU" w:bidi="ru-RU"/>
                <w14:ligatures w14:val="none"/>
              </w:rPr>
              <w:t xml:space="preserve"> за </w:t>
            </w:r>
            <w:proofErr w:type="spellStart"/>
            <w:r w:rsidRPr="00B04518">
              <w:rPr>
                <w:rFonts w:ascii="Times New Roman" w:eastAsia="Times New Roman" w:hAnsi="Times New Roman"/>
                <w:kern w:val="0"/>
                <w:lang w:val="ru-RU" w:eastAsia="ru-RU" w:bidi="ru-RU"/>
                <w14:ligatures w14:val="none"/>
              </w:rPr>
              <w:t>рахунок</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кредитних</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коштів</w:t>
            </w:r>
            <w:proofErr w:type="spellEnd"/>
            <w:r w:rsidRPr="00B04518">
              <w:rPr>
                <w:rFonts w:ascii="Times New Roman" w:eastAsia="Times New Roman" w:hAnsi="Times New Roman"/>
                <w:kern w:val="0"/>
                <w:lang w:val="ru-RU" w:eastAsia="ru-RU" w:bidi="ru-RU"/>
                <w14:ligatures w14:val="none"/>
              </w:rPr>
              <w:t xml:space="preserve"> повинен </w:t>
            </w:r>
            <w:proofErr w:type="spellStart"/>
            <w:r w:rsidRPr="00B04518">
              <w:rPr>
                <w:rFonts w:ascii="Times New Roman" w:eastAsia="Times New Roman" w:hAnsi="Times New Roman"/>
                <w:kern w:val="0"/>
                <w:lang w:val="ru-RU" w:eastAsia="ru-RU" w:bidi="ru-RU"/>
                <w14:ligatures w14:val="none"/>
              </w:rPr>
              <w:t>укласти</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договір</w:t>
            </w:r>
            <w:proofErr w:type="spellEnd"/>
            <w:r w:rsidRPr="00B04518">
              <w:rPr>
                <w:rFonts w:ascii="Times New Roman" w:eastAsia="Times New Roman" w:hAnsi="Times New Roman"/>
                <w:kern w:val="0"/>
                <w:lang w:val="ru-RU" w:eastAsia="ru-RU" w:bidi="ru-RU"/>
                <w14:ligatures w14:val="none"/>
              </w:rPr>
              <w:t xml:space="preserve"> поруки не </w:t>
            </w:r>
            <w:proofErr w:type="spellStart"/>
            <w:r w:rsidRPr="00B04518">
              <w:rPr>
                <w:rFonts w:ascii="Times New Roman" w:eastAsia="Times New Roman" w:hAnsi="Times New Roman"/>
                <w:kern w:val="0"/>
                <w:lang w:val="ru-RU" w:eastAsia="ru-RU" w:bidi="ru-RU"/>
                <w14:ligatures w14:val="none"/>
              </w:rPr>
              <w:t>залежно</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від</w:t>
            </w:r>
            <w:proofErr w:type="spellEnd"/>
            <w:r w:rsidRPr="00B04518">
              <w:rPr>
                <w:rFonts w:ascii="Times New Roman" w:eastAsia="Times New Roman" w:hAnsi="Times New Roman"/>
                <w:kern w:val="0"/>
                <w:lang w:val="ru-RU" w:eastAsia="ru-RU" w:bidi="ru-RU"/>
                <w14:ligatures w14:val="none"/>
              </w:rPr>
              <w:t xml:space="preserve"> того </w:t>
            </w:r>
            <w:proofErr w:type="spellStart"/>
            <w:r w:rsidRPr="00B04518">
              <w:rPr>
                <w:rFonts w:ascii="Times New Roman" w:eastAsia="Times New Roman" w:hAnsi="Times New Roman"/>
                <w:kern w:val="0"/>
                <w:lang w:val="ru-RU" w:eastAsia="ru-RU" w:bidi="ru-RU"/>
                <w14:ligatures w14:val="none"/>
              </w:rPr>
              <w:t>чи</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враховуються</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його</w:t>
            </w:r>
            <w:proofErr w:type="spellEnd"/>
            <w:r w:rsidRPr="00B04518">
              <w:rPr>
                <w:rFonts w:ascii="Times New Roman" w:eastAsia="Times New Roman" w:hAnsi="Times New Roman"/>
                <w:kern w:val="0"/>
                <w:lang w:val="ru-RU" w:eastAsia="ru-RU" w:bidi="ru-RU"/>
                <w14:ligatures w14:val="none"/>
              </w:rPr>
              <w:t xml:space="preserve"> доходи в </w:t>
            </w:r>
            <w:proofErr w:type="spellStart"/>
            <w:r w:rsidRPr="00B04518">
              <w:rPr>
                <w:rFonts w:ascii="Times New Roman" w:eastAsia="Times New Roman" w:hAnsi="Times New Roman"/>
                <w:kern w:val="0"/>
                <w:lang w:val="ru-RU" w:eastAsia="ru-RU" w:bidi="ru-RU"/>
                <w14:ligatures w14:val="none"/>
              </w:rPr>
              <w:t>розрахунку</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підтвердження</w:t>
            </w:r>
            <w:proofErr w:type="spellEnd"/>
            <w:r w:rsidRPr="00B04518">
              <w:rPr>
                <w:rFonts w:ascii="Times New Roman" w:eastAsia="Times New Roman" w:hAnsi="Times New Roman"/>
                <w:kern w:val="0"/>
                <w:lang w:val="ru-RU" w:eastAsia="ru-RU" w:bidi="ru-RU"/>
                <w14:ligatures w14:val="none"/>
              </w:rPr>
              <w:t xml:space="preserve"> </w:t>
            </w:r>
            <w:proofErr w:type="spellStart"/>
            <w:r w:rsidRPr="00B04518">
              <w:rPr>
                <w:rFonts w:ascii="Times New Roman" w:eastAsia="Times New Roman" w:hAnsi="Times New Roman"/>
                <w:kern w:val="0"/>
                <w:lang w:val="ru-RU" w:eastAsia="ru-RU" w:bidi="ru-RU"/>
                <w14:ligatures w14:val="none"/>
              </w:rPr>
              <w:t>платоспроможності</w:t>
            </w:r>
            <w:proofErr w:type="spellEnd"/>
            <w:r w:rsidRPr="00B04518">
              <w:rPr>
                <w:rFonts w:ascii="Times New Roman" w:eastAsia="Times New Roman" w:hAnsi="Times New Roman"/>
                <w:kern w:val="0"/>
                <w:lang w:val="ru-RU" w:eastAsia="ru-RU" w:bidi="ru-RU"/>
                <w14:ligatures w14:val="none"/>
              </w:rPr>
              <w:t xml:space="preserve"> Кандидата</w:t>
            </w:r>
            <w:r w:rsidRPr="00B04518">
              <w:rPr>
                <w:rFonts w:ascii="Times New Roman" w:eastAsia="Times New Roman" w:hAnsi="Times New Roman"/>
                <w:kern w:val="0"/>
                <w:lang w:eastAsia="ru-RU" w:bidi="ru-RU"/>
                <w14:ligatures w14:val="none"/>
              </w:rPr>
              <w:t>.</w:t>
            </w:r>
          </w:p>
        </w:tc>
      </w:tr>
    </w:tbl>
    <w:p w14:paraId="6F39B346" w14:textId="125CE3DB" w:rsidR="008661E5" w:rsidRDefault="008661E5" w:rsidP="008661E5">
      <w:pPr>
        <w:pStyle w:val="3"/>
        <w:spacing w:before="0" w:after="0"/>
        <w:ind w:left="458"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p w14:paraId="6A83C24C" w14:textId="7D6DECD6" w:rsidR="003F09B9" w:rsidRDefault="27E813F2" w:rsidP="00EC0F14">
      <w:pPr>
        <w:pStyle w:val="3"/>
        <w:numPr>
          <w:ilvl w:val="0"/>
          <w:numId w:val="3"/>
        </w:numPr>
        <w:spacing w:before="0" w:after="0"/>
        <w:ind w:left="0" w:right="-1" w:firstLine="458"/>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3.2.</w:t>
      </w:r>
      <w:r w:rsidR="00917CF6">
        <w:rPr>
          <w:rFonts w:ascii="Times New Roman" w:eastAsia="Times New Roman" w:hAnsi="Times New Roman" w:cs="Times New Roman"/>
          <w:color w:val="auto"/>
          <w:sz w:val="24"/>
          <w:szCs w:val="24"/>
        </w:rPr>
        <w:t>1</w:t>
      </w:r>
      <w:r w:rsidRPr="61AC2D1F">
        <w:rPr>
          <w:rFonts w:ascii="Times New Roman" w:eastAsia="Times New Roman" w:hAnsi="Times New Roman" w:cs="Times New Roman"/>
          <w:color w:val="auto"/>
          <w:sz w:val="24"/>
          <w:szCs w:val="24"/>
        </w:rPr>
        <w:t>. «</w:t>
      </w:r>
      <w:r w:rsidR="00917CF6" w:rsidRPr="00917CF6">
        <w:rPr>
          <w:rFonts w:ascii="Times New Roman" w:eastAsia="Times New Roman" w:hAnsi="Times New Roman" w:cs="Times New Roman"/>
          <w:color w:val="auto"/>
          <w:sz w:val="24"/>
          <w:szCs w:val="24"/>
        </w:rPr>
        <w:t>Вимоги до предмету іпотеки</w:t>
      </w:r>
      <w:r w:rsidRPr="61AC2D1F">
        <w:rPr>
          <w:rFonts w:ascii="Times New Roman" w:eastAsia="Times New Roman" w:hAnsi="Times New Roman" w:cs="Times New Roman"/>
          <w:color w:val="auto"/>
          <w:sz w:val="24"/>
          <w:szCs w:val="24"/>
        </w:rPr>
        <w:t>» пункту 3.2</w:t>
      </w:r>
      <w:r w:rsidR="00A43FA6" w:rsidRPr="61AC2D1F">
        <w:rPr>
          <w:rFonts w:ascii="Times New Roman" w:eastAsia="Times New Roman" w:hAnsi="Times New Roman" w:cs="Times New Roman"/>
          <w:color w:val="auto"/>
          <w:sz w:val="24"/>
          <w:szCs w:val="24"/>
        </w:rPr>
        <w:t xml:space="preserve"> «ПРЕДМЕТ ІПОТЕКИ ТА ЙОГО СТРАХУВАННЯ» розділу 3 «ІПОТЕЧНИЙ КРЕДИТ» Правил </w:t>
      </w:r>
      <w:r w:rsidR="389C74BF" w:rsidRPr="61AC2D1F">
        <w:rPr>
          <w:rFonts w:ascii="Times New Roman" w:eastAsia="Times New Roman" w:hAnsi="Times New Roman" w:cs="Times New Roman"/>
          <w:color w:val="auto"/>
          <w:sz w:val="24"/>
          <w:szCs w:val="24"/>
        </w:rPr>
        <w:t>в</w:t>
      </w:r>
      <w:r w:rsidR="00677848" w:rsidRPr="00A7403E">
        <w:rPr>
          <w:rFonts w:ascii="Times New Roman" w:eastAsia="Times New Roman" w:hAnsi="Times New Roman" w:cs="Times New Roman"/>
          <w:color w:val="auto"/>
          <w:sz w:val="24"/>
          <w:szCs w:val="24"/>
        </w:rPr>
        <w:t xml:space="preserve"> такій редакції</w:t>
      </w:r>
      <w:r w:rsidR="003F09B9">
        <w:rPr>
          <w:rFonts w:ascii="Times New Roman" w:eastAsia="Times New Roman" w:hAnsi="Times New Roman" w:cs="Times New Roman"/>
          <w:color w:val="auto"/>
          <w:sz w:val="24"/>
          <w:szCs w:val="24"/>
        </w:rPr>
        <w:t>:</w:t>
      </w:r>
    </w:p>
    <w:p w14:paraId="21C490FE" w14:textId="77777777" w:rsidR="00966537" w:rsidRDefault="00966537" w:rsidP="00966537">
      <w:r>
        <w:t>«</w:t>
      </w:r>
    </w:p>
    <w:tbl>
      <w:tblPr>
        <w:tblW w:w="10241" w:type="dxa"/>
        <w:tblInd w:w="-40" w:type="dxa"/>
        <w:tblLayout w:type="fixed"/>
        <w:tblLook w:val="0400" w:firstRow="0" w:lastRow="0" w:firstColumn="0" w:lastColumn="0" w:noHBand="0" w:noVBand="1"/>
      </w:tblPr>
      <w:tblGrid>
        <w:gridCol w:w="1878"/>
        <w:gridCol w:w="8363"/>
      </w:tblGrid>
      <w:tr w:rsidR="00966537" w:rsidRPr="00966537" w14:paraId="36D7456A" w14:textId="77777777" w:rsidTr="00966537">
        <w:trPr>
          <w:trHeight w:val="561"/>
        </w:trPr>
        <w:tc>
          <w:tcPr>
            <w:tcW w:w="1878" w:type="dxa"/>
            <w:tcBorders>
              <w:top w:val="single" w:sz="4" w:space="0" w:color="000000"/>
              <w:left w:val="single" w:sz="4" w:space="0" w:color="000000"/>
              <w:bottom w:val="single" w:sz="4" w:space="0" w:color="000000"/>
              <w:right w:val="single" w:sz="4" w:space="0" w:color="000000"/>
            </w:tcBorders>
            <w:shd w:val="clear" w:color="auto" w:fill="FFFFCC"/>
          </w:tcPr>
          <w:p w14:paraId="0CFB2523" w14:textId="77777777" w:rsidR="00966537" w:rsidRPr="00966537" w:rsidRDefault="00966537" w:rsidP="00966537">
            <w:pPr>
              <w:widowControl w:val="0"/>
              <w:autoSpaceDE w:val="0"/>
              <w:autoSpaceDN w:val="0"/>
              <w:spacing w:after="0" w:line="240" w:lineRule="auto"/>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3.2.1. Вимоги до предмету іпотеки</w:t>
            </w:r>
          </w:p>
        </w:tc>
        <w:tc>
          <w:tcPr>
            <w:tcW w:w="8363" w:type="dxa"/>
            <w:tcBorders>
              <w:top w:val="single" w:sz="4" w:space="0" w:color="000000"/>
              <w:left w:val="single" w:sz="4" w:space="0" w:color="000000"/>
              <w:bottom w:val="single" w:sz="4" w:space="0" w:color="000000"/>
              <w:right w:val="single" w:sz="4" w:space="0" w:color="000000"/>
            </w:tcBorders>
          </w:tcPr>
          <w:p w14:paraId="19CC606C" w14:textId="77777777" w:rsidR="00966537" w:rsidRPr="00966537" w:rsidRDefault="00966537" w:rsidP="00966537">
            <w:pPr>
              <w:spacing w:after="0" w:line="240" w:lineRule="auto"/>
              <w:ind w:left="35" w:right="187"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Предмет іпотеки - майнові права на житло або зареєстроване відповідно до законодавства житло (квартира, житловий будинок разом із земельною ділянкою, на якій він розташований), що відповідають вимогам, установленим законодавством,</w:t>
            </w:r>
            <w:r w:rsidRPr="00966537" w:rsidDel="00BD74C0">
              <w:rPr>
                <w:rFonts w:ascii="Times New Roman" w:eastAsia="Yu Gothic Light" w:hAnsi="Times New Roman"/>
                <w:kern w:val="0"/>
                <w:lang w:eastAsia="uk-UA"/>
                <w14:ligatures w14:val="none"/>
              </w:rPr>
              <w:t xml:space="preserve"> </w:t>
            </w:r>
            <w:r w:rsidRPr="00966537">
              <w:rPr>
                <w:rFonts w:ascii="Times New Roman" w:eastAsia="Yu Gothic Light" w:hAnsi="Times New Roman"/>
                <w:kern w:val="0"/>
                <w:lang w:eastAsia="uk-UA"/>
                <w14:ligatures w14:val="none"/>
              </w:rPr>
              <w:t>Постановою та Правилами.</w:t>
            </w:r>
          </w:p>
          <w:p w14:paraId="509BC542" w14:textId="77777777" w:rsidR="00966537" w:rsidRPr="00966537" w:rsidRDefault="00966537" w:rsidP="00966537">
            <w:pPr>
              <w:spacing w:after="0" w:line="240" w:lineRule="auto"/>
              <w:ind w:left="35" w:right="187"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Предмет іпотеки повинен бути розташований на території України, за винятком об’єктів житлової нерухомості, що розташовані на Територіях, для яких не визначена дата завершення бойових дій або тимчасової окупації. </w:t>
            </w:r>
          </w:p>
          <w:p w14:paraId="02EB4D65"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lastRenderedPageBreak/>
              <w:t>Щодо предмету іпотеки повинні бути відсутні обтяження та арешти в Державному реєстрі речових прав на нерухоме майно.  </w:t>
            </w:r>
          </w:p>
          <w:p w14:paraId="1804DC0F"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p>
          <w:p w14:paraId="0D7AE00E"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Вартість предмета іпотеки:  </w:t>
            </w:r>
          </w:p>
          <w:p w14:paraId="3DF230D5"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 для житла – не повинна перевищувати оціночну вартість, визначену на підставі звіту про оцінку, проведену суб’єктом оціночної діяльності або співробітником банку, який має кваліфікаційне свідоцтво оцінювача;   </w:t>
            </w:r>
          </w:p>
          <w:p w14:paraId="0F483A9E"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r w:rsidRPr="00966537">
              <w:rPr>
                <w:rFonts w:ascii="Times New Roman" w:eastAsia="Times New Roman" w:hAnsi="Times New Roman"/>
                <w:kern w:val="0"/>
                <w:lang w:eastAsia="uk-UA"/>
                <w14:ligatures w14:val="none"/>
              </w:rPr>
              <w:t xml:space="preserve">- для майнових прав на житло - </w:t>
            </w:r>
            <w:r w:rsidRPr="00966537">
              <w:rPr>
                <w:rFonts w:ascii="Times New Roman" w:eastAsia="Times New Roman" w:hAnsi="Times New Roman"/>
                <w:color w:val="00B050"/>
                <w:kern w:val="0"/>
                <w:lang w:eastAsia="uk-UA"/>
                <w14:ligatures w14:val="none"/>
              </w:rPr>
              <w:t>підтверджується документами, наданими замовником або управителем фонду фінансування будівництва або власником майнових прав на предмет іпотеки, або продавцем нерухомості (довідка, офіційний лист, договір про участь у фонді фінансування будівництва, про організацію спорудження об’єкта (об’єктів) будівництва, купівлі-продажу майнових прав на житло (в тому числі про відступлення прав вимоги або заміни сторони у договорі, згідно з яким набувалися майнові права), інвестування в будівництво житла (інвестиційний договір) та/або купівлі-продажу чи відступлення права вимоги за інвестиційним договором, купівлі-продажу майбутнього об’єкта житлової нерухомості (перший продаж; друге та наступне відчуження неподільного об’єкта незавершеного будівництва/майбутнього об’єкта житлової нерухомості), про відступлення прав вимоги за договором купівлі продажу майбутнього об’єкта нерухомості, звіт про оцінку, проведену суб’єктом оціночної діяльності тощо). Для другого та наступного відчуження неподільного об’єкта незавершеного будівництва/майбутнього об’єкта житлової нерухомості, який відчужується фізичною особою, вартість визначається на підставі звіту про оцінку, проведену суб’єктом оціночної діяльності або співробітником банку, який має кваліфікаційне свідоцтво оцінювача</w:t>
            </w:r>
            <w:r w:rsidRPr="00966537">
              <w:rPr>
                <w:rFonts w:ascii="Times New Roman" w:eastAsia="Times New Roman" w:hAnsi="Times New Roman"/>
                <w:kern w:val="0"/>
                <w:lang w:eastAsia="uk-UA"/>
                <w14:ligatures w14:val="none"/>
              </w:rPr>
              <w:t>. </w:t>
            </w:r>
          </w:p>
          <w:p w14:paraId="60FD6DB4"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Предметом іпотеки не можуть бути:   </w:t>
            </w:r>
          </w:p>
          <w:p w14:paraId="756675F8"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приміщення фондів житла, призначеного для тимчасового проживання;</w:t>
            </w:r>
          </w:p>
          <w:p w14:paraId="76C8944A" w14:textId="77777777" w:rsidR="00966537" w:rsidRPr="00966537" w:rsidRDefault="00966537" w:rsidP="00966537">
            <w:pPr>
              <w:spacing w:after="0" w:line="240" w:lineRule="auto"/>
              <w:ind w:left="35" w:firstLine="437"/>
              <w:jc w:val="both"/>
              <w:textAlignment w:val="baseline"/>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для кандидатів, що належать до категорій осіб, визначених у підпунктах 1—5 пункту 3 Постанови, — квартира в будинку, прийнятому в експлуатацію:</w:t>
            </w:r>
          </w:p>
          <w:p w14:paraId="07EDDBFD" w14:textId="77777777" w:rsidR="00966537" w:rsidRPr="00966537" w:rsidRDefault="00966537" w:rsidP="00966537">
            <w:pPr>
              <w:spacing w:after="0" w:line="240" w:lineRule="auto"/>
              <w:ind w:left="35" w:firstLine="437"/>
              <w:jc w:val="both"/>
              <w:textAlignment w:val="baseline"/>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 xml:space="preserve"> - раніше ніж за 20 років до дати укладення договору, якщо такий об’єкт нерухомості розташований в Чернігівській, Сумській, Харківській, Запорізькій, Херсонській областях;</w:t>
            </w:r>
          </w:p>
          <w:p w14:paraId="4B1D2B30" w14:textId="77777777" w:rsidR="00966537" w:rsidRPr="00966537" w:rsidRDefault="00966537" w:rsidP="00966537">
            <w:pPr>
              <w:spacing w:after="0" w:line="240" w:lineRule="auto"/>
              <w:ind w:left="35" w:firstLine="437"/>
              <w:jc w:val="both"/>
              <w:textAlignment w:val="baseline"/>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 xml:space="preserve"> - раніше ніж за три роки до дати укладення договору, якщо такий об’єкт нерухомості розташований в інших областях (крім Чернігівської, Сумської, Харківської, Запорізької, Херсонської областей) або м. Києві;</w:t>
            </w:r>
          </w:p>
          <w:p w14:paraId="390EA5B5" w14:textId="77777777" w:rsidR="00966537" w:rsidRPr="00966537" w:rsidRDefault="00966537" w:rsidP="00966537">
            <w:pPr>
              <w:spacing w:after="0" w:line="240" w:lineRule="auto"/>
              <w:ind w:left="35" w:firstLine="437"/>
              <w:jc w:val="both"/>
              <w:textAlignment w:val="baseline"/>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 xml:space="preserve"> для кандидатів, що належать до категорій осіб, визначених у підпунктах 1—5 пункту 3 Постанови, — житловий будинок, прийнятий в експлуатацію: </w:t>
            </w:r>
          </w:p>
          <w:p w14:paraId="01F7DF5C" w14:textId="77777777" w:rsidR="00966537" w:rsidRPr="00966537" w:rsidRDefault="00966537" w:rsidP="00966537">
            <w:pPr>
              <w:spacing w:after="0" w:line="240" w:lineRule="auto"/>
              <w:ind w:left="35" w:firstLine="437"/>
              <w:jc w:val="both"/>
              <w:textAlignment w:val="baseline"/>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 раніше ніж за 20 років до дати укладення договору, якщо такий об’єкт нерухомості розташований в Чернігівській, Сумській, Харківській, Запорізькій, Херсонській областях;</w:t>
            </w:r>
          </w:p>
          <w:p w14:paraId="1D406E4B" w14:textId="77777777" w:rsidR="00966537" w:rsidRPr="00966537" w:rsidRDefault="00966537" w:rsidP="00966537">
            <w:pPr>
              <w:spacing w:after="0" w:line="240" w:lineRule="auto"/>
              <w:ind w:left="35" w:firstLine="437"/>
              <w:jc w:val="both"/>
              <w:textAlignment w:val="baseline"/>
              <w:rPr>
                <w:rFonts w:ascii="Times New Roman" w:eastAsia="Times New Roman" w:hAnsi="Times New Roman"/>
                <w:kern w:val="0"/>
                <w:lang w:eastAsia="uk-UA"/>
                <w14:ligatures w14:val="none"/>
              </w:rPr>
            </w:pPr>
            <w:r w:rsidRPr="00966537">
              <w:rPr>
                <w:rFonts w:ascii="Times New Roman" w:eastAsia="Times New Roman" w:hAnsi="Times New Roman"/>
                <w:kern w:val="0"/>
                <w:lang w:eastAsia="ru-RU" w:bidi="ru-RU"/>
                <w14:ligatures w14:val="none"/>
              </w:rPr>
              <w:t xml:space="preserve"> - раніше ніж за три роки до дати укладення договору, якщо такий об’єкт нерухомості розташований в інших областях (крім Чернігівської, Сумської, Харківської, Запорізької, Херсонської областей) або м. Києві;</w:t>
            </w:r>
          </w:p>
          <w:p w14:paraId="4BD3EA9F"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 xml:space="preserve"> для кандидатів, що належать до категорій осіб, визначених у підпункті 6 пункту 3 Постанови, — квартира в будинку, прийнятому в експлуатацію раніше ніж за 20 років до дати укладення договору іпотеки; </w:t>
            </w:r>
          </w:p>
          <w:p w14:paraId="1BDCA929"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для кандидатів, що належать до категорій осіб, визначених у підпункті</w:t>
            </w:r>
            <w:r w:rsidRPr="00966537">
              <w:rPr>
                <w:rFonts w:ascii="Times New Roman" w:eastAsia="Times New Roman" w:hAnsi="Times New Roman"/>
                <w:kern w:val="0"/>
                <w:lang w:eastAsia="uk-UA"/>
                <w14:ligatures w14:val="none"/>
              </w:rPr>
              <w:t xml:space="preserve"> 6</w:t>
            </w:r>
            <w:r w:rsidRPr="00966537">
              <w:rPr>
                <w:rFonts w:ascii="Times New Roman" w:eastAsia="Times New Roman" w:hAnsi="Times New Roman"/>
                <w:kern w:val="0"/>
                <w:vertAlign w:val="superscript"/>
                <w:lang w:eastAsia="uk-UA"/>
                <w14:ligatures w14:val="none"/>
              </w:rPr>
              <w:t>1</w:t>
            </w:r>
            <w:r w:rsidRPr="00966537">
              <w:rPr>
                <w:rFonts w:ascii="Times New Roman" w:eastAsia="Times New Roman" w:hAnsi="Times New Roman"/>
                <w:kern w:val="0"/>
                <w:lang w:eastAsia="ru-RU" w:bidi="ru-RU"/>
                <w14:ligatures w14:val="none"/>
              </w:rPr>
              <w:t xml:space="preserve"> пункту 3 Постанови, — квартира в будинку, прийнятому в експлуатацію раніше ніж за 20 років до дати укладення договору іпотеки; </w:t>
            </w:r>
          </w:p>
          <w:p w14:paraId="7B5243BC"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lastRenderedPageBreak/>
              <w:t xml:space="preserve">для кандидатів, що належать до категорій осіб, визначених у підпункті 6 пункту 3 Постанови, — житловий будинок, прийнятий в експлуатацію раніше ніж за 20 років до дати укладення договору іпотеки; </w:t>
            </w:r>
          </w:p>
          <w:p w14:paraId="1DFD8C31"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 xml:space="preserve">для кандидатів, що належать до категорій осіб, визначених у підпункті </w:t>
            </w:r>
            <w:r w:rsidRPr="00966537">
              <w:rPr>
                <w:rFonts w:ascii="Times New Roman" w:eastAsia="Times New Roman" w:hAnsi="Times New Roman"/>
                <w:kern w:val="0"/>
                <w:lang w:eastAsia="uk-UA"/>
                <w14:ligatures w14:val="none"/>
              </w:rPr>
              <w:t>6</w:t>
            </w:r>
            <w:r w:rsidRPr="00966537">
              <w:rPr>
                <w:rFonts w:ascii="Times New Roman" w:eastAsia="Times New Roman" w:hAnsi="Times New Roman"/>
                <w:kern w:val="0"/>
                <w:vertAlign w:val="superscript"/>
                <w:lang w:eastAsia="uk-UA"/>
                <w14:ligatures w14:val="none"/>
              </w:rPr>
              <w:t>1</w:t>
            </w:r>
            <w:r w:rsidRPr="00966537">
              <w:rPr>
                <w:rFonts w:ascii="Times New Roman" w:eastAsia="Times New Roman" w:hAnsi="Times New Roman"/>
                <w:kern w:val="0"/>
                <w:lang w:eastAsia="ru-RU" w:bidi="ru-RU"/>
                <w14:ligatures w14:val="none"/>
              </w:rPr>
              <w:t xml:space="preserve"> пункту 3 Постанови, — житловий будинок, прийнятий в експлуатацію раніше ніж за 20 років до дати укладення договору іпотеки;</w:t>
            </w:r>
          </w:p>
          <w:p w14:paraId="22F8083F"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 xml:space="preserve">для кандидатів, що належать до категорій осіб, визначених у підпункті 7 пункту 3 Постанови, — квартира в будинку, прийнятому в експлуатацію раніше ніж за три роки до дати укладення договору іпотеки; </w:t>
            </w:r>
          </w:p>
          <w:p w14:paraId="20612790"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 xml:space="preserve">для кандидатів, що належать до категорій осіб, визначених у підпункті 7 пункту 3 Постанови, — житловий будинок, прийнятий в експлуатацію раніше ніж за три роки до дати укладення договору іпотеки; </w:t>
            </w:r>
          </w:p>
          <w:p w14:paraId="4A378E83"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 xml:space="preserve">житловий будинок, розташований на земельній ділянці, що не належить до земель житлової та громадської забудови; </w:t>
            </w:r>
          </w:p>
          <w:p w14:paraId="50631134"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дачний або садовий будинок;</w:t>
            </w:r>
          </w:p>
          <w:p w14:paraId="0397DB06" w14:textId="77777777" w:rsidR="00966537" w:rsidRPr="00966537" w:rsidRDefault="00966537" w:rsidP="00966537">
            <w:pPr>
              <w:spacing w:after="0" w:line="240" w:lineRule="auto"/>
              <w:ind w:left="35" w:firstLine="437"/>
              <w:jc w:val="both"/>
              <w:rPr>
                <w:rFonts w:ascii="Times New Roman" w:eastAsia="Times New Roman" w:hAnsi="Times New Roman"/>
                <w:kern w:val="0"/>
                <w:lang w:eastAsia="ru-RU" w:bidi="ru-RU"/>
                <w14:ligatures w14:val="none"/>
              </w:rPr>
            </w:pPr>
            <w:r w:rsidRPr="00966537">
              <w:rPr>
                <w:rFonts w:ascii="Times New Roman" w:eastAsia="Times New Roman" w:hAnsi="Times New Roman"/>
                <w:kern w:val="0"/>
                <w:lang w:eastAsia="ru-RU" w:bidi="ru-RU"/>
                <w14:ligatures w14:val="none"/>
              </w:rPr>
              <w:t>будинок та квартира в будинку, які є пам’яткою архітектури та внесені до Державного реєстру нерухомих пам’яток України.”</w:t>
            </w:r>
          </w:p>
          <w:p w14:paraId="73BA3491"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Для підтвердження відповідності предмета іпотеки вимогам Постанови уповноважений суб’єкт перевіряє наявність дозвільних документів щодо об’єкта будівництва, виданих відповідно до вимог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 будівництва, відповідно до внутрішніх нормативних документів уповноваженого суб’єкта.</w:t>
            </w:r>
          </w:p>
          <w:p w14:paraId="497F9224" w14:textId="77777777" w:rsidR="00966537" w:rsidRPr="00966537" w:rsidRDefault="00966537" w:rsidP="00966537">
            <w:pPr>
              <w:spacing w:after="0" w:line="240" w:lineRule="auto"/>
              <w:ind w:left="35"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Перевірку предмету іпотеки на відповідність вимогам, зазначеним в Постанові та Правилах, проводить уповноважений суб’єкт.   </w:t>
            </w:r>
          </w:p>
          <w:p w14:paraId="3E164579" w14:textId="77777777" w:rsidR="00966537" w:rsidRPr="00966537" w:rsidRDefault="00966537" w:rsidP="00966537">
            <w:pPr>
              <w:widowControl w:val="0"/>
              <w:autoSpaceDE w:val="0"/>
              <w:autoSpaceDN w:val="0"/>
              <w:spacing w:after="0" w:line="240" w:lineRule="auto"/>
              <w:ind w:left="35" w:right="170" w:firstLine="437"/>
              <w:jc w:val="both"/>
              <w:rPr>
                <w:rFonts w:ascii="Times New Roman" w:eastAsia="Yu Gothic Light" w:hAnsi="Times New Roman"/>
                <w:kern w:val="0"/>
                <w:lang w:eastAsia="uk-UA"/>
                <w14:ligatures w14:val="none"/>
              </w:rPr>
            </w:pPr>
            <w:r w:rsidRPr="00966537">
              <w:rPr>
                <w:rFonts w:ascii="Times New Roman" w:eastAsia="Yu Gothic Light" w:hAnsi="Times New Roman"/>
                <w:kern w:val="0"/>
                <w:lang w:eastAsia="uk-UA"/>
                <w14:ligatures w14:val="none"/>
              </w:rPr>
              <w:t xml:space="preserve">Договори страхування предметів іпотеки - житла повинні передбачати, що у разі відступлення прав вимоги за кредитом, </w:t>
            </w:r>
            <w:proofErr w:type="spellStart"/>
            <w:r w:rsidRPr="00966537">
              <w:rPr>
                <w:rFonts w:ascii="Times New Roman" w:eastAsia="Yu Gothic Light" w:hAnsi="Times New Roman"/>
                <w:kern w:val="0"/>
                <w:lang w:eastAsia="uk-UA"/>
                <w14:ligatures w14:val="none"/>
              </w:rPr>
              <w:t>вигодонабувачем</w:t>
            </w:r>
            <w:proofErr w:type="spellEnd"/>
            <w:r w:rsidRPr="00966537">
              <w:rPr>
                <w:rFonts w:ascii="Times New Roman" w:eastAsia="Yu Gothic Light" w:hAnsi="Times New Roman"/>
                <w:kern w:val="0"/>
                <w:lang w:eastAsia="uk-UA"/>
                <w14:ligatures w14:val="none"/>
              </w:rPr>
              <w:t xml:space="preserve"> за договором страхування у разі виникнення страхового випадку є новий Кредитор. </w:t>
            </w:r>
          </w:p>
          <w:p w14:paraId="7773F6FD" w14:textId="77777777" w:rsidR="00966537" w:rsidRPr="00966537" w:rsidRDefault="00966537" w:rsidP="00966537">
            <w:pPr>
              <w:widowControl w:val="0"/>
              <w:autoSpaceDE w:val="0"/>
              <w:autoSpaceDN w:val="0"/>
              <w:spacing w:after="0" w:line="240" w:lineRule="auto"/>
              <w:ind w:left="35" w:right="170" w:firstLine="437"/>
              <w:jc w:val="both"/>
              <w:rPr>
                <w:rFonts w:ascii="Times New Roman" w:eastAsia="Times New Roman" w:hAnsi="Times New Roman"/>
                <w:kern w:val="0"/>
                <w:lang w:eastAsia="uk-UA"/>
                <w14:ligatures w14:val="none"/>
              </w:rPr>
            </w:pPr>
            <w:r w:rsidRPr="00966537">
              <w:rPr>
                <w:rFonts w:ascii="Times New Roman" w:eastAsia="Times New Roman" w:hAnsi="Times New Roman"/>
                <w:kern w:val="0"/>
                <w:lang w:eastAsia="uk-UA"/>
                <w14:ligatures w14:val="none"/>
              </w:rPr>
              <w:t>Відповідність замовника будівництва об’єкта житлового будівництва, який не прийнято в експлуатацію, вимогам, установленим внутрішніми нормативними документами уповноваженого суб’єкта, а також наявність дозвільних документів щодо об’єкта житлового будівництва, який не прийнято в експлуатацію, виданих відповідно до вимог законодавства у сфері регулювання містобудівної діяльності, та державної реєстрації речового права на земельну ділянку, на якій розташований такий об’єкт.</w:t>
            </w:r>
          </w:p>
        </w:tc>
      </w:tr>
    </w:tbl>
    <w:p w14:paraId="56F45671" w14:textId="283203B2" w:rsidR="00966537" w:rsidRPr="00966537" w:rsidRDefault="00966537" w:rsidP="00966537">
      <w:r>
        <w:lastRenderedPageBreak/>
        <w:t>»</w:t>
      </w:r>
    </w:p>
    <w:p w14:paraId="6A1C8C58" w14:textId="143B5CC5" w:rsidR="005E2AD5" w:rsidRDefault="005E2AD5" w:rsidP="00EC0F14">
      <w:pPr>
        <w:pStyle w:val="3"/>
        <w:numPr>
          <w:ilvl w:val="0"/>
          <w:numId w:val="3"/>
        </w:numPr>
        <w:spacing w:before="0" w:after="0"/>
        <w:ind w:left="0" w:right="-1" w:firstLine="458"/>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3.2.</w:t>
      </w:r>
      <w:r w:rsidR="00666CAF">
        <w:rPr>
          <w:rFonts w:ascii="Times New Roman" w:eastAsia="Times New Roman" w:hAnsi="Times New Roman" w:cs="Times New Roman"/>
          <w:color w:val="auto"/>
          <w:sz w:val="24"/>
          <w:szCs w:val="24"/>
        </w:rPr>
        <w:t>2</w:t>
      </w:r>
      <w:r w:rsidRPr="61AC2D1F">
        <w:rPr>
          <w:rFonts w:ascii="Times New Roman" w:eastAsia="Times New Roman" w:hAnsi="Times New Roman" w:cs="Times New Roman"/>
          <w:color w:val="auto"/>
          <w:sz w:val="24"/>
          <w:szCs w:val="24"/>
        </w:rPr>
        <w:t>. «</w:t>
      </w:r>
      <w:r w:rsidR="00666CAF" w:rsidRPr="00666CAF">
        <w:rPr>
          <w:rFonts w:ascii="Times New Roman" w:eastAsia="Times New Roman" w:hAnsi="Times New Roman" w:cs="Times New Roman"/>
          <w:color w:val="auto"/>
          <w:sz w:val="24"/>
          <w:szCs w:val="24"/>
        </w:rPr>
        <w:t>Нормативна площа предмету іпотеки</w:t>
      </w:r>
      <w:r w:rsidRPr="61AC2D1F">
        <w:rPr>
          <w:rFonts w:ascii="Times New Roman" w:eastAsia="Times New Roman" w:hAnsi="Times New Roman" w:cs="Times New Roman"/>
          <w:color w:val="auto"/>
          <w:sz w:val="24"/>
          <w:szCs w:val="24"/>
        </w:rPr>
        <w:t>» пункту 3.2 «ПРЕДМЕТ ІПОТЕКИ ТА ЙОГО СТРАХУВАННЯ»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Pr>
          <w:rFonts w:ascii="Times New Roman" w:eastAsia="Times New Roman" w:hAnsi="Times New Roman" w:cs="Times New Roman"/>
          <w:color w:val="auto"/>
          <w:sz w:val="24"/>
          <w:szCs w:val="24"/>
        </w:rPr>
        <w:t>:</w:t>
      </w:r>
    </w:p>
    <w:p w14:paraId="1825FA7D" w14:textId="77777777" w:rsidR="00821F62" w:rsidRPr="00821F62" w:rsidRDefault="00821F62" w:rsidP="00821F62">
      <w:r>
        <w:t>«</w:t>
      </w:r>
    </w:p>
    <w:tbl>
      <w:tblPr>
        <w:tblW w:w="10241" w:type="dxa"/>
        <w:tblInd w:w="-40" w:type="dxa"/>
        <w:tblLayout w:type="fixed"/>
        <w:tblLook w:val="0400" w:firstRow="0" w:lastRow="0" w:firstColumn="0" w:lastColumn="0" w:noHBand="0" w:noVBand="1"/>
      </w:tblPr>
      <w:tblGrid>
        <w:gridCol w:w="1878"/>
        <w:gridCol w:w="8363"/>
      </w:tblGrid>
      <w:tr w:rsidR="00821F62" w:rsidRPr="00F51874" w14:paraId="0E93F5FE" w14:textId="77777777" w:rsidTr="00A932DB">
        <w:trPr>
          <w:trHeight w:val="563"/>
        </w:trPr>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79" w:type="dxa"/>
            </w:tcMar>
          </w:tcPr>
          <w:p w14:paraId="04073A39" w14:textId="77777777" w:rsidR="00821F62" w:rsidRPr="00916628" w:rsidRDefault="00821F62" w:rsidP="00A932DB">
            <w:pPr>
              <w:pStyle w:val="Normal0"/>
              <w:rPr>
                <w:sz w:val="24"/>
                <w:szCs w:val="24"/>
                <w:lang w:val="uk-UA"/>
              </w:rPr>
            </w:pPr>
            <w:r w:rsidRPr="00916628">
              <w:rPr>
                <w:sz w:val="24"/>
                <w:szCs w:val="24"/>
                <w:lang w:val="uk-UA"/>
              </w:rPr>
              <w:lastRenderedPageBreak/>
              <w:t>3.2.2. Нормативна площа предмету іпотеки</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79" w:type="dxa"/>
            </w:tcMar>
          </w:tcPr>
          <w:p w14:paraId="245141A6" w14:textId="77777777" w:rsidR="00821F62" w:rsidRPr="00F51874" w:rsidRDefault="00821F62" w:rsidP="00A932DB">
            <w:pPr>
              <w:pStyle w:val="3"/>
              <w:tabs>
                <w:tab w:val="left" w:pos="709"/>
              </w:tabs>
              <w:spacing w:before="0" w:line="240" w:lineRule="auto"/>
              <w:ind w:firstLine="458"/>
              <w:jc w:val="both"/>
              <w:rPr>
                <w:rFonts w:ascii="Times New Roman" w:eastAsia="Times New Roman" w:hAnsi="Times New Roman" w:cs="Times New Roman"/>
                <w:b/>
                <w:bCs/>
                <w:color w:val="000000" w:themeColor="text1"/>
                <w:sz w:val="24"/>
                <w:szCs w:val="24"/>
                <w:lang w:eastAsia="ru-RU" w:bidi="ru-RU"/>
              </w:rPr>
            </w:pPr>
            <w:bookmarkStart w:id="4" w:name="_Toc228467296"/>
            <w:bookmarkStart w:id="5" w:name="_Toc230947481"/>
            <w:r w:rsidRPr="00F51874">
              <w:rPr>
                <w:rFonts w:ascii="Times New Roman" w:eastAsia="Times New Roman" w:hAnsi="Times New Roman" w:cs="Times New Roman"/>
                <w:color w:val="000000" w:themeColor="text1"/>
                <w:sz w:val="24"/>
                <w:szCs w:val="24"/>
                <w:lang w:eastAsia="ru-RU" w:bidi="ru-RU"/>
              </w:rPr>
              <w:t xml:space="preserve">Нормативна площа квартири або майнових прав на житло, що надається для сім’ї з однієї особи (одинока особа) становить не більш як 52,5 </w:t>
            </w:r>
            <w:proofErr w:type="spellStart"/>
            <w:r w:rsidRPr="00F51874">
              <w:rPr>
                <w:rFonts w:ascii="Times New Roman" w:eastAsia="Times New Roman" w:hAnsi="Times New Roman" w:cs="Times New Roman"/>
                <w:color w:val="000000" w:themeColor="text1"/>
                <w:sz w:val="24"/>
                <w:szCs w:val="24"/>
                <w:lang w:eastAsia="ru-RU" w:bidi="ru-RU"/>
              </w:rPr>
              <w:t>кв</w:t>
            </w:r>
            <w:proofErr w:type="spellEnd"/>
            <w:r w:rsidRPr="00F51874">
              <w:rPr>
                <w:rFonts w:ascii="Times New Roman" w:eastAsia="Times New Roman" w:hAnsi="Times New Roman" w:cs="Times New Roman"/>
                <w:color w:val="000000" w:themeColor="text1"/>
                <w:sz w:val="24"/>
                <w:szCs w:val="24"/>
                <w:lang w:eastAsia="ru-RU" w:bidi="ru-RU"/>
              </w:rPr>
              <w:t>. метра загальної площі</w:t>
            </w:r>
            <w:r w:rsidRPr="00D74702">
              <w:rPr>
                <w:rFonts w:ascii="Times New Roman" w:eastAsia="Times New Roman" w:hAnsi="Times New Roman" w:cs="Times New Roman"/>
                <w:color w:val="00B050"/>
                <w:sz w:val="24"/>
                <w:szCs w:val="24"/>
                <w:lang w:eastAsia="ru-RU" w:bidi="ru-RU"/>
              </w:rPr>
              <w:t xml:space="preserve"> або 73,5 </w:t>
            </w:r>
            <w:proofErr w:type="spellStart"/>
            <w:r w:rsidRPr="00D74702">
              <w:rPr>
                <w:rFonts w:ascii="Times New Roman" w:eastAsia="Times New Roman" w:hAnsi="Times New Roman" w:cs="Times New Roman"/>
                <w:color w:val="00B050"/>
                <w:sz w:val="24"/>
                <w:szCs w:val="24"/>
                <w:lang w:eastAsia="ru-RU" w:bidi="ru-RU"/>
              </w:rPr>
              <w:t>кв</w:t>
            </w:r>
            <w:proofErr w:type="spellEnd"/>
            <w:r w:rsidRPr="00D74702">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Pr="00D74702">
              <w:rPr>
                <w:rFonts w:ascii="Times New Roman" w:eastAsia="Times New Roman" w:hAnsi="Times New Roman" w:cs="Times New Roman"/>
                <w:color w:val="00B050"/>
                <w:sz w:val="24"/>
                <w:szCs w:val="24"/>
                <w:lang w:eastAsia="ru-RU" w:bidi="ru-RU"/>
              </w:rPr>
              <w:t>кв</w:t>
            </w:r>
            <w:proofErr w:type="spellEnd"/>
            <w:r w:rsidRPr="00D74702">
              <w:rPr>
                <w:rFonts w:ascii="Times New Roman" w:eastAsia="Times New Roman" w:hAnsi="Times New Roman" w:cs="Times New Roman"/>
                <w:color w:val="00B050"/>
                <w:sz w:val="24"/>
                <w:szCs w:val="24"/>
                <w:lang w:eastAsia="ru-RU" w:bidi="ru-RU"/>
              </w:rPr>
              <w:t>. метр на кожного наступного члена сім’ї, починаючи з четвертого</w:t>
            </w:r>
            <w:r w:rsidRPr="00F51874">
              <w:rPr>
                <w:rFonts w:ascii="Times New Roman" w:eastAsia="Times New Roman" w:hAnsi="Times New Roman" w:cs="Times New Roman"/>
                <w:color w:val="000000" w:themeColor="text1"/>
                <w:sz w:val="24"/>
                <w:szCs w:val="24"/>
                <w:lang w:eastAsia="ru-RU" w:bidi="ru-RU"/>
              </w:rPr>
              <w:t xml:space="preserve">, але не більше 115,5 </w:t>
            </w:r>
            <w:proofErr w:type="spellStart"/>
            <w:r w:rsidRPr="00F51874">
              <w:rPr>
                <w:rFonts w:ascii="Times New Roman" w:eastAsia="Times New Roman" w:hAnsi="Times New Roman" w:cs="Times New Roman"/>
                <w:color w:val="000000" w:themeColor="text1"/>
                <w:sz w:val="24"/>
                <w:szCs w:val="24"/>
                <w:lang w:eastAsia="ru-RU" w:bidi="ru-RU"/>
              </w:rPr>
              <w:t>кв</w:t>
            </w:r>
            <w:proofErr w:type="spellEnd"/>
            <w:r w:rsidRPr="00F51874">
              <w:rPr>
                <w:rFonts w:ascii="Times New Roman" w:eastAsia="Times New Roman" w:hAnsi="Times New Roman" w:cs="Times New Roman"/>
                <w:color w:val="000000" w:themeColor="text1"/>
                <w:sz w:val="24"/>
                <w:szCs w:val="24"/>
                <w:lang w:eastAsia="ru-RU" w:bidi="ru-RU"/>
              </w:rPr>
              <w:t>. метра незалежно від кількості членів сім’ї.</w:t>
            </w:r>
            <w:bookmarkEnd w:id="4"/>
            <w:bookmarkEnd w:id="5"/>
            <w:r w:rsidRPr="00F51874">
              <w:rPr>
                <w:rFonts w:ascii="Times New Roman" w:eastAsia="Times New Roman" w:hAnsi="Times New Roman" w:cs="Times New Roman"/>
                <w:color w:val="000000" w:themeColor="text1"/>
                <w:sz w:val="24"/>
                <w:szCs w:val="24"/>
                <w:lang w:eastAsia="ru-RU" w:bidi="ru-RU"/>
              </w:rPr>
              <w:t xml:space="preserve"> </w:t>
            </w:r>
          </w:p>
          <w:p w14:paraId="5C5045D5" w14:textId="77777777" w:rsidR="00821F62" w:rsidRPr="00F51874" w:rsidRDefault="00821F62" w:rsidP="00A932DB">
            <w:pPr>
              <w:pStyle w:val="3"/>
              <w:tabs>
                <w:tab w:val="left" w:pos="709"/>
              </w:tabs>
              <w:spacing w:before="0" w:line="240" w:lineRule="auto"/>
              <w:ind w:firstLine="458"/>
              <w:jc w:val="both"/>
              <w:rPr>
                <w:rFonts w:ascii="Times New Roman" w:eastAsia="Times New Roman" w:hAnsi="Times New Roman" w:cs="Times New Roman"/>
                <w:b/>
                <w:bCs/>
                <w:color w:val="000000" w:themeColor="text1"/>
                <w:sz w:val="24"/>
                <w:szCs w:val="24"/>
                <w:lang w:eastAsia="ru-RU" w:bidi="ru-RU"/>
              </w:rPr>
            </w:pPr>
            <w:bookmarkStart w:id="6" w:name="_Toc206710650"/>
            <w:bookmarkStart w:id="7" w:name="_Toc207309055"/>
            <w:bookmarkStart w:id="8" w:name="_Toc210232554"/>
            <w:bookmarkStart w:id="9" w:name="_Toc228467297"/>
            <w:bookmarkStart w:id="10" w:name="_Toc230947482"/>
            <w:r w:rsidRPr="00F51874">
              <w:rPr>
                <w:rFonts w:ascii="Times New Roman" w:eastAsia="Times New Roman" w:hAnsi="Times New Roman" w:cs="Times New Roman"/>
                <w:color w:val="000000" w:themeColor="text1"/>
                <w:sz w:val="24"/>
                <w:szCs w:val="24"/>
                <w:lang w:eastAsia="ru-RU" w:bidi="ru-RU"/>
              </w:rPr>
              <w:t xml:space="preserve">Нормативна площа житлового будинку, що надається для сім’ї з однієї особи (одинока особа) </w:t>
            </w:r>
            <w:r w:rsidRPr="00A932DB">
              <w:rPr>
                <w:rFonts w:ascii="Times New Roman" w:eastAsia="Times New Roman" w:hAnsi="Times New Roman" w:cs="Times New Roman"/>
                <w:b/>
                <w:bCs/>
                <w:color w:val="auto"/>
                <w:sz w:val="24"/>
                <w:szCs w:val="24"/>
                <w:lang w:eastAsia="ru-RU" w:bidi="ru-RU"/>
              </w:rPr>
              <w:t xml:space="preserve">становить не більш як </w:t>
            </w:r>
            <w:r>
              <w:rPr>
                <w:rFonts w:ascii="Times New Roman" w:eastAsia="Times New Roman" w:hAnsi="Times New Roman" w:cs="Times New Roman"/>
                <w:color w:val="auto"/>
                <w:sz w:val="24"/>
                <w:szCs w:val="24"/>
                <w:lang w:eastAsia="ru-RU" w:bidi="ru-RU"/>
              </w:rPr>
              <w:t>6</w:t>
            </w:r>
            <w:r w:rsidRPr="00A932DB">
              <w:rPr>
                <w:rFonts w:ascii="Times New Roman" w:eastAsia="Times New Roman" w:hAnsi="Times New Roman" w:cs="Times New Roman"/>
                <w:b/>
                <w:bCs/>
                <w:color w:val="auto"/>
                <w:sz w:val="24"/>
                <w:szCs w:val="24"/>
                <w:lang w:eastAsia="ru-RU" w:bidi="ru-RU"/>
              </w:rPr>
              <w:t xml:space="preserve">2,5 </w:t>
            </w:r>
            <w:proofErr w:type="spellStart"/>
            <w:r w:rsidRPr="00A932DB">
              <w:rPr>
                <w:rFonts w:ascii="Times New Roman" w:eastAsia="Times New Roman" w:hAnsi="Times New Roman" w:cs="Times New Roman"/>
                <w:b/>
                <w:bCs/>
                <w:color w:val="auto"/>
                <w:sz w:val="24"/>
                <w:szCs w:val="24"/>
                <w:lang w:eastAsia="ru-RU" w:bidi="ru-RU"/>
              </w:rPr>
              <w:t>кв</w:t>
            </w:r>
            <w:proofErr w:type="spellEnd"/>
            <w:r w:rsidRPr="00A932DB">
              <w:rPr>
                <w:rFonts w:ascii="Times New Roman" w:eastAsia="Times New Roman" w:hAnsi="Times New Roman" w:cs="Times New Roman"/>
                <w:b/>
                <w:bCs/>
                <w:color w:val="auto"/>
                <w:sz w:val="24"/>
                <w:szCs w:val="24"/>
                <w:lang w:eastAsia="ru-RU" w:bidi="ru-RU"/>
              </w:rPr>
              <w:t>. метра загальної площі</w:t>
            </w:r>
            <w:r w:rsidRPr="00A932DB">
              <w:rPr>
                <w:rFonts w:ascii="Times New Roman" w:eastAsia="Times New Roman" w:hAnsi="Times New Roman" w:cs="Times New Roman"/>
                <w:color w:val="auto"/>
                <w:sz w:val="24"/>
                <w:szCs w:val="24"/>
                <w:lang w:eastAsia="ru-RU" w:bidi="ru-RU"/>
              </w:rPr>
              <w:t xml:space="preserve"> </w:t>
            </w:r>
            <w:r w:rsidRPr="00D74702">
              <w:rPr>
                <w:rFonts w:ascii="Times New Roman" w:eastAsia="Times New Roman" w:hAnsi="Times New Roman" w:cs="Times New Roman"/>
                <w:color w:val="00B050"/>
                <w:sz w:val="24"/>
                <w:szCs w:val="24"/>
                <w:lang w:eastAsia="ru-RU" w:bidi="ru-RU"/>
              </w:rPr>
              <w:t xml:space="preserve">або </w:t>
            </w:r>
            <w:r>
              <w:rPr>
                <w:rFonts w:ascii="Times New Roman" w:eastAsia="Times New Roman" w:hAnsi="Times New Roman" w:cs="Times New Roman"/>
                <w:color w:val="00B050"/>
                <w:sz w:val="24"/>
                <w:szCs w:val="24"/>
                <w:lang w:eastAsia="ru-RU" w:bidi="ru-RU"/>
              </w:rPr>
              <w:t>8</w:t>
            </w:r>
            <w:r w:rsidRPr="00D74702">
              <w:rPr>
                <w:rFonts w:ascii="Times New Roman" w:eastAsia="Times New Roman" w:hAnsi="Times New Roman" w:cs="Times New Roman"/>
                <w:color w:val="00B050"/>
                <w:sz w:val="24"/>
                <w:szCs w:val="24"/>
                <w:lang w:eastAsia="ru-RU" w:bidi="ru-RU"/>
              </w:rPr>
              <w:t xml:space="preserve">3,5 </w:t>
            </w:r>
            <w:proofErr w:type="spellStart"/>
            <w:r w:rsidRPr="00D74702">
              <w:rPr>
                <w:rFonts w:ascii="Times New Roman" w:eastAsia="Times New Roman" w:hAnsi="Times New Roman" w:cs="Times New Roman"/>
                <w:color w:val="00B050"/>
                <w:sz w:val="24"/>
                <w:szCs w:val="24"/>
                <w:lang w:eastAsia="ru-RU" w:bidi="ru-RU"/>
              </w:rPr>
              <w:t>кв</w:t>
            </w:r>
            <w:proofErr w:type="spellEnd"/>
            <w:r w:rsidRPr="00D74702">
              <w:rPr>
                <w:rFonts w:ascii="Times New Roman" w:eastAsia="Times New Roman" w:hAnsi="Times New Roman" w:cs="Times New Roman"/>
                <w:color w:val="00B050"/>
                <w:sz w:val="24"/>
                <w:szCs w:val="24"/>
                <w:lang w:eastAsia="ru-RU" w:bidi="ru-RU"/>
              </w:rPr>
              <w:t xml:space="preserve">. метра — для сім’ї з двох або трьох осіб та додатково 21 </w:t>
            </w:r>
            <w:proofErr w:type="spellStart"/>
            <w:r w:rsidRPr="00D74702">
              <w:rPr>
                <w:rFonts w:ascii="Times New Roman" w:eastAsia="Times New Roman" w:hAnsi="Times New Roman" w:cs="Times New Roman"/>
                <w:color w:val="00B050"/>
                <w:sz w:val="24"/>
                <w:szCs w:val="24"/>
                <w:lang w:eastAsia="ru-RU" w:bidi="ru-RU"/>
              </w:rPr>
              <w:t>кв</w:t>
            </w:r>
            <w:proofErr w:type="spellEnd"/>
            <w:r w:rsidRPr="00D74702">
              <w:rPr>
                <w:rFonts w:ascii="Times New Roman" w:eastAsia="Times New Roman" w:hAnsi="Times New Roman" w:cs="Times New Roman"/>
                <w:color w:val="00B050"/>
                <w:sz w:val="24"/>
                <w:szCs w:val="24"/>
                <w:lang w:eastAsia="ru-RU" w:bidi="ru-RU"/>
              </w:rPr>
              <w:t xml:space="preserve">. метр на кожного наступного члена сім’ї, </w:t>
            </w:r>
            <w:r w:rsidRPr="0044662B">
              <w:rPr>
                <w:rFonts w:ascii="Times New Roman" w:eastAsia="Times New Roman" w:hAnsi="Times New Roman" w:cs="Times New Roman"/>
                <w:color w:val="00B050"/>
                <w:sz w:val="24"/>
                <w:szCs w:val="24"/>
                <w:lang w:eastAsia="ru-RU" w:bidi="ru-RU"/>
              </w:rPr>
              <w:t>починаючи з четвертого</w:t>
            </w:r>
            <w:r w:rsidRPr="00F51874">
              <w:rPr>
                <w:rFonts w:ascii="Times New Roman" w:eastAsia="Times New Roman" w:hAnsi="Times New Roman" w:cs="Times New Roman"/>
                <w:color w:val="000000" w:themeColor="text1"/>
                <w:sz w:val="24"/>
                <w:szCs w:val="24"/>
                <w:lang w:eastAsia="ru-RU" w:bidi="ru-RU"/>
              </w:rPr>
              <w:t xml:space="preserve">, але не більше 125,5 </w:t>
            </w:r>
            <w:proofErr w:type="spellStart"/>
            <w:r w:rsidRPr="00F51874">
              <w:rPr>
                <w:rFonts w:ascii="Times New Roman" w:eastAsia="Times New Roman" w:hAnsi="Times New Roman" w:cs="Times New Roman"/>
                <w:color w:val="000000" w:themeColor="text1"/>
                <w:sz w:val="24"/>
                <w:szCs w:val="24"/>
                <w:lang w:eastAsia="ru-RU" w:bidi="ru-RU"/>
              </w:rPr>
              <w:t>кв</w:t>
            </w:r>
            <w:proofErr w:type="spellEnd"/>
            <w:r w:rsidRPr="00F51874">
              <w:rPr>
                <w:rFonts w:ascii="Times New Roman" w:eastAsia="Times New Roman" w:hAnsi="Times New Roman" w:cs="Times New Roman"/>
                <w:color w:val="000000" w:themeColor="text1"/>
                <w:sz w:val="24"/>
                <w:szCs w:val="24"/>
                <w:lang w:eastAsia="ru-RU" w:bidi="ru-RU"/>
              </w:rPr>
              <w:t>. метра незалежно від кількості членів сім’ї.</w:t>
            </w:r>
            <w:bookmarkEnd w:id="6"/>
            <w:bookmarkEnd w:id="7"/>
            <w:bookmarkEnd w:id="8"/>
            <w:bookmarkEnd w:id="9"/>
            <w:bookmarkEnd w:id="10"/>
          </w:p>
        </w:tc>
      </w:tr>
    </w:tbl>
    <w:p w14:paraId="0F5AE2AB" w14:textId="2EB72CBA" w:rsidR="00821F62" w:rsidRPr="00821F62" w:rsidRDefault="00821F62" w:rsidP="00821F62">
      <w:r>
        <w:t>»</w:t>
      </w:r>
    </w:p>
    <w:p w14:paraId="61F24E61" w14:textId="4ADA87A0" w:rsidR="007E2429" w:rsidRDefault="007E2429" w:rsidP="00EC0F14">
      <w:pPr>
        <w:pStyle w:val="3"/>
        <w:numPr>
          <w:ilvl w:val="0"/>
          <w:numId w:val="3"/>
        </w:numPr>
        <w:spacing w:before="0" w:after="0"/>
        <w:ind w:right="-1"/>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3.2.6. «Вимоги до об'єктів, що будуються» пункту 3.2 «ПРЕДМЕТ ІПОТЕКИ ТА ЙОГО СТРАХУВАННЯ»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Pr>
          <w:rFonts w:ascii="Times New Roman" w:eastAsia="Times New Roman" w:hAnsi="Times New Roman" w:cs="Times New Roman"/>
          <w:color w:val="auto"/>
          <w:sz w:val="24"/>
          <w:szCs w:val="24"/>
        </w:rPr>
        <w:t>:</w:t>
      </w:r>
    </w:p>
    <w:p w14:paraId="27CF873D" w14:textId="77777777" w:rsidR="002051A5" w:rsidRDefault="002051A5" w:rsidP="002051A5">
      <w:pPr>
        <w:pStyle w:val="3"/>
        <w:spacing w:before="0" w:after="0"/>
        <w:ind w:left="458"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bl>
      <w:tblPr>
        <w:tblW w:w="10241" w:type="dxa"/>
        <w:tblInd w:w="-40" w:type="dxa"/>
        <w:tblLayout w:type="fixed"/>
        <w:tblLook w:val="0400" w:firstRow="0" w:lastRow="0" w:firstColumn="0" w:lastColumn="0" w:noHBand="0" w:noVBand="1"/>
      </w:tblPr>
      <w:tblGrid>
        <w:gridCol w:w="1878"/>
        <w:gridCol w:w="8363"/>
      </w:tblGrid>
      <w:tr w:rsidR="002051A5" w:rsidRPr="002051A5" w14:paraId="2A39EC87" w14:textId="77777777" w:rsidTr="002051A5">
        <w:trPr>
          <w:trHeight w:val="704"/>
        </w:trPr>
        <w:tc>
          <w:tcPr>
            <w:tcW w:w="1878" w:type="dxa"/>
            <w:tcBorders>
              <w:top w:val="single" w:sz="4" w:space="0" w:color="000000"/>
              <w:left w:val="single" w:sz="4" w:space="0" w:color="000000"/>
              <w:bottom w:val="single" w:sz="4" w:space="0" w:color="000000"/>
              <w:right w:val="single" w:sz="4" w:space="0" w:color="000000"/>
            </w:tcBorders>
            <w:shd w:val="clear" w:color="auto" w:fill="FFFFCC"/>
            <w:tcMar>
              <w:right w:w="48" w:type="dxa"/>
            </w:tcMar>
          </w:tcPr>
          <w:p w14:paraId="5F83FFF8" w14:textId="77777777" w:rsidR="002051A5" w:rsidRPr="002051A5" w:rsidRDefault="002051A5" w:rsidP="002051A5">
            <w:pPr>
              <w:widowControl w:val="0"/>
              <w:autoSpaceDE w:val="0"/>
              <w:autoSpaceDN w:val="0"/>
              <w:spacing w:after="0" w:line="240" w:lineRule="auto"/>
              <w:ind w:right="24"/>
              <w:rPr>
                <w:rFonts w:ascii="Times New Roman" w:eastAsia="Times New Roman" w:hAnsi="Times New Roman"/>
                <w:kern w:val="0"/>
                <w:lang w:eastAsia="ru-RU" w:bidi="ru-RU"/>
                <w14:ligatures w14:val="none"/>
              </w:rPr>
            </w:pPr>
            <w:r w:rsidRPr="002051A5">
              <w:rPr>
                <w:rFonts w:ascii="Times New Roman" w:eastAsia="Times New Roman" w:hAnsi="Times New Roman"/>
                <w:kern w:val="0"/>
                <w:lang w:eastAsia="ru-RU" w:bidi="ru-RU"/>
                <w14:ligatures w14:val="none"/>
              </w:rPr>
              <w:t xml:space="preserve">3.2.4. Страхування </w:t>
            </w:r>
          </w:p>
        </w:tc>
        <w:tc>
          <w:tcPr>
            <w:tcW w:w="8363" w:type="dxa"/>
            <w:tcBorders>
              <w:top w:val="single" w:sz="4" w:space="0" w:color="000000"/>
              <w:left w:val="single" w:sz="4" w:space="0" w:color="000000"/>
              <w:bottom w:val="single" w:sz="4" w:space="0" w:color="000000"/>
              <w:right w:val="single" w:sz="4" w:space="0" w:color="000000"/>
            </w:tcBorders>
            <w:tcMar>
              <w:right w:w="48" w:type="dxa"/>
            </w:tcMar>
          </w:tcPr>
          <w:p w14:paraId="65FFB641" w14:textId="77777777" w:rsidR="002051A5" w:rsidRPr="002051A5" w:rsidRDefault="002051A5" w:rsidP="002051A5">
            <w:pPr>
              <w:widowControl w:val="0"/>
              <w:autoSpaceDE w:val="0"/>
              <w:autoSpaceDN w:val="0"/>
              <w:spacing w:after="0" w:line="240" w:lineRule="auto"/>
              <w:ind w:left="102" w:right="170"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Житло, яке є предметом іпотеки, обов’язково підлягає страхуванню  </w:t>
            </w:r>
            <w:proofErr w:type="spellStart"/>
            <w:r w:rsidRPr="002051A5">
              <w:rPr>
                <w:rFonts w:ascii="Times New Roman" w:eastAsia="Times New Roman" w:hAnsi="Times New Roman"/>
                <w:color w:val="000000"/>
                <w:kern w:val="0"/>
                <w:lang w:eastAsia="ru-RU" w:bidi="ru-RU"/>
                <w14:ligatures w14:val="none"/>
              </w:rPr>
              <w:t>іпотекодавцем</w:t>
            </w:r>
            <w:proofErr w:type="spellEnd"/>
            <w:r w:rsidRPr="002051A5">
              <w:rPr>
                <w:rFonts w:ascii="Times New Roman" w:eastAsia="Times New Roman" w:hAnsi="Times New Roman"/>
                <w:color w:val="000000"/>
                <w:kern w:val="0"/>
                <w:lang w:eastAsia="ru-RU" w:bidi="ru-RU"/>
                <w14:ligatures w14:val="none"/>
              </w:rPr>
              <w:t xml:space="preserve"> від ризиків випадкового знищення або випадкового пошкодження на повну оціночну вартість в страховій компанії, погодженій уповноваженим суб’єктом. </w:t>
            </w:r>
          </w:p>
          <w:p w14:paraId="1DFFC604" w14:textId="77777777" w:rsidR="002051A5" w:rsidRPr="002051A5" w:rsidRDefault="002051A5" w:rsidP="002051A5">
            <w:pPr>
              <w:widowControl w:val="0"/>
              <w:autoSpaceDE w:val="0"/>
              <w:autoSpaceDN w:val="0"/>
              <w:spacing w:after="0" w:line="240" w:lineRule="auto"/>
              <w:ind w:left="102" w:right="170"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Страхування предмету іпотеки забезпечується Позичальником протягом всього періоду дії кредитного договору. </w:t>
            </w:r>
          </w:p>
          <w:p w14:paraId="785C383A" w14:textId="77777777" w:rsidR="002051A5" w:rsidRPr="002051A5" w:rsidRDefault="002051A5" w:rsidP="002051A5">
            <w:pPr>
              <w:widowControl w:val="0"/>
              <w:autoSpaceDE w:val="0"/>
              <w:autoSpaceDN w:val="0"/>
              <w:spacing w:after="0" w:line="240" w:lineRule="auto"/>
              <w:ind w:left="102" w:right="170"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Предмет іпотеки, обов’язково підлягає страхуванню </w:t>
            </w:r>
            <w:proofErr w:type="spellStart"/>
            <w:r w:rsidRPr="002051A5">
              <w:rPr>
                <w:rFonts w:ascii="Times New Roman" w:eastAsia="Times New Roman" w:hAnsi="Times New Roman"/>
                <w:color w:val="000000"/>
                <w:kern w:val="0"/>
                <w:lang w:eastAsia="ru-RU" w:bidi="ru-RU"/>
                <w14:ligatures w14:val="none"/>
              </w:rPr>
              <w:t>іпотекодавцем</w:t>
            </w:r>
            <w:proofErr w:type="spellEnd"/>
            <w:r w:rsidRPr="002051A5">
              <w:rPr>
                <w:rFonts w:ascii="Times New Roman" w:eastAsia="Times New Roman" w:hAnsi="Times New Roman"/>
                <w:color w:val="000000"/>
                <w:kern w:val="0"/>
                <w:lang w:eastAsia="ru-RU" w:bidi="ru-RU"/>
                <w14:ligatures w14:val="none"/>
              </w:rPr>
              <w:t>:</w:t>
            </w:r>
          </w:p>
          <w:p w14:paraId="04E612CB" w14:textId="77777777" w:rsidR="002051A5" w:rsidRPr="002051A5" w:rsidRDefault="002051A5" w:rsidP="002051A5">
            <w:pPr>
              <w:widowControl w:val="0"/>
              <w:autoSpaceDE w:val="0"/>
              <w:autoSpaceDN w:val="0"/>
              <w:spacing w:after="0" w:line="240" w:lineRule="auto"/>
              <w:ind w:left="102" w:right="170" w:firstLine="140"/>
              <w:jc w:val="both"/>
              <w:rPr>
                <w:rFonts w:ascii="Times New Roman" w:eastAsia="Times New Roman" w:hAnsi="Times New Roman"/>
                <w:color w:val="00B050"/>
                <w:kern w:val="0"/>
                <w:lang w:eastAsia="ru-RU" w:bidi="ru-RU"/>
                <w14:ligatures w14:val="none"/>
              </w:rPr>
            </w:pPr>
            <w:r w:rsidRPr="002051A5">
              <w:rPr>
                <w:rFonts w:ascii="Times New Roman" w:eastAsia="Times New Roman" w:hAnsi="Times New Roman"/>
                <w:color w:val="00B050"/>
                <w:kern w:val="0"/>
                <w:lang w:eastAsia="ru-RU" w:bidi="ru-RU"/>
                <w14:ligatures w14:val="none"/>
              </w:rPr>
              <w:t xml:space="preserve">- в перший рік страхування - </w:t>
            </w:r>
            <w:r w:rsidRPr="002051A5">
              <w:rPr>
                <w:rFonts w:ascii="Times New Roman" w:eastAsia="Times New Roman" w:hAnsi="Times New Roman"/>
                <w:color w:val="000000"/>
                <w:kern w:val="0"/>
                <w:lang w:eastAsia="ru-RU" w:bidi="ru-RU"/>
                <w14:ligatures w14:val="none"/>
              </w:rPr>
              <w:t>на повну оціночну вартість;</w:t>
            </w:r>
          </w:p>
          <w:p w14:paraId="096BA3D5" w14:textId="77777777" w:rsidR="002051A5" w:rsidRPr="002051A5" w:rsidRDefault="002051A5" w:rsidP="002051A5">
            <w:pPr>
              <w:widowControl w:val="0"/>
              <w:autoSpaceDE w:val="0"/>
              <w:autoSpaceDN w:val="0"/>
              <w:spacing w:after="0" w:line="240" w:lineRule="auto"/>
              <w:ind w:left="102" w:right="170" w:firstLine="140"/>
              <w:jc w:val="both"/>
              <w:rPr>
                <w:rFonts w:ascii="Times New Roman" w:eastAsia="Times New Roman" w:hAnsi="Times New Roman"/>
                <w:color w:val="00B050"/>
                <w:kern w:val="0"/>
                <w:lang w:eastAsia="ru-RU" w:bidi="ru-RU"/>
                <w14:ligatures w14:val="none"/>
              </w:rPr>
            </w:pPr>
            <w:r w:rsidRPr="002051A5">
              <w:rPr>
                <w:rFonts w:ascii="Times New Roman" w:eastAsia="Times New Roman" w:hAnsi="Times New Roman"/>
                <w:color w:val="00B050"/>
                <w:kern w:val="0"/>
                <w:lang w:eastAsia="ru-RU" w:bidi="ru-RU"/>
                <w14:ligatures w14:val="none"/>
              </w:rPr>
              <w:t>- починаючи з 2-го року страхування на повну оціночну вартість або на  залишок заборгованості за кредитом, якщо він більший, ніж повна оціночна вартість);</w:t>
            </w:r>
          </w:p>
          <w:p w14:paraId="0178CAB2" w14:textId="77777777" w:rsidR="002051A5" w:rsidRPr="002051A5" w:rsidRDefault="002051A5" w:rsidP="002051A5">
            <w:pPr>
              <w:widowControl w:val="0"/>
              <w:autoSpaceDE w:val="0"/>
              <w:autoSpaceDN w:val="0"/>
              <w:spacing w:after="0" w:line="240" w:lineRule="auto"/>
              <w:ind w:left="102" w:right="170"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від ризиків випадкового знищення або випадкового пошкодження внаслідок:</w:t>
            </w:r>
          </w:p>
          <w:p w14:paraId="1204B781" w14:textId="77777777" w:rsidR="002051A5" w:rsidRPr="002051A5" w:rsidRDefault="002051A5" w:rsidP="00EC0F14">
            <w:pPr>
              <w:numPr>
                <w:ilvl w:val="0"/>
                <w:numId w:val="4"/>
              </w:numPr>
              <w:pBdr>
                <w:top w:val="nil"/>
                <w:left w:val="nil"/>
                <w:bottom w:val="nil"/>
                <w:right w:val="nil"/>
                <w:between w:val="nil"/>
              </w:pBdr>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пожежі, удару блискавки та вибуху, навіть якщо удар блискавки чи вибух не призвели до пожежі; </w:t>
            </w:r>
          </w:p>
          <w:p w14:paraId="5A00831D" w14:textId="77777777" w:rsidR="002051A5" w:rsidRPr="002051A5" w:rsidRDefault="002051A5" w:rsidP="00EC0F14">
            <w:pPr>
              <w:numPr>
                <w:ilvl w:val="0"/>
                <w:numId w:val="4"/>
              </w:numPr>
              <w:pBdr>
                <w:top w:val="nil"/>
                <w:left w:val="nil"/>
                <w:bottom w:val="nil"/>
                <w:right w:val="nil"/>
                <w:between w:val="nil"/>
              </w:pBdr>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дії продуктів горіння та заходів пожежогасіння;</w:t>
            </w:r>
          </w:p>
          <w:p w14:paraId="60B2DE2A" w14:textId="77777777" w:rsidR="002051A5" w:rsidRPr="002051A5" w:rsidRDefault="002051A5" w:rsidP="00EC0F14">
            <w:pPr>
              <w:numPr>
                <w:ilvl w:val="0"/>
                <w:numId w:val="4"/>
              </w:numPr>
              <w:pBdr>
                <w:top w:val="nil"/>
                <w:left w:val="nil"/>
                <w:bottom w:val="nil"/>
                <w:right w:val="nil"/>
                <w:between w:val="nil"/>
              </w:pBdr>
              <w:shd w:val="clear" w:color="auto" w:fill="FFFFFF"/>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стихійних лих, перелік яких визначається у відповідному договорі страхування предмета іпотеки;</w:t>
            </w:r>
          </w:p>
          <w:p w14:paraId="4901E5B2" w14:textId="77777777" w:rsidR="002051A5" w:rsidRPr="002051A5" w:rsidRDefault="002051A5" w:rsidP="00EC0F14">
            <w:pPr>
              <w:numPr>
                <w:ilvl w:val="0"/>
                <w:numId w:val="4"/>
              </w:numPr>
              <w:pBdr>
                <w:top w:val="nil"/>
                <w:left w:val="nil"/>
                <w:bottom w:val="nil"/>
                <w:right w:val="nil"/>
                <w:between w:val="nil"/>
              </w:pBdr>
              <w:shd w:val="clear" w:color="auto" w:fill="FFFFFF"/>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 протиправних дій третіх осіб - крадіжки зі зломом, грабежу, нападу з метою заволодіння майном, поєднаного з насильством (розбій), а також умисного знищення або пошкодження майна (вандалізм);</w:t>
            </w:r>
          </w:p>
          <w:p w14:paraId="68D5C1D7" w14:textId="77777777" w:rsidR="002051A5" w:rsidRPr="002051A5" w:rsidRDefault="002051A5" w:rsidP="00EC0F14">
            <w:pPr>
              <w:numPr>
                <w:ilvl w:val="0"/>
                <w:numId w:val="4"/>
              </w:numPr>
              <w:pBdr>
                <w:top w:val="nil"/>
                <w:left w:val="nil"/>
                <w:bottom w:val="nil"/>
                <w:right w:val="nil"/>
                <w:between w:val="nil"/>
              </w:pBdr>
              <w:shd w:val="clear" w:color="auto" w:fill="FFFFFF"/>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 дії води із водопровідних, каналізаційних, опалювальних, протипожежних (спринклерних) систем або інших гідравлічних систем, проникнення води або інших рідин із сусідніх помешкань, раптових (не викликаних необхідністю їхнього вмикання) спрацьовувань протипожежних систем; </w:t>
            </w:r>
          </w:p>
          <w:p w14:paraId="6B7A4FB0" w14:textId="77777777" w:rsidR="002051A5" w:rsidRPr="002051A5" w:rsidRDefault="002051A5" w:rsidP="00EC0F14">
            <w:pPr>
              <w:numPr>
                <w:ilvl w:val="0"/>
                <w:numId w:val="4"/>
              </w:numPr>
              <w:pBdr>
                <w:top w:val="nil"/>
                <w:left w:val="nil"/>
                <w:bottom w:val="nil"/>
                <w:right w:val="nil"/>
                <w:between w:val="nil"/>
              </w:pBdr>
              <w:shd w:val="clear" w:color="auto" w:fill="FFFFFF"/>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сторонній вплив - наїзд наземних транспортних засобів або самохідних машин; впливу водяних транспортних засобів або самохідних плаваючих інженерних споруджень;</w:t>
            </w:r>
          </w:p>
          <w:p w14:paraId="4E4FF312" w14:textId="77777777" w:rsidR="002051A5" w:rsidRPr="002051A5" w:rsidRDefault="002051A5" w:rsidP="00EC0F14">
            <w:pPr>
              <w:numPr>
                <w:ilvl w:val="0"/>
                <w:numId w:val="4"/>
              </w:numPr>
              <w:pBdr>
                <w:top w:val="nil"/>
                <w:left w:val="nil"/>
                <w:bottom w:val="nil"/>
                <w:right w:val="nil"/>
                <w:between w:val="nil"/>
              </w:pBdr>
              <w:shd w:val="clear" w:color="auto" w:fill="FFFFFF"/>
              <w:autoSpaceDE w:val="0"/>
              <w:autoSpaceDN w:val="0"/>
              <w:spacing w:after="0" w:line="240" w:lineRule="auto"/>
              <w:ind w:left="102" w:right="154" w:firstLine="140"/>
              <w:jc w:val="both"/>
              <w:rPr>
                <w:rFonts w:ascii="Times New Roman" w:eastAsia="Times New Roman" w:hAnsi="Times New Roman"/>
                <w:color w:val="000000"/>
                <w:kern w:val="0"/>
                <w:lang w:eastAsia="ru-RU" w:bidi="ru-RU"/>
                <w14:ligatures w14:val="none"/>
              </w:rPr>
            </w:pPr>
            <w:r w:rsidRPr="002051A5">
              <w:rPr>
                <w:rFonts w:ascii="Times New Roman" w:eastAsia="Times New Roman" w:hAnsi="Times New Roman"/>
                <w:color w:val="000000"/>
                <w:kern w:val="0"/>
                <w:lang w:eastAsia="ru-RU" w:bidi="ru-RU"/>
                <w14:ligatures w14:val="none"/>
              </w:rPr>
              <w:t xml:space="preserve">падіння пілотованих літальних об'єктів - падіння на застраховане майно літаків, вертольотів, космічних апаратів, аеростатів, дирижаблів та інших літальних апаратів, їхніх частин, уламків або їхнього вантажу (предметів із </w:t>
            </w:r>
            <w:r w:rsidRPr="002051A5">
              <w:rPr>
                <w:rFonts w:ascii="Times New Roman" w:eastAsia="Times New Roman" w:hAnsi="Times New Roman"/>
                <w:color w:val="000000"/>
                <w:kern w:val="0"/>
                <w:lang w:eastAsia="ru-RU" w:bidi="ru-RU"/>
                <w14:ligatures w14:val="none"/>
              </w:rPr>
              <w:lastRenderedPageBreak/>
              <w:t>них), якщо ці літальні апарати пілотувалися людьми або в них знаходилися люди, хоча б на одному з етапів польоту.</w:t>
            </w:r>
          </w:p>
          <w:p w14:paraId="6C2CD52D" w14:textId="77777777" w:rsidR="002051A5" w:rsidRPr="002051A5" w:rsidRDefault="002051A5" w:rsidP="002051A5">
            <w:pPr>
              <w:spacing w:after="0" w:line="240" w:lineRule="auto"/>
              <w:ind w:right="154" w:firstLine="135"/>
              <w:jc w:val="both"/>
              <w:textAlignment w:val="baseline"/>
              <w:rPr>
                <w:rFonts w:ascii="Times New Roman" w:eastAsia="Times New Roman" w:hAnsi="Times New Roman"/>
                <w:color w:val="000000"/>
                <w:kern w:val="0"/>
                <w:lang w:eastAsia="uk-UA"/>
                <w14:ligatures w14:val="none"/>
              </w:rPr>
            </w:pPr>
            <w:r w:rsidRPr="002051A5">
              <w:rPr>
                <w:rFonts w:ascii="Times New Roman" w:eastAsia="Times New Roman" w:hAnsi="Times New Roman"/>
                <w:color w:val="000000"/>
                <w:kern w:val="0"/>
                <w:lang w:eastAsia="uk-UA"/>
                <w14:ligatures w14:val="none"/>
              </w:rPr>
              <w:t>Страховий тариф за договором страхування предмета іпотеки не повинен перевищувати:</w:t>
            </w:r>
          </w:p>
          <w:p w14:paraId="0EFAFECF" w14:textId="77777777" w:rsidR="002051A5" w:rsidRPr="002051A5" w:rsidRDefault="002051A5" w:rsidP="002051A5">
            <w:pPr>
              <w:spacing w:after="0" w:line="240" w:lineRule="auto"/>
              <w:ind w:right="153" w:firstLine="136"/>
              <w:jc w:val="both"/>
              <w:textAlignment w:val="baseline"/>
              <w:rPr>
                <w:rFonts w:ascii="Times New Roman" w:eastAsia="Times New Roman" w:hAnsi="Times New Roman"/>
                <w:color w:val="000000"/>
                <w:kern w:val="0"/>
                <w:lang w:eastAsia="uk-UA"/>
                <w14:ligatures w14:val="none"/>
              </w:rPr>
            </w:pPr>
            <w:r w:rsidRPr="002051A5">
              <w:rPr>
                <w:rFonts w:ascii="Times New Roman" w:eastAsia="Times New Roman" w:hAnsi="Times New Roman"/>
                <w:color w:val="000000"/>
                <w:kern w:val="0"/>
                <w:lang w:eastAsia="uk-UA"/>
                <w14:ligatures w14:val="none"/>
              </w:rPr>
              <w:t>- 0,25 відсотка на рік вартості предмета іпотеки, якщо договором страхування предмета іпотеки не передбачено страхування додаткових ризиків пошкодження житла внаслідок воєнних дій;</w:t>
            </w:r>
          </w:p>
          <w:p w14:paraId="4E0E0E8F" w14:textId="77777777" w:rsidR="002051A5" w:rsidRPr="002051A5" w:rsidRDefault="002051A5" w:rsidP="002051A5">
            <w:pPr>
              <w:spacing w:after="0" w:line="240" w:lineRule="auto"/>
              <w:ind w:right="153" w:firstLine="136"/>
              <w:jc w:val="both"/>
              <w:textAlignment w:val="baseline"/>
              <w:rPr>
                <w:rFonts w:ascii="Times New Roman" w:eastAsia="Times New Roman" w:hAnsi="Times New Roman"/>
                <w:color w:val="000000"/>
                <w:kern w:val="0"/>
                <w:lang w:eastAsia="uk-UA"/>
                <w14:ligatures w14:val="none"/>
              </w:rPr>
            </w:pPr>
            <w:r w:rsidRPr="002051A5">
              <w:rPr>
                <w:rFonts w:ascii="Times New Roman" w:eastAsia="Times New Roman" w:hAnsi="Times New Roman"/>
                <w:color w:val="000000"/>
                <w:kern w:val="0"/>
                <w:lang w:eastAsia="uk-UA"/>
                <w14:ligatures w14:val="none"/>
              </w:rPr>
              <w:t>- 1,25 відсотка на рік вартості предмета іпотеки, якщо договором страхування предмета іпотеки передбачено також страхування додаткових ризиків пошкодження житла внаслідок воєнних дій.</w:t>
            </w:r>
          </w:p>
          <w:p w14:paraId="0C51691B" w14:textId="77777777" w:rsidR="002051A5" w:rsidRPr="002051A5" w:rsidRDefault="002051A5" w:rsidP="002051A5">
            <w:pPr>
              <w:spacing w:after="0" w:line="240" w:lineRule="auto"/>
              <w:ind w:right="154" w:firstLine="135"/>
              <w:jc w:val="both"/>
              <w:textAlignment w:val="baseline"/>
              <w:rPr>
                <w:rFonts w:ascii="Times New Roman" w:eastAsia="Times New Roman" w:hAnsi="Times New Roman"/>
                <w:color w:val="000000"/>
                <w:kern w:val="0"/>
                <w:lang w:eastAsia="uk-UA"/>
                <w14:ligatures w14:val="none"/>
              </w:rPr>
            </w:pPr>
            <w:proofErr w:type="spellStart"/>
            <w:r w:rsidRPr="002051A5">
              <w:rPr>
                <w:rFonts w:ascii="Times New Roman" w:eastAsia="Times New Roman" w:hAnsi="Times New Roman"/>
                <w:color w:val="000000"/>
                <w:kern w:val="0"/>
                <w:lang w:eastAsia="uk-UA"/>
                <w14:ligatures w14:val="none"/>
              </w:rPr>
              <w:t>Вигодонабувачем</w:t>
            </w:r>
            <w:proofErr w:type="spellEnd"/>
            <w:r w:rsidRPr="002051A5">
              <w:rPr>
                <w:rFonts w:ascii="Times New Roman" w:eastAsia="Times New Roman" w:hAnsi="Times New Roman"/>
                <w:color w:val="000000"/>
                <w:kern w:val="0"/>
                <w:lang w:eastAsia="uk-UA"/>
                <w14:ligatures w14:val="none"/>
              </w:rPr>
              <w:t xml:space="preserve"> за договором має бути іпотечний Кредитор. Кредитор має право застрахувати предмет іпотеки/ сплатити страховий платіж у випадку порушення </w:t>
            </w:r>
            <w:proofErr w:type="spellStart"/>
            <w:r w:rsidRPr="002051A5">
              <w:rPr>
                <w:rFonts w:ascii="Times New Roman" w:eastAsia="Times New Roman" w:hAnsi="Times New Roman"/>
                <w:color w:val="000000"/>
                <w:kern w:val="0"/>
                <w:lang w:eastAsia="uk-UA"/>
                <w14:ligatures w14:val="none"/>
              </w:rPr>
              <w:t>іпотекодавцем</w:t>
            </w:r>
            <w:proofErr w:type="spellEnd"/>
            <w:r w:rsidRPr="002051A5">
              <w:rPr>
                <w:rFonts w:ascii="Times New Roman" w:eastAsia="Times New Roman" w:hAnsi="Times New Roman"/>
                <w:color w:val="000000"/>
                <w:kern w:val="0"/>
                <w:lang w:eastAsia="uk-UA"/>
                <w14:ligatures w14:val="none"/>
              </w:rPr>
              <w:t xml:space="preserve"> зобов’язань щодо страхування предмету іпотеки. Витрати Кредитора на страхування предмету іпотеки відшкодовуються Позичальником. </w:t>
            </w:r>
          </w:p>
        </w:tc>
      </w:tr>
    </w:tbl>
    <w:p w14:paraId="03314CBD" w14:textId="149EB697" w:rsidR="009F115A" w:rsidRDefault="002051A5" w:rsidP="002051A5">
      <w:pPr>
        <w:pStyle w:val="3"/>
        <w:spacing w:before="0" w:after="0"/>
        <w:ind w:left="458"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w:t>
      </w:r>
    </w:p>
    <w:p w14:paraId="2D26985C" w14:textId="35AFDF5A" w:rsidR="00E16088" w:rsidRDefault="00E16088" w:rsidP="00EC0F14">
      <w:pPr>
        <w:pStyle w:val="3"/>
        <w:numPr>
          <w:ilvl w:val="0"/>
          <w:numId w:val="3"/>
        </w:numPr>
        <w:spacing w:before="0" w:after="0"/>
        <w:ind w:left="0" w:right="-1" w:firstLine="458"/>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w:t>
      </w:r>
      <w:r w:rsidR="009C5F6D">
        <w:rPr>
          <w:rFonts w:ascii="Times New Roman" w:eastAsia="Times New Roman" w:hAnsi="Times New Roman" w:cs="Times New Roman"/>
          <w:color w:val="auto"/>
          <w:sz w:val="24"/>
          <w:szCs w:val="24"/>
        </w:rPr>
        <w:t>3</w:t>
      </w:r>
      <w:r w:rsidRPr="61AC2D1F">
        <w:rPr>
          <w:rFonts w:ascii="Times New Roman" w:eastAsia="Times New Roman" w:hAnsi="Times New Roman" w:cs="Times New Roman"/>
          <w:color w:val="auto"/>
          <w:sz w:val="24"/>
          <w:szCs w:val="24"/>
        </w:rPr>
        <w:t>.</w:t>
      </w:r>
      <w:r w:rsidR="00D1472E">
        <w:rPr>
          <w:rFonts w:ascii="Times New Roman" w:eastAsia="Times New Roman" w:hAnsi="Times New Roman" w:cs="Times New Roman"/>
          <w:color w:val="auto"/>
          <w:sz w:val="24"/>
          <w:szCs w:val="24"/>
        </w:rPr>
        <w:t>3</w:t>
      </w:r>
      <w:r w:rsidRPr="61AC2D1F">
        <w:rPr>
          <w:rFonts w:ascii="Times New Roman" w:eastAsia="Times New Roman" w:hAnsi="Times New Roman" w:cs="Times New Roman"/>
          <w:color w:val="auto"/>
          <w:sz w:val="24"/>
          <w:szCs w:val="24"/>
        </w:rPr>
        <w:t>. «</w:t>
      </w:r>
      <w:r w:rsidR="00EF326B">
        <w:rPr>
          <w:rFonts w:ascii="Times New Roman" w:eastAsia="Times New Roman" w:hAnsi="Times New Roman" w:cs="Times New Roman"/>
          <w:color w:val="auto"/>
          <w:sz w:val="24"/>
          <w:szCs w:val="24"/>
        </w:rPr>
        <w:t>Сума кредиту</w:t>
      </w:r>
      <w:r w:rsidRPr="61AC2D1F">
        <w:rPr>
          <w:rFonts w:ascii="Times New Roman" w:eastAsia="Times New Roman" w:hAnsi="Times New Roman" w:cs="Times New Roman"/>
          <w:color w:val="auto"/>
          <w:sz w:val="24"/>
          <w:szCs w:val="24"/>
        </w:rPr>
        <w:t>» пункту 3.</w:t>
      </w:r>
      <w:r w:rsidR="00EF326B">
        <w:rPr>
          <w:rFonts w:ascii="Times New Roman" w:eastAsia="Times New Roman" w:hAnsi="Times New Roman" w:cs="Times New Roman"/>
          <w:color w:val="auto"/>
          <w:sz w:val="24"/>
          <w:szCs w:val="24"/>
        </w:rPr>
        <w:t>3</w:t>
      </w:r>
      <w:r w:rsidRPr="61AC2D1F">
        <w:rPr>
          <w:rFonts w:ascii="Times New Roman" w:eastAsia="Times New Roman" w:hAnsi="Times New Roman" w:cs="Times New Roman"/>
          <w:color w:val="auto"/>
          <w:sz w:val="24"/>
          <w:szCs w:val="24"/>
        </w:rPr>
        <w:t xml:space="preserve"> «</w:t>
      </w:r>
      <w:r w:rsidR="00B8566A">
        <w:rPr>
          <w:rFonts w:ascii="Times New Roman" w:eastAsia="Times New Roman" w:hAnsi="Times New Roman" w:cs="Times New Roman"/>
          <w:color w:val="auto"/>
          <w:sz w:val="24"/>
          <w:szCs w:val="24"/>
        </w:rPr>
        <w:t>УМОВИ КРЕДИТУВАННЯ</w:t>
      </w:r>
      <w:r w:rsidRPr="61AC2D1F">
        <w:rPr>
          <w:rFonts w:ascii="Times New Roman" w:eastAsia="Times New Roman" w:hAnsi="Times New Roman" w:cs="Times New Roman"/>
          <w:color w:val="auto"/>
          <w:sz w:val="24"/>
          <w:szCs w:val="24"/>
        </w:rPr>
        <w:t>»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Pr>
          <w:rFonts w:ascii="Times New Roman" w:eastAsia="Times New Roman" w:hAnsi="Times New Roman" w:cs="Times New Roman"/>
          <w:color w:val="auto"/>
          <w:sz w:val="24"/>
          <w:szCs w:val="24"/>
        </w:rPr>
        <w:t>:</w:t>
      </w:r>
    </w:p>
    <w:p w14:paraId="777B5AB1" w14:textId="77777777" w:rsidR="000E26B2" w:rsidRDefault="000E26B2" w:rsidP="00B8566A">
      <w:r>
        <w:t>«</w:t>
      </w:r>
    </w:p>
    <w:tbl>
      <w:tblPr>
        <w:tblW w:w="10241" w:type="dxa"/>
        <w:tblInd w:w="-40" w:type="dxa"/>
        <w:tblLayout w:type="fixed"/>
        <w:tblLook w:val="0400" w:firstRow="0" w:lastRow="0" w:firstColumn="0" w:lastColumn="0" w:noHBand="0" w:noVBand="1"/>
      </w:tblPr>
      <w:tblGrid>
        <w:gridCol w:w="2587"/>
        <w:gridCol w:w="7654"/>
      </w:tblGrid>
      <w:tr w:rsidR="000E26B2" w:rsidRPr="000E26B2" w14:paraId="6B7CB7AE" w14:textId="77777777" w:rsidTr="000E26B2">
        <w:trPr>
          <w:trHeight w:val="56"/>
        </w:trPr>
        <w:tc>
          <w:tcPr>
            <w:tcW w:w="2587" w:type="dxa"/>
            <w:tcBorders>
              <w:top w:val="single" w:sz="4" w:space="0" w:color="000000"/>
              <w:left w:val="single" w:sz="4" w:space="0" w:color="000000"/>
              <w:bottom w:val="single" w:sz="4" w:space="0" w:color="000000"/>
              <w:right w:val="single" w:sz="4" w:space="0" w:color="000000"/>
            </w:tcBorders>
            <w:shd w:val="clear" w:color="auto" w:fill="FFFFCC"/>
            <w:tcMar>
              <w:right w:w="115" w:type="dxa"/>
            </w:tcMar>
          </w:tcPr>
          <w:p w14:paraId="52531DC1" w14:textId="77777777" w:rsidR="000E26B2" w:rsidRPr="000E26B2" w:rsidRDefault="000E26B2" w:rsidP="000E26B2">
            <w:pPr>
              <w:widowControl w:val="0"/>
              <w:autoSpaceDE w:val="0"/>
              <w:autoSpaceDN w:val="0"/>
              <w:spacing w:after="0" w:line="240" w:lineRule="auto"/>
              <w:rPr>
                <w:rFonts w:ascii="Times New Roman" w:eastAsia="Times New Roman" w:hAnsi="Times New Roman"/>
                <w:kern w:val="0"/>
                <w:lang w:eastAsia="ru-RU" w:bidi="ru-RU"/>
                <w14:ligatures w14:val="none"/>
              </w:rPr>
            </w:pPr>
            <w:r w:rsidRPr="000E26B2">
              <w:rPr>
                <w:rFonts w:ascii="Times New Roman" w:eastAsia="Times New Roman" w:hAnsi="Times New Roman"/>
                <w:kern w:val="0"/>
                <w:lang w:eastAsia="ru-RU" w:bidi="ru-RU"/>
                <w14:ligatures w14:val="none"/>
              </w:rPr>
              <w:t>3.3.3. Сума кредиту</w:t>
            </w:r>
          </w:p>
        </w:tc>
        <w:tc>
          <w:tcPr>
            <w:tcW w:w="7654" w:type="dxa"/>
            <w:tcBorders>
              <w:top w:val="single" w:sz="4" w:space="0" w:color="000000"/>
              <w:left w:val="single" w:sz="4" w:space="0" w:color="000000"/>
              <w:bottom w:val="single" w:sz="4" w:space="0" w:color="000000"/>
              <w:right w:val="single" w:sz="4" w:space="0" w:color="000000"/>
            </w:tcBorders>
            <w:tcMar>
              <w:right w:w="115" w:type="dxa"/>
            </w:tcMar>
          </w:tcPr>
          <w:p w14:paraId="59A94CDA"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Yu Mincho" w:hAnsi="Times New Roman"/>
                <w:color w:val="000000"/>
                <w:kern w:val="0"/>
                <w:lang w:eastAsia="uk-UA"/>
                <w14:ligatures w14:val="none"/>
              </w:rPr>
              <w:t>Для розрахунку суми кредиту: </w:t>
            </w:r>
            <w:r w:rsidRPr="000E26B2">
              <w:rPr>
                <w:rFonts w:ascii="Times New Roman" w:eastAsia="Times New Roman" w:hAnsi="Times New Roman"/>
                <w:color w:val="000000"/>
                <w:kern w:val="0"/>
                <w:lang w:eastAsia="uk-UA"/>
                <w14:ligatures w14:val="none"/>
              </w:rPr>
              <w:t> </w:t>
            </w:r>
          </w:p>
          <w:p w14:paraId="4EF63BEF"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гранична сума кредиту визначається як добуток граничної вартості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загальної площі житла або майнових прав на житло на нормативну площу житла або майнових прав на житло. У разі, якщо фактичні показники площі та/або вартості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житла та/або вартості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загальної площі майбутнього об’єкту нерухомості в об’єкті житлового будівництва, що буде споруджено в майбутньому, або придбання житла, майнові права на яке кредитуються відповідно до Умов, менші, ніж передбачені нижче, для розрахунку граничної суми кредиту використовуються менші з величин. Для цих цілей: </w:t>
            </w:r>
          </w:p>
          <w:p w14:paraId="57661983" w14:textId="77777777" w:rsidR="000E26B2" w:rsidRPr="000E26B2" w:rsidRDefault="000E26B2" w:rsidP="00EC0F14">
            <w:pPr>
              <w:numPr>
                <w:ilvl w:val="0"/>
                <w:numId w:val="10"/>
              </w:numPr>
              <w:spacing w:after="0" w:line="240" w:lineRule="auto"/>
              <w:ind w:left="0" w:firstLine="316"/>
              <w:jc w:val="both"/>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вартість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загальної площі житла або майнових прав на житло не повинна перевищувати граничну вартість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житла або майнових прав на житло. Гранична вартість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загальної площі житла або майнових прав на житло не може перевищувати опосередковану вартість спорудження житла за регіонами України, визначену </w:t>
            </w:r>
            <w:proofErr w:type="spellStart"/>
            <w:r w:rsidRPr="000E26B2">
              <w:rPr>
                <w:rFonts w:ascii="Times New Roman" w:eastAsia="Times New Roman" w:hAnsi="Times New Roman"/>
                <w:color w:val="000000"/>
                <w:kern w:val="0"/>
                <w:lang w:eastAsia="uk-UA"/>
                <w14:ligatures w14:val="none"/>
              </w:rPr>
              <w:t>Мінрозвитку</w:t>
            </w:r>
            <w:proofErr w:type="spellEnd"/>
            <w:r w:rsidRPr="000E26B2">
              <w:rPr>
                <w:rFonts w:ascii="Times New Roman" w:eastAsia="Times New Roman" w:hAnsi="Times New Roman"/>
                <w:color w:val="000000"/>
                <w:kern w:val="0"/>
                <w:lang w:eastAsia="uk-UA"/>
                <w14:ligatures w14:val="none"/>
              </w:rPr>
              <w:t xml:space="preserve"> та збільшену у два рази;</w:t>
            </w:r>
          </w:p>
          <w:p w14:paraId="02EDA0B1" w14:textId="77777777" w:rsidR="000E26B2" w:rsidRPr="000E26B2" w:rsidRDefault="000E26B2" w:rsidP="00EC0F14">
            <w:pPr>
              <w:numPr>
                <w:ilvl w:val="0"/>
                <w:numId w:val="10"/>
              </w:numPr>
              <w:spacing w:after="0" w:line="240" w:lineRule="auto"/>
              <w:ind w:left="0"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нормативна площа квартири або майнових прав на житло, що надається для сім'ї з однієї особи (одинока особа), становить не більше ніж 52,5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загальної площі </w:t>
            </w:r>
            <w:r w:rsidRPr="000E26B2">
              <w:rPr>
                <w:rFonts w:ascii="Times New Roman" w:eastAsia="Times New Roman" w:hAnsi="Times New Roman"/>
                <w:color w:val="00B050"/>
                <w:kern w:val="0"/>
                <w:lang w:eastAsia="uk-UA"/>
                <w14:ligatures w14:val="none"/>
              </w:rPr>
              <w:t xml:space="preserve">або 73,5 </w:t>
            </w:r>
            <w:proofErr w:type="spellStart"/>
            <w:r w:rsidRPr="000E26B2">
              <w:rPr>
                <w:rFonts w:ascii="Times New Roman" w:eastAsia="Times New Roman" w:hAnsi="Times New Roman"/>
                <w:color w:val="00B050"/>
                <w:kern w:val="0"/>
                <w:lang w:eastAsia="uk-UA"/>
                <w14:ligatures w14:val="none"/>
              </w:rPr>
              <w:t>кв</w:t>
            </w:r>
            <w:proofErr w:type="spellEnd"/>
            <w:r w:rsidRPr="000E26B2">
              <w:rPr>
                <w:rFonts w:ascii="Times New Roman" w:eastAsia="Times New Roman" w:hAnsi="Times New Roman"/>
                <w:color w:val="00B050"/>
                <w:kern w:val="0"/>
                <w:lang w:eastAsia="uk-UA"/>
                <w14:ligatures w14:val="none"/>
              </w:rPr>
              <w:t xml:space="preserve">. метра для сім’ї з двох або трьох осіб та додатково 21 </w:t>
            </w:r>
            <w:proofErr w:type="spellStart"/>
            <w:r w:rsidRPr="000E26B2">
              <w:rPr>
                <w:rFonts w:ascii="Times New Roman" w:eastAsia="Times New Roman" w:hAnsi="Times New Roman"/>
                <w:color w:val="00B050"/>
                <w:kern w:val="0"/>
                <w:lang w:eastAsia="uk-UA"/>
                <w14:ligatures w14:val="none"/>
              </w:rPr>
              <w:t>кв</w:t>
            </w:r>
            <w:proofErr w:type="spellEnd"/>
            <w:r w:rsidRPr="000E26B2">
              <w:rPr>
                <w:rFonts w:ascii="Times New Roman" w:eastAsia="Times New Roman" w:hAnsi="Times New Roman"/>
                <w:color w:val="00B050"/>
                <w:kern w:val="0"/>
                <w:lang w:eastAsia="uk-UA"/>
                <w14:ligatures w14:val="none"/>
              </w:rPr>
              <w:t xml:space="preserve">. метр на кожного наступного члена сім’ї, починаючи з четвертого, </w:t>
            </w:r>
            <w:r w:rsidRPr="000E26B2">
              <w:rPr>
                <w:rFonts w:ascii="Times New Roman" w:eastAsia="Times New Roman" w:hAnsi="Times New Roman"/>
                <w:color w:val="000000"/>
                <w:kern w:val="0"/>
                <w:lang w:eastAsia="uk-UA"/>
                <w14:ligatures w14:val="none"/>
              </w:rPr>
              <w:t xml:space="preserve">але не більше 115,5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метра незалежно від кількості членів сім’ї;</w:t>
            </w:r>
          </w:p>
          <w:p w14:paraId="713A6191" w14:textId="77777777" w:rsidR="000E26B2" w:rsidRPr="000E26B2" w:rsidRDefault="000E26B2" w:rsidP="00EC0F14">
            <w:pPr>
              <w:numPr>
                <w:ilvl w:val="0"/>
                <w:numId w:val="10"/>
              </w:numPr>
              <w:spacing w:after="0" w:line="240" w:lineRule="auto"/>
              <w:ind w:left="0"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нормативна площа житлового будинку, що надається для сім'ї з однієї особи (одинока особа), становить не більше ніж 62,5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загальної площі </w:t>
            </w:r>
            <w:r w:rsidRPr="000E26B2">
              <w:rPr>
                <w:rFonts w:ascii="Times New Roman" w:eastAsia="Times New Roman" w:hAnsi="Times New Roman"/>
                <w:color w:val="00B050"/>
                <w:kern w:val="0"/>
                <w:lang w:eastAsia="uk-UA"/>
                <w14:ligatures w14:val="none"/>
              </w:rPr>
              <w:t xml:space="preserve">або 83,5 </w:t>
            </w:r>
            <w:proofErr w:type="spellStart"/>
            <w:r w:rsidRPr="000E26B2">
              <w:rPr>
                <w:rFonts w:ascii="Times New Roman" w:eastAsia="Times New Roman" w:hAnsi="Times New Roman"/>
                <w:color w:val="00B050"/>
                <w:kern w:val="0"/>
                <w:lang w:eastAsia="uk-UA"/>
                <w14:ligatures w14:val="none"/>
              </w:rPr>
              <w:t>кв</w:t>
            </w:r>
            <w:proofErr w:type="spellEnd"/>
            <w:r w:rsidRPr="000E26B2">
              <w:rPr>
                <w:rFonts w:ascii="Times New Roman" w:eastAsia="Times New Roman" w:hAnsi="Times New Roman"/>
                <w:color w:val="00B050"/>
                <w:kern w:val="0"/>
                <w:lang w:eastAsia="uk-UA"/>
                <w14:ligatures w14:val="none"/>
              </w:rPr>
              <w:t xml:space="preserve">. метра для сім’ї з двох або трьох осіб та додатково 21 </w:t>
            </w:r>
            <w:proofErr w:type="spellStart"/>
            <w:r w:rsidRPr="000E26B2">
              <w:rPr>
                <w:rFonts w:ascii="Times New Roman" w:eastAsia="Times New Roman" w:hAnsi="Times New Roman"/>
                <w:color w:val="00B050"/>
                <w:kern w:val="0"/>
                <w:lang w:eastAsia="uk-UA"/>
                <w14:ligatures w14:val="none"/>
              </w:rPr>
              <w:t>кв</w:t>
            </w:r>
            <w:proofErr w:type="spellEnd"/>
            <w:r w:rsidRPr="000E26B2">
              <w:rPr>
                <w:rFonts w:ascii="Times New Roman" w:eastAsia="Times New Roman" w:hAnsi="Times New Roman"/>
                <w:color w:val="00B050"/>
                <w:kern w:val="0"/>
                <w:lang w:eastAsia="uk-UA"/>
                <w14:ligatures w14:val="none"/>
              </w:rPr>
              <w:t>. метр на кожного наступного члена сім’ї, починаючи з четвертого</w:t>
            </w:r>
            <w:r w:rsidRPr="000E26B2">
              <w:rPr>
                <w:rFonts w:ascii="Times New Roman" w:eastAsia="Times New Roman" w:hAnsi="Times New Roman"/>
                <w:color w:val="000000"/>
                <w:kern w:val="0"/>
                <w:lang w:eastAsia="uk-UA"/>
                <w14:ligatures w14:val="none"/>
              </w:rPr>
              <w:t>,</w:t>
            </w:r>
            <w:r w:rsidRPr="000E26B2">
              <w:rPr>
                <w:rFonts w:ascii="Times New Roman" w:eastAsia="Yu Mincho" w:hAnsi="Times New Roman"/>
                <w:color w:val="000000"/>
                <w:kern w:val="0"/>
                <w14:ligatures w14:val="none"/>
              </w:rPr>
              <w:t xml:space="preserve"> </w:t>
            </w:r>
            <w:r w:rsidRPr="000E26B2">
              <w:rPr>
                <w:rFonts w:ascii="Times New Roman" w:eastAsia="Times New Roman" w:hAnsi="Times New Roman"/>
                <w:color w:val="000000"/>
                <w:kern w:val="0"/>
                <w:lang w:eastAsia="uk-UA"/>
                <w14:ligatures w14:val="none"/>
              </w:rPr>
              <w:t xml:space="preserve">але не більше 125,5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метра незалежно від кількості членів сім’ї.</w:t>
            </w:r>
          </w:p>
          <w:p w14:paraId="67BDEB84" w14:textId="77777777" w:rsidR="000E26B2" w:rsidRPr="000E26B2" w:rsidRDefault="000E26B2" w:rsidP="000E26B2">
            <w:pPr>
              <w:spacing w:before="100" w:after="0" w:line="240" w:lineRule="auto"/>
              <w:ind w:right="88" w:firstLine="316"/>
              <w:jc w:val="both"/>
              <w:textAlignment w:val="baseline"/>
              <w:rPr>
                <w:rFonts w:ascii="Times New Roman" w:eastAsia="Yu Mincho"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lastRenderedPageBreak/>
              <w:t xml:space="preserve">Перевищення граничної вартості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та нормативної площі житла або майнових прав на житло покривається позичальником за рахунок першого (початкового) внеску., </w:t>
            </w:r>
            <w:r w:rsidRPr="000E26B2">
              <w:rPr>
                <w:rFonts w:ascii="Times New Roman" w:eastAsia="Yu Mincho" w:hAnsi="Times New Roman"/>
                <w:color w:val="000000"/>
                <w:kern w:val="0"/>
                <w:lang w:eastAsia="uk-UA"/>
                <w14:ligatures w14:val="none"/>
              </w:rPr>
              <w:t>Сума кредиту не може бути більшою, ніж вартість житла або майнових прав на житло, за договорами, за якими Позичальник набуває право власності на житло, або здійснюється фінансування будівництва об’єкта будівництва, складовою частиною якого є майнові права на житло, за вирахуванням суми першого внеску.</w:t>
            </w:r>
          </w:p>
          <w:p w14:paraId="7C0110D3"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Якщо вартість житла згідно договору купівлі-продажу такого житла перевищує оціночну вартість,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сума такого перевищення сплачується позичальником за рахунок власних коштів до укладання кредитного договору. При цьому, сума кредиту розраховується зважаючи на вартість житла,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w:t>
            </w:r>
          </w:p>
          <w:p w14:paraId="4FEF61BE"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Якщо вартість житла згідно договору купівлі-продажу такого житла є меншою, ніж оціночна вартість, визначена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сума кредиту не може перевищувати вартість житла за договором купівлі-продажу такого житла, зменшену на розмір першого (початкового) внеску,</w:t>
            </w:r>
            <w:r w:rsidRPr="000E26B2">
              <w:rPr>
                <w:rFonts w:ascii="Times New Roman" w:eastAsia="Yu Gothic Light" w:hAnsi="Times New Roman"/>
                <w:color w:val="000000"/>
                <w:kern w:val="0"/>
                <w:lang w:eastAsia="uk"/>
                <w14:ligatures w14:val="none"/>
              </w:rPr>
              <w:t xml:space="preserve"> </w:t>
            </w:r>
            <w:r w:rsidRPr="000E26B2">
              <w:rPr>
                <w:rFonts w:ascii="Times New Roman" w:eastAsia="Times New Roman" w:hAnsi="Times New Roman"/>
                <w:color w:val="000000"/>
                <w:kern w:val="0"/>
                <w:lang w:eastAsia="uk-UA"/>
                <w14:ligatures w14:val="none"/>
              </w:rPr>
              <w:t>який був визначений уповноваженим суб’єктом при прийнятті рішення щодо проведення кредитної операції у відповідності до цих Правил.</w:t>
            </w:r>
          </w:p>
          <w:p w14:paraId="2D858FDD"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Сума кредиту для придбання житлового будинку разом з земельною ділянкою, що переходить у власність позичальника (за виключенням майнових прав на житло) не повинна перевищувати оціночну вартість житлового будинку, визначену на підставі звіту про оцінку, проведену суб’єктом оціночної діяльності або співробітником уповноваженого суб’єкта, який має кваліфікаційне свідоцтво оцінювача. </w:t>
            </w:r>
          </w:p>
          <w:p w14:paraId="77ECE2F4"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Сума кредиту для придбання майнових прав на житловий будинок разом із земельною ділянкою, що переходить у власність позичальника не повинна перевищувати вартість майнових прав на житловий будинок, зменшену на розмір першого (початкового) внеску відповідно до вимог цього пункту. </w:t>
            </w:r>
          </w:p>
          <w:p w14:paraId="55CBAA64"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B050"/>
                <w:kern w:val="0"/>
                <w:lang w:eastAsia="uk-UA"/>
                <w14:ligatures w14:val="none"/>
              </w:rPr>
            </w:pPr>
            <w:r w:rsidRPr="000E26B2">
              <w:rPr>
                <w:rFonts w:ascii="Times New Roman" w:eastAsia="Times New Roman" w:hAnsi="Times New Roman"/>
                <w:color w:val="00B050"/>
                <w:kern w:val="0"/>
                <w:lang w:eastAsia="uk-UA"/>
                <w14:ligatures w14:val="none"/>
              </w:rPr>
              <w:t xml:space="preserve">Вартість земельної ділянки, на якій розташований житловий будинок, який передається в іпотеку, не може бути включена до суми кредиту та сплачується позичальником за рахунок першого (початкового) внеску (власними коштами та/або за рахунок коштів заінтересованих сторін) до моменту видачі кредиту. </w:t>
            </w:r>
          </w:p>
          <w:p w14:paraId="0154B2FF"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B050"/>
                <w:kern w:val="0"/>
                <w:lang w:eastAsia="uk-UA"/>
                <w14:ligatures w14:val="none"/>
              </w:rPr>
            </w:pPr>
            <w:r w:rsidRPr="000E26B2">
              <w:rPr>
                <w:rFonts w:ascii="Times New Roman" w:eastAsia="Times New Roman" w:hAnsi="Times New Roman"/>
                <w:color w:val="00B050"/>
                <w:kern w:val="0"/>
                <w:lang w:eastAsia="uk-UA"/>
                <w14:ligatures w14:val="none"/>
              </w:rPr>
              <w:t xml:space="preserve">Вартість земельної ділянки, на якій здійснюється будівництво житлового будинку, майнове право на який передається в іпотеку, не може бути включена до суми кредиту та сплачується позичальником за </w:t>
            </w:r>
            <w:r w:rsidRPr="000E26B2">
              <w:rPr>
                <w:rFonts w:ascii="Times New Roman" w:eastAsia="Times New Roman" w:hAnsi="Times New Roman"/>
                <w:color w:val="00B050"/>
                <w:kern w:val="0"/>
                <w:lang w:eastAsia="uk-UA"/>
                <w14:ligatures w14:val="none"/>
              </w:rPr>
              <w:lastRenderedPageBreak/>
              <w:t xml:space="preserve">рахунок  власних коштів та/або за рахунок коштів заінтересованих сторін до моменту видачі кредиту. </w:t>
            </w:r>
          </w:p>
          <w:p w14:paraId="29638CFF"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B050"/>
                <w:kern w:val="0"/>
                <w:lang w:eastAsia="uk-UA"/>
                <w14:ligatures w14:val="none"/>
              </w:rPr>
            </w:pPr>
            <w:r w:rsidRPr="000E26B2">
              <w:rPr>
                <w:rFonts w:ascii="Times New Roman" w:eastAsia="Times New Roman" w:hAnsi="Times New Roman"/>
                <w:color w:val="00B050"/>
                <w:kern w:val="0"/>
                <w:lang w:eastAsia="uk-UA"/>
                <w14:ligatures w14:val="none"/>
              </w:rPr>
              <w:t xml:space="preserve">Гранична вартість житла або майнових прав на житло, яке/які можуть бути придбані відповідно до Умов, визначається як добуток граничної вартості 1 </w:t>
            </w:r>
            <w:proofErr w:type="spellStart"/>
            <w:r w:rsidRPr="000E26B2">
              <w:rPr>
                <w:rFonts w:ascii="Times New Roman" w:eastAsia="Times New Roman" w:hAnsi="Times New Roman"/>
                <w:color w:val="00B050"/>
                <w:kern w:val="0"/>
                <w:lang w:eastAsia="uk-UA"/>
                <w14:ligatures w14:val="none"/>
              </w:rPr>
              <w:t>кв</w:t>
            </w:r>
            <w:proofErr w:type="spellEnd"/>
            <w:r w:rsidRPr="000E26B2">
              <w:rPr>
                <w:rFonts w:ascii="Times New Roman" w:eastAsia="Times New Roman" w:hAnsi="Times New Roman"/>
                <w:color w:val="00B050"/>
                <w:kern w:val="0"/>
                <w:lang w:eastAsia="uk-UA"/>
                <w14:ligatures w14:val="none"/>
              </w:rPr>
              <w:t>. метра житла або майнових прав на житло на нормативну площу житла або майнових прав на житло.</w:t>
            </w:r>
          </w:p>
          <w:p w14:paraId="6B24DA7E"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B050"/>
                <w:kern w:val="0"/>
                <w:lang w:eastAsia="uk-UA"/>
                <w14:ligatures w14:val="none"/>
              </w:rPr>
            </w:pPr>
            <w:r w:rsidRPr="000E26B2">
              <w:rPr>
                <w:rFonts w:ascii="Times New Roman" w:eastAsia="Times New Roman" w:hAnsi="Times New Roman"/>
                <w:color w:val="00B050"/>
                <w:kern w:val="0"/>
                <w:lang w:eastAsia="uk-UA"/>
                <w14:ligatures w14:val="none"/>
              </w:rPr>
              <w:t xml:space="preserve"> При цьому вартість житла, визначена на підставі звіту про оцінку, проведену суб’єктом оціночної діяльності або співробітником банку, який має кваліфікаційне свідоцтво оцінювача, та/або вартість майнових прав на житло, та/або фактична вартість житла або майнових прав на житло, визначена згідно з договором купівлі — продажу, не може перевищувати граничну вартість житла або майнових прав на житло більше ніж на 10 відсотків.</w:t>
            </w:r>
          </w:p>
          <w:p w14:paraId="7FDF0087"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Площа житла, яке прийнято в експлуатацію не раніше, ніж за три роки до дати укладення договору, або майнових прав на житло не може перевищувати нормативну площу житла або майнових прав на житло більше ніж на 10%. Перевищення площі житла, яке прийнято в експлуатацію раніше, ніж за три роки до дати укладення кредитного договору, не допускається. </w:t>
            </w:r>
          </w:p>
          <w:p w14:paraId="29244117" w14:textId="77777777" w:rsidR="000E26B2" w:rsidRPr="000E26B2" w:rsidRDefault="000E26B2" w:rsidP="000E26B2">
            <w:pPr>
              <w:spacing w:before="100"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Вартість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житла або майнових прав на житло не може перевищувати граничну вартість 1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метра житла або майнових прав на житло більше ніж на 10%. </w:t>
            </w:r>
          </w:p>
          <w:p w14:paraId="6EE1E78B" w14:textId="77777777" w:rsidR="000E26B2" w:rsidRPr="000E26B2" w:rsidRDefault="000E26B2" w:rsidP="000E26B2">
            <w:pPr>
              <w:spacing w:after="0" w:line="240" w:lineRule="auto"/>
              <w:ind w:right="88" w:firstLine="316"/>
              <w:jc w:val="both"/>
              <w:textAlignment w:val="baseline"/>
              <w:rPr>
                <w:rFonts w:ascii="Times New Roman" w:eastAsia="Times New Roman" w:hAnsi="Times New Roman"/>
                <w:color w:val="000000"/>
                <w:kern w:val="0"/>
                <w:lang w:eastAsia="uk-UA"/>
                <w14:ligatures w14:val="none"/>
              </w:rPr>
            </w:pPr>
            <w:r w:rsidRPr="000E26B2">
              <w:rPr>
                <w:rFonts w:ascii="Times New Roman" w:eastAsia="Times New Roman" w:hAnsi="Times New Roman"/>
                <w:color w:val="000000"/>
                <w:kern w:val="0"/>
                <w:lang w:eastAsia="uk-UA"/>
                <w14:ligatures w14:val="none"/>
              </w:rPr>
              <w:t xml:space="preserve">Уповноважений суб’єкт у межах цих Умов не здійснює видачу кредиту на придбання житла або майнових прав на житло, яким є квартира, площею більше ніж 115,5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xml:space="preserve">. метрів, та на придбання житла або майнових прав на житло, яким є житловий будинок, площею більше ніж 125,5 </w:t>
            </w:r>
            <w:proofErr w:type="spellStart"/>
            <w:r w:rsidRPr="000E26B2">
              <w:rPr>
                <w:rFonts w:ascii="Times New Roman" w:eastAsia="Times New Roman" w:hAnsi="Times New Roman"/>
                <w:color w:val="000000"/>
                <w:kern w:val="0"/>
                <w:lang w:eastAsia="uk-UA"/>
                <w14:ligatures w14:val="none"/>
              </w:rPr>
              <w:t>кв</w:t>
            </w:r>
            <w:proofErr w:type="spellEnd"/>
            <w:r w:rsidRPr="000E26B2">
              <w:rPr>
                <w:rFonts w:ascii="Times New Roman" w:eastAsia="Times New Roman" w:hAnsi="Times New Roman"/>
                <w:color w:val="000000"/>
                <w:kern w:val="0"/>
                <w:lang w:eastAsia="uk-UA"/>
                <w14:ligatures w14:val="none"/>
              </w:rPr>
              <w:t>. метрів.</w:t>
            </w:r>
          </w:p>
        </w:tc>
      </w:tr>
    </w:tbl>
    <w:p w14:paraId="2C30FCDC" w14:textId="0BD7F915" w:rsidR="00B8566A" w:rsidRPr="00B8566A" w:rsidRDefault="000E26B2" w:rsidP="00B8566A">
      <w:r>
        <w:lastRenderedPageBreak/>
        <w:t>»</w:t>
      </w:r>
    </w:p>
    <w:p w14:paraId="071DC92F" w14:textId="43C4A82B" w:rsidR="00B8566A" w:rsidRDefault="00652AF2" w:rsidP="00EC0F14">
      <w:pPr>
        <w:pStyle w:val="3"/>
        <w:numPr>
          <w:ilvl w:val="0"/>
          <w:numId w:val="12"/>
        </w:numPr>
        <w:spacing w:before="0" w:after="0"/>
        <w:ind w:right="-1"/>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B8566A" w:rsidRPr="61AC2D1F">
        <w:rPr>
          <w:rFonts w:ascii="Times New Roman" w:eastAsia="Times New Roman" w:hAnsi="Times New Roman" w:cs="Times New Roman"/>
          <w:color w:val="auto"/>
          <w:sz w:val="24"/>
          <w:szCs w:val="24"/>
        </w:rPr>
        <w:t>Викласти підпункт 3.</w:t>
      </w:r>
      <w:r w:rsidR="00B8566A">
        <w:rPr>
          <w:rFonts w:ascii="Times New Roman" w:eastAsia="Times New Roman" w:hAnsi="Times New Roman" w:cs="Times New Roman"/>
          <w:color w:val="auto"/>
          <w:sz w:val="24"/>
          <w:szCs w:val="24"/>
        </w:rPr>
        <w:t>3</w:t>
      </w:r>
      <w:r w:rsidR="00B8566A" w:rsidRPr="61AC2D1F">
        <w:rPr>
          <w:rFonts w:ascii="Times New Roman" w:eastAsia="Times New Roman" w:hAnsi="Times New Roman" w:cs="Times New Roman"/>
          <w:color w:val="auto"/>
          <w:sz w:val="24"/>
          <w:szCs w:val="24"/>
        </w:rPr>
        <w:t>.</w:t>
      </w:r>
      <w:r w:rsidR="00371D24">
        <w:rPr>
          <w:rFonts w:ascii="Times New Roman" w:eastAsia="Times New Roman" w:hAnsi="Times New Roman" w:cs="Times New Roman"/>
          <w:color w:val="auto"/>
          <w:sz w:val="24"/>
          <w:szCs w:val="24"/>
        </w:rPr>
        <w:t>4</w:t>
      </w:r>
      <w:r w:rsidR="00B8566A" w:rsidRPr="61AC2D1F">
        <w:rPr>
          <w:rFonts w:ascii="Times New Roman" w:eastAsia="Times New Roman" w:hAnsi="Times New Roman" w:cs="Times New Roman"/>
          <w:color w:val="auto"/>
          <w:sz w:val="24"/>
          <w:szCs w:val="24"/>
        </w:rPr>
        <w:t>. «</w:t>
      </w:r>
      <w:r w:rsidRPr="00652AF2">
        <w:rPr>
          <w:rFonts w:ascii="Times New Roman" w:eastAsia="Times New Roman" w:hAnsi="Times New Roman" w:cs="Times New Roman"/>
          <w:color w:val="auto"/>
          <w:sz w:val="24"/>
          <w:szCs w:val="24"/>
        </w:rPr>
        <w:t>Процентна ставка</w:t>
      </w:r>
      <w:r w:rsidR="00B8566A" w:rsidRPr="61AC2D1F">
        <w:rPr>
          <w:rFonts w:ascii="Times New Roman" w:eastAsia="Times New Roman" w:hAnsi="Times New Roman" w:cs="Times New Roman"/>
          <w:color w:val="auto"/>
          <w:sz w:val="24"/>
          <w:szCs w:val="24"/>
        </w:rPr>
        <w:t>» пункту 3.</w:t>
      </w:r>
      <w:r w:rsidR="00B8566A">
        <w:rPr>
          <w:rFonts w:ascii="Times New Roman" w:eastAsia="Times New Roman" w:hAnsi="Times New Roman" w:cs="Times New Roman"/>
          <w:color w:val="auto"/>
          <w:sz w:val="24"/>
          <w:szCs w:val="24"/>
        </w:rPr>
        <w:t>3</w:t>
      </w:r>
      <w:r w:rsidR="00B8566A" w:rsidRPr="61AC2D1F">
        <w:rPr>
          <w:rFonts w:ascii="Times New Roman" w:eastAsia="Times New Roman" w:hAnsi="Times New Roman" w:cs="Times New Roman"/>
          <w:color w:val="auto"/>
          <w:sz w:val="24"/>
          <w:szCs w:val="24"/>
        </w:rPr>
        <w:t xml:space="preserve"> «</w:t>
      </w:r>
      <w:r w:rsidR="00B8566A">
        <w:rPr>
          <w:rFonts w:ascii="Times New Roman" w:eastAsia="Times New Roman" w:hAnsi="Times New Roman" w:cs="Times New Roman"/>
          <w:color w:val="auto"/>
          <w:sz w:val="24"/>
          <w:szCs w:val="24"/>
        </w:rPr>
        <w:t>УМОВИ КРЕДИТУВАННЯ</w:t>
      </w:r>
      <w:r w:rsidR="00B8566A" w:rsidRPr="61AC2D1F">
        <w:rPr>
          <w:rFonts w:ascii="Times New Roman" w:eastAsia="Times New Roman" w:hAnsi="Times New Roman" w:cs="Times New Roman"/>
          <w:color w:val="auto"/>
          <w:sz w:val="24"/>
          <w:szCs w:val="24"/>
        </w:rPr>
        <w:t>» розділу 3 «ІПОТЕЧНИЙ КРЕДИТ» Правил в</w:t>
      </w:r>
      <w:r w:rsidR="00B8566A" w:rsidRPr="00A7403E">
        <w:rPr>
          <w:rFonts w:ascii="Times New Roman" w:eastAsia="Times New Roman" w:hAnsi="Times New Roman" w:cs="Times New Roman"/>
          <w:color w:val="auto"/>
          <w:sz w:val="24"/>
          <w:szCs w:val="24"/>
        </w:rPr>
        <w:t xml:space="preserve"> такій редакції</w:t>
      </w:r>
      <w:r w:rsidR="00B8566A">
        <w:rPr>
          <w:rFonts w:ascii="Times New Roman" w:eastAsia="Times New Roman" w:hAnsi="Times New Roman" w:cs="Times New Roman"/>
          <w:color w:val="auto"/>
          <w:sz w:val="24"/>
          <w:szCs w:val="24"/>
        </w:rPr>
        <w:t>:</w:t>
      </w:r>
    </w:p>
    <w:p w14:paraId="084562BE" w14:textId="77777777" w:rsidR="00D942FC" w:rsidRDefault="00371D24" w:rsidP="00B8566A">
      <w:r>
        <w:t>«</w:t>
      </w:r>
    </w:p>
    <w:tbl>
      <w:tblPr>
        <w:tblW w:w="10241" w:type="dxa"/>
        <w:tblInd w:w="-40" w:type="dxa"/>
        <w:tblLayout w:type="fixed"/>
        <w:tblLook w:val="0400" w:firstRow="0" w:lastRow="0" w:firstColumn="0" w:lastColumn="0" w:noHBand="0" w:noVBand="1"/>
      </w:tblPr>
      <w:tblGrid>
        <w:gridCol w:w="2587"/>
        <w:gridCol w:w="7654"/>
      </w:tblGrid>
      <w:tr w:rsidR="00D942FC" w:rsidRPr="00D942FC" w14:paraId="76799CAE" w14:textId="77777777" w:rsidTr="00D942FC">
        <w:trPr>
          <w:trHeight w:val="343"/>
        </w:trPr>
        <w:tc>
          <w:tcPr>
            <w:tcW w:w="2587" w:type="dxa"/>
            <w:tcBorders>
              <w:top w:val="single" w:sz="4" w:space="0" w:color="000000"/>
              <w:left w:val="single" w:sz="4" w:space="0" w:color="000000"/>
              <w:bottom w:val="single" w:sz="4" w:space="0" w:color="000000"/>
              <w:right w:val="single" w:sz="4" w:space="0" w:color="000000"/>
            </w:tcBorders>
            <w:shd w:val="clear" w:color="auto" w:fill="FFFFCC"/>
            <w:tcMar>
              <w:right w:w="92" w:type="dxa"/>
            </w:tcMar>
          </w:tcPr>
          <w:p w14:paraId="68E9DA34" w14:textId="77777777" w:rsidR="00D942FC" w:rsidRPr="00D942FC" w:rsidRDefault="00D942FC" w:rsidP="00D942FC">
            <w:pPr>
              <w:widowControl w:val="0"/>
              <w:autoSpaceDE w:val="0"/>
              <w:autoSpaceDN w:val="0"/>
              <w:spacing w:after="0" w:line="240" w:lineRule="auto"/>
              <w:rPr>
                <w:rFonts w:ascii="Times New Roman" w:eastAsia="Times New Roman" w:hAnsi="Times New Roman"/>
                <w:kern w:val="0"/>
                <w:lang w:eastAsia="ru-RU" w:bidi="ru-RU"/>
                <w14:ligatures w14:val="none"/>
              </w:rPr>
            </w:pPr>
            <w:r w:rsidRPr="00D942FC">
              <w:rPr>
                <w:rFonts w:ascii="Times New Roman" w:eastAsia="Times New Roman" w:hAnsi="Times New Roman"/>
                <w:kern w:val="0"/>
                <w:lang w:eastAsia="ru-RU" w:bidi="ru-RU"/>
                <w14:ligatures w14:val="none"/>
              </w:rPr>
              <w:t>3.3.4. Мінімальний перший (початковий) внесок Позичальника</w:t>
            </w:r>
          </w:p>
        </w:tc>
        <w:tc>
          <w:tcPr>
            <w:tcW w:w="7654" w:type="dxa"/>
            <w:tcBorders>
              <w:top w:val="single" w:sz="4" w:space="0" w:color="000000"/>
              <w:left w:val="single" w:sz="4" w:space="0" w:color="000000"/>
              <w:bottom w:val="single" w:sz="4" w:space="0" w:color="000000"/>
              <w:right w:val="single" w:sz="4" w:space="0" w:color="000000"/>
            </w:tcBorders>
            <w:tcMar>
              <w:right w:w="92" w:type="dxa"/>
            </w:tcMar>
          </w:tcPr>
          <w:p w14:paraId="6E64EC28" w14:textId="77777777" w:rsidR="00D942FC" w:rsidRPr="00D942FC" w:rsidRDefault="00D942FC" w:rsidP="00EC0F14">
            <w:pPr>
              <w:numPr>
                <w:ilvl w:val="0"/>
                <w:numId w:val="11"/>
              </w:numPr>
              <w:spacing w:after="0" w:line="240" w:lineRule="auto"/>
              <w:ind w:left="0" w:firstLine="315"/>
              <w:contextualSpacing/>
              <w:jc w:val="both"/>
              <w:rPr>
                <w:rFonts w:ascii="Times New Roman" w:hAnsi="Times New Roman"/>
                <w:kern w:val="0"/>
                <w:lang w:eastAsia="ru-RU" w:bidi="ru-RU"/>
                <w14:ligatures w14:val="none"/>
              </w:rPr>
            </w:pPr>
            <w:r w:rsidRPr="00D942FC">
              <w:rPr>
                <w:rFonts w:ascii="Times New Roman" w:hAnsi="Times New Roman"/>
                <w:kern w:val="0"/>
                <w:lang w:eastAsia="ru-RU" w:bidi="ru-RU"/>
                <w14:ligatures w14:val="none"/>
              </w:rPr>
              <w:t>віком до 25 років включно, становить не менш як 10 відсотків вартості предмета іпотеки;</w:t>
            </w:r>
          </w:p>
          <w:p w14:paraId="30C4B09F" w14:textId="77777777" w:rsidR="00D942FC" w:rsidRPr="00D942FC" w:rsidRDefault="00D942FC" w:rsidP="00EC0F14">
            <w:pPr>
              <w:numPr>
                <w:ilvl w:val="0"/>
                <w:numId w:val="11"/>
              </w:numPr>
              <w:spacing w:after="0" w:line="240" w:lineRule="auto"/>
              <w:ind w:left="0" w:firstLine="315"/>
              <w:contextualSpacing/>
              <w:jc w:val="both"/>
              <w:rPr>
                <w:rFonts w:ascii="Times New Roman" w:hAnsi="Times New Roman"/>
                <w:kern w:val="0"/>
                <w:lang w:eastAsia="ru-RU" w:bidi="ru-RU"/>
                <w14:ligatures w14:val="none"/>
              </w:rPr>
            </w:pPr>
            <w:r w:rsidRPr="00D942FC">
              <w:rPr>
                <w:rFonts w:ascii="Times New Roman" w:hAnsi="Times New Roman"/>
                <w:kern w:val="0"/>
                <w:lang w:eastAsia="ru-RU" w:bidi="ru-RU"/>
                <w14:ligatures w14:val="none"/>
              </w:rPr>
              <w:t>віком від 26 років, становить не менш як 20 відсотків вартості предмета іпотеки;</w:t>
            </w:r>
          </w:p>
          <w:p w14:paraId="04B8816F" w14:textId="77777777" w:rsidR="00D942FC" w:rsidRPr="00D942FC" w:rsidRDefault="00D942FC" w:rsidP="00EC0F14">
            <w:pPr>
              <w:numPr>
                <w:ilvl w:val="0"/>
                <w:numId w:val="11"/>
              </w:numPr>
              <w:spacing w:after="0" w:line="240" w:lineRule="auto"/>
              <w:ind w:left="0" w:firstLine="315"/>
              <w:contextualSpacing/>
              <w:jc w:val="both"/>
              <w:rPr>
                <w:rFonts w:ascii="Times New Roman" w:eastAsia="Times New Roman" w:hAnsi="Times New Roman"/>
                <w:kern w:val="0"/>
                <w:lang w:eastAsia="uk-UA"/>
                <w14:ligatures w14:val="none"/>
              </w:rPr>
            </w:pPr>
            <w:r w:rsidRPr="00D942FC">
              <w:rPr>
                <w:rFonts w:ascii="Times New Roman" w:eastAsia="Times New Roman" w:hAnsi="Times New Roman"/>
                <w:kern w:val="0"/>
                <w:lang w:eastAsia="uk-UA"/>
                <w14:ligatures w14:val="none"/>
              </w:rPr>
              <w:t xml:space="preserve">перший (початковий) внесок сплачується продавцю житла або майнових прав на житло </w:t>
            </w:r>
            <w:r w:rsidRPr="00D942FC">
              <w:rPr>
                <w:rFonts w:ascii="Times New Roman" w:eastAsia="Times New Roman" w:hAnsi="Times New Roman"/>
                <w:color w:val="00B050"/>
                <w:kern w:val="0"/>
                <w:lang w:eastAsia="uk-UA"/>
                <w14:ligatures w14:val="none"/>
              </w:rPr>
              <w:t>за рахунок власних коштів Позичальника та/або за рахунок коштів заінтересованих сторін/коштів державної підтримки</w:t>
            </w:r>
            <w:r w:rsidRPr="00D942FC">
              <w:rPr>
                <w:rFonts w:ascii="Times New Roman" w:eastAsia="Times New Roman" w:hAnsi="Times New Roman"/>
                <w:kern w:val="0"/>
                <w:lang w:eastAsia="uk-UA"/>
                <w14:ligatures w14:val="none"/>
              </w:rPr>
              <w:t>, факт оплати якого має бути підтверджений документально;</w:t>
            </w:r>
          </w:p>
          <w:p w14:paraId="354A1F3F" w14:textId="77777777" w:rsidR="00D942FC" w:rsidRPr="00D942FC" w:rsidRDefault="00D942FC" w:rsidP="00EC0F14">
            <w:pPr>
              <w:widowControl w:val="0"/>
              <w:numPr>
                <w:ilvl w:val="0"/>
                <w:numId w:val="11"/>
              </w:numPr>
              <w:pBdr>
                <w:top w:val="nil"/>
                <w:left w:val="nil"/>
                <w:bottom w:val="nil"/>
                <w:right w:val="nil"/>
                <w:between w:val="nil"/>
              </w:pBdr>
              <w:autoSpaceDE w:val="0"/>
              <w:autoSpaceDN w:val="0"/>
              <w:spacing w:after="0" w:line="240" w:lineRule="auto"/>
              <w:ind w:left="0" w:right="170" w:firstLine="315"/>
              <w:jc w:val="both"/>
              <w:rPr>
                <w:rFonts w:ascii="Times New Roman" w:eastAsia="Times New Roman" w:hAnsi="Times New Roman"/>
                <w:kern w:val="0"/>
                <w:sz w:val="22"/>
                <w:szCs w:val="22"/>
                <w:lang w:eastAsia="uk-UA"/>
                <w14:ligatures w14:val="none"/>
              </w:rPr>
            </w:pPr>
            <w:r w:rsidRPr="00D942FC">
              <w:rPr>
                <w:rFonts w:ascii="Times New Roman" w:eastAsia="Times New Roman" w:hAnsi="Times New Roman"/>
                <w:kern w:val="0"/>
                <w:lang w:val="ru-RU" w:eastAsia="ru-RU" w:bidi="ru-RU"/>
                <w14:ligatures w14:val="none"/>
              </w:rPr>
              <w:t>перший (</w:t>
            </w:r>
            <w:proofErr w:type="spellStart"/>
            <w:r w:rsidRPr="00D942FC">
              <w:rPr>
                <w:rFonts w:ascii="Times New Roman" w:eastAsia="Times New Roman" w:hAnsi="Times New Roman"/>
                <w:kern w:val="0"/>
                <w:lang w:val="ru-RU" w:eastAsia="ru-RU" w:bidi="ru-RU"/>
                <w14:ligatures w14:val="none"/>
              </w:rPr>
              <w:t>початковий</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внесок</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може</w:t>
            </w:r>
            <w:proofErr w:type="spellEnd"/>
            <w:r w:rsidRPr="00D942FC">
              <w:rPr>
                <w:rFonts w:ascii="Times New Roman" w:eastAsia="Times New Roman" w:hAnsi="Times New Roman"/>
                <w:kern w:val="0"/>
                <w:lang w:val="ru-RU" w:eastAsia="ru-RU" w:bidi="ru-RU"/>
                <w14:ligatures w14:val="none"/>
              </w:rPr>
              <w:t xml:space="preserve"> бути внесений на </w:t>
            </w:r>
            <w:proofErr w:type="spellStart"/>
            <w:r w:rsidRPr="00D942FC">
              <w:rPr>
                <w:rFonts w:ascii="Times New Roman" w:eastAsia="Times New Roman" w:hAnsi="Times New Roman"/>
                <w:kern w:val="0"/>
                <w:lang w:val="ru-RU" w:eastAsia="ru-RU" w:bidi="ru-RU"/>
                <w14:ligatures w14:val="none"/>
              </w:rPr>
              <w:t>рахунок</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продавця</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житла</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або</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майнових</w:t>
            </w:r>
            <w:proofErr w:type="spellEnd"/>
            <w:r w:rsidRPr="00D942FC">
              <w:rPr>
                <w:rFonts w:ascii="Times New Roman" w:eastAsia="Times New Roman" w:hAnsi="Times New Roman"/>
                <w:kern w:val="0"/>
                <w:lang w:val="ru-RU" w:eastAsia="ru-RU" w:bidi="ru-RU"/>
                <w14:ligatures w14:val="none"/>
              </w:rPr>
              <w:t xml:space="preserve"> прав на </w:t>
            </w:r>
            <w:proofErr w:type="spellStart"/>
            <w:r w:rsidRPr="00D942FC">
              <w:rPr>
                <w:rFonts w:ascii="Times New Roman" w:eastAsia="Times New Roman" w:hAnsi="Times New Roman"/>
                <w:kern w:val="0"/>
                <w:lang w:val="ru-RU" w:eastAsia="ru-RU" w:bidi="ru-RU"/>
                <w14:ligatures w14:val="none"/>
              </w:rPr>
              <w:t>житло</w:t>
            </w:r>
            <w:proofErr w:type="spellEnd"/>
            <w:r w:rsidRPr="00D942FC">
              <w:rPr>
                <w:rFonts w:ascii="Times New Roman" w:eastAsia="Times New Roman" w:hAnsi="Times New Roman"/>
                <w:kern w:val="0"/>
                <w:lang w:val="ru-RU" w:eastAsia="ru-RU" w:bidi="ru-RU"/>
                <w14:ligatures w14:val="none"/>
              </w:rPr>
              <w:t xml:space="preserve"> шляхом </w:t>
            </w:r>
            <w:proofErr w:type="spellStart"/>
            <w:r w:rsidRPr="00D942FC">
              <w:rPr>
                <w:rFonts w:ascii="Times New Roman" w:eastAsia="Times New Roman" w:hAnsi="Times New Roman"/>
                <w:kern w:val="0"/>
                <w:lang w:val="ru-RU" w:eastAsia="ru-RU" w:bidi="ru-RU"/>
                <w14:ligatures w14:val="none"/>
              </w:rPr>
              <w:t>перерахування</w:t>
            </w:r>
            <w:proofErr w:type="spellEnd"/>
            <w:r w:rsidRPr="00D942FC">
              <w:rPr>
                <w:rFonts w:ascii="Times New Roman" w:eastAsia="Times New Roman" w:hAnsi="Times New Roman"/>
                <w:kern w:val="0"/>
                <w:lang w:val="ru-RU" w:eastAsia="ru-RU" w:bidi="ru-RU"/>
                <w14:ligatures w14:val="none"/>
              </w:rPr>
              <w:t xml:space="preserve"> </w:t>
            </w:r>
            <w:proofErr w:type="spellStart"/>
            <w:r w:rsidRPr="00D942FC">
              <w:rPr>
                <w:rFonts w:ascii="Times New Roman" w:eastAsia="Times New Roman" w:hAnsi="Times New Roman"/>
                <w:kern w:val="0"/>
                <w:lang w:val="ru-RU" w:eastAsia="ru-RU" w:bidi="ru-RU"/>
                <w14:ligatures w14:val="none"/>
              </w:rPr>
              <w:t>коштів</w:t>
            </w:r>
            <w:proofErr w:type="spellEnd"/>
            <w:r w:rsidRPr="00D942FC">
              <w:rPr>
                <w:rFonts w:ascii="Times New Roman" w:eastAsia="Times New Roman" w:hAnsi="Times New Roman"/>
                <w:kern w:val="0"/>
                <w:lang w:val="ru-RU" w:eastAsia="ru-RU" w:bidi="ru-RU"/>
                <w14:ligatures w14:val="none"/>
              </w:rPr>
              <w:t xml:space="preserve"> з </w:t>
            </w:r>
            <w:proofErr w:type="spellStart"/>
            <w:r w:rsidRPr="00D942FC">
              <w:rPr>
                <w:rFonts w:ascii="Times New Roman" w:eastAsia="Times New Roman" w:hAnsi="Times New Roman"/>
                <w:kern w:val="0"/>
                <w:lang w:val="ru-RU" w:eastAsia="ru-RU" w:bidi="ru-RU"/>
                <w14:ligatures w14:val="none"/>
              </w:rPr>
              <w:t>використанням</w:t>
            </w:r>
            <w:proofErr w:type="spellEnd"/>
            <w:r w:rsidRPr="00D942FC">
              <w:rPr>
                <w:rFonts w:ascii="Times New Roman" w:eastAsia="Times New Roman" w:hAnsi="Times New Roman"/>
                <w:kern w:val="0"/>
                <w:lang w:eastAsia="ru-RU" w:bidi="ru-RU"/>
                <w14:ligatures w14:val="none"/>
              </w:rPr>
              <w:t>:</w:t>
            </w:r>
          </w:p>
          <w:p w14:paraId="779D75E5" w14:textId="77777777" w:rsidR="00D942FC" w:rsidRPr="00D942FC" w:rsidRDefault="00D942FC" w:rsidP="00D942FC">
            <w:pPr>
              <w:widowControl w:val="0"/>
              <w:pBdr>
                <w:top w:val="nil"/>
                <w:left w:val="nil"/>
                <w:bottom w:val="nil"/>
                <w:right w:val="nil"/>
                <w:between w:val="nil"/>
              </w:pBdr>
              <w:autoSpaceDE w:val="0"/>
              <w:autoSpaceDN w:val="0"/>
              <w:spacing w:after="0" w:line="240" w:lineRule="auto"/>
              <w:ind w:right="170"/>
              <w:jc w:val="both"/>
              <w:rPr>
                <w:rFonts w:ascii="Times New Roman" w:eastAsia="Times New Roman" w:hAnsi="Times New Roman"/>
                <w:kern w:val="0"/>
                <w:lang w:eastAsia="ru-RU" w:bidi="ru-RU"/>
                <w14:ligatures w14:val="none"/>
              </w:rPr>
            </w:pPr>
            <w:r w:rsidRPr="00D942FC">
              <w:rPr>
                <w:rFonts w:ascii="Times New Roman" w:eastAsia="Times New Roman" w:hAnsi="Times New Roman"/>
                <w:kern w:val="0"/>
                <w:lang w:eastAsia="ru-RU" w:bidi="ru-RU"/>
                <w14:ligatures w14:val="none"/>
              </w:rPr>
              <w:t xml:space="preserve">- житлового сертифіката або кількох житлових сертифікатів на придбання об’єкта житлової нерухомості у порядку та строки, встановлені Порядком надання компенсації за знищені об’єкти нерухомого майна, затвердженим постановою Кабінету Міністрів </w:t>
            </w:r>
            <w:r w:rsidRPr="00D942FC">
              <w:rPr>
                <w:rFonts w:ascii="Times New Roman" w:eastAsia="Times New Roman" w:hAnsi="Times New Roman"/>
                <w:kern w:val="0"/>
                <w:lang w:eastAsia="ru-RU" w:bidi="ru-RU"/>
                <w14:ligatures w14:val="none"/>
              </w:rPr>
              <w:lastRenderedPageBreak/>
              <w:t>України від 30 травня 2023 р. № 600;</w:t>
            </w:r>
          </w:p>
          <w:p w14:paraId="6EC0D35E" w14:textId="7DA463BB" w:rsidR="00D942FC" w:rsidRPr="00D942FC" w:rsidRDefault="00D942FC" w:rsidP="00D942FC">
            <w:pPr>
              <w:widowControl w:val="0"/>
              <w:pBdr>
                <w:top w:val="nil"/>
                <w:left w:val="nil"/>
                <w:bottom w:val="nil"/>
                <w:right w:val="nil"/>
                <w:between w:val="nil"/>
              </w:pBdr>
              <w:autoSpaceDE w:val="0"/>
              <w:autoSpaceDN w:val="0"/>
              <w:spacing w:after="0" w:line="240" w:lineRule="auto"/>
              <w:ind w:right="170"/>
              <w:jc w:val="both"/>
              <w:rPr>
                <w:rFonts w:ascii="Times New Roman" w:eastAsia="Times New Roman" w:hAnsi="Times New Roman"/>
                <w:kern w:val="0"/>
                <w:lang w:eastAsia="ru-RU" w:bidi="ru-RU"/>
                <w14:ligatures w14:val="none"/>
              </w:rPr>
            </w:pPr>
            <w:r w:rsidRPr="00D942FC">
              <w:rPr>
                <w:rFonts w:ascii="Times New Roman" w:eastAsia="Times New Roman" w:hAnsi="Times New Roman"/>
                <w:color w:val="00B050"/>
                <w:kern w:val="0"/>
                <w:lang w:eastAsia="ru-RU" w:bidi="ru-RU"/>
                <w14:ligatures w14:val="none"/>
              </w:rPr>
              <w:t xml:space="preserve">- житлового ваучера у порядку та строки, встановлені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 № 1176 </w:t>
            </w:r>
            <w:r w:rsidRPr="00D942FC">
              <w:rPr>
                <w:rFonts w:ascii="Times New Roman" w:eastAsia="Times New Roman" w:hAnsi="Times New Roman"/>
                <w:color w:val="00B050"/>
                <w:kern w:val="0"/>
                <w:lang w:val="ru-RU" w:eastAsia="ru-RU" w:bidi="ru-RU"/>
                <w14:ligatures w14:val="none"/>
              </w:rPr>
              <w:t>.</w:t>
            </w:r>
          </w:p>
        </w:tc>
      </w:tr>
    </w:tbl>
    <w:p w14:paraId="175719E4" w14:textId="5261AD62" w:rsidR="00B8566A" w:rsidRPr="00B8566A" w:rsidRDefault="00371D24" w:rsidP="00B8566A">
      <w:r>
        <w:lastRenderedPageBreak/>
        <w:t>»</w:t>
      </w:r>
    </w:p>
    <w:p w14:paraId="45DF1C8F" w14:textId="1CAF1875" w:rsidR="00700112" w:rsidRDefault="00700112" w:rsidP="00EC0F14">
      <w:pPr>
        <w:pStyle w:val="3"/>
        <w:numPr>
          <w:ilvl w:val="0"/>
          <w:numId w:val="12"/>
        </w:numPr>
        <w:spacing w:before="0" w:after="0"/>
        <w:ind w:right="-1"/>
        <w:jc w:val="both"/>
        <w:rPr>
          <w:rFonts w:ascii="Times New Roman" w:eastAsia="Times New Roman" w:hAnsi="Times New Roman" w:cs="Times New Roman"/>
          <w:color w:val="auto"/>
          <w:sz w:val="24"/>
          <w:szCs w:val="24"/>
        </w:rPr>
      </w:pPr>
      <w:r w:rsidRPr="61AC2D1F">
        <w:rPr>
          <w:rFonts w:ascii="Times New Roman" w:eastAsia="Times New Roman" w:hAnsi="Times New Roman" w:cs="Times New Roman"/>
          <w:color w:val="auto"/>
          <w:sz w:val="24"/>
          <w:szCs w:val="24"/>
        </w:rPr>
        <w:t>Викласти підпункт 3.</w:t>
      </w:r>
      <w:r>
        <w:rPr>
          <w:rFonts w:ascii="Times New Roman" w:eastAsia="Times New Roman" w:hAnsi="Times New Roman" w:cs="Times New Roman"/>
          <w:color w:val="auto"/>
          <w:sz w:val="24"/>
          <w:szCs w:val="24"/>
        </w:rPr>
        <w:t>3</w:t>
      </w:r>
      <w:r w:rsidRPr="61AC2D1F">
        <w:rPr>
          <w:rFonts w:ascii="Times New Roman" w:eastAsia="Times New Roman" w:hAnsi="Times New Roman" w:cs="Times New Roman"/>
          <w:color w:val="auto"/>
          <w:sz w:val="24"/>
          <w:szCs w:val="24"/>
        </w:rPr>
        <w:t>.</w:t>
      </w:r>
      <w:r w:rsidR="00A574EA">
        <w:rPr>
          <w:rFonts w:ascii="Times New Roman" w:eastAsia="Times New Roman" w:hAnsi="Times New Roman" w:cs="Times New Roman"/>
          <w:color w:val="auto"/>
          <w:sz w:val="24"/>
          <w:szCs w:val="24"/>
        </w:rPr>
        <w:t>9</w:t>
      </w:r>
      <w:r w:rsidRPr="61AC2D1F">
        <w:rPr>
          <w:rFonts w:ascii="Times New Roman" w:eastAsia="Times New Roman" w:hAnsi="Times New Roman" w:cs="Times New Roman"/>
          <w:color w:val="auto"/>
          <w:sz w:val="24"/>
          <w:szCs w:val="24"/>
        </w:rPr>
        <w:t>. «</w:t>
      </w:r>
      <w:r w:rsidRPr="00371D24">
        <w:rPr>
          <w:rFonts w:ascii="Times New Roman" w:eastAsia="Times New Roman" w:hAnsi="Times New Roman" w:cs="Times New Roman"/>
          <w:color w:val="auto"/>
          <w:sz w:val="24"/>
          <w:szCs w:val="24"/>
        </w:rPr>
        <w:t>Мінімальний перший (початковий) внесок Позичальника</w:t>
      </w:r>
      <w:r w:rsidRPr="61AC2D1F">
        <w:rPr>
          <w:rFonts w:ascii="Times New Roman" w:eastAsia="Times New Roman" w:hAnsi="Times New Roman" w:cs="Times New Roman"/>
          <w:color w:val="auto"/>
          <w:sz w:val="24"/>
          <w:szCs w:val="24"/>
        </w:rPr>
        <w:t>» пункту 3.</w:t>
      </w:r>
      <w:r>
        <w:rPr>
          <w:rFonts w:ascii="Times New Roman" w:eastAsia="Times New Roman" w:hAnsi="Times New Roman" w:cs="Times New Roman"/>
          <w:color w:val="auto"/>
          <w:sz w:val="24"/>
          <w:szCs w:val="24"/>
        </w:rPr>
        <w:t>3</w:t>
      </w:r>
      <w:r w:rsidRPr="61AC2D1F">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УМОВИ КРЕДИТУВАННЯ</w:t>
      </w:r>
      <w:r w:rsidRPr="61AC2D1F">
        <w:rPr>
          <w:rFonts w:ascii="Times New Roman" w:eastAsia="Times New Roman" w:hAnsi="Times New Roman" w:cs="Times New Roman"/>
          <w:color w:val="auto"/>
          <w:sz w:val="24"/>
          <w:szCs w:val="24"/>
        </w:rPr>
        <w:t>» розділу 3 «ІПОТЕЧНИЙ КРЕДИТ» Правил в</w:t>
      </w:r>
      <w:r w:rsidRPr="00A7403E">
        <w:rPr>
          <w:rFonts w:ascii="Times New Roman" w:eastAsia="Times New Roman" w:hAnsi="Times New Roman" w:cs="Times New Roman"/>
          <w:color w:val="auto"/>
          <w:sz w:val="24"/>
          <w:szCs w:val="24"/>
        </w:rPr>
        <w:t xml:space="preserve"> такій редакції</w:t>
      </w:r>
      <w:r>
        <w:rPr>
          <w:rFonts w:ascii="Times New Roman" w:eastAsia="Times New Roman" w:hAnsi="Times New Roman" w:cs="Times New Roman"/>
          <w:color w:val="auto"/>
          <w:sz w:val="24"/>
          <w:szCs w:val="24"/>
        </w:rPr>
        <w:t>:</w:t>
      </w:r>
    </w:p>
    <w:p w14:paraId="03BE43CB" w14:textId="77777777" w:rsidR="00E86FCF" w:rsidRDefault="00E86FCF" w:rsidP="00E86FCF">
      <w:r>
        <w:t>«</w:t>
      </w:r>
    </w:p>
    <w:tbl>
      <w:tblPr>
        <w:tblW w:w="10241" w:type="dxa"/>
        <w:tblInd w:w="-40" w:type="dxa"/>
        <w:tblLayout w:type="fixed"/>
        <w:tblLook w:val="0400" w:firstRow="0" w:lastRow="0" w:firstColumn="0" w:lastColumn="0" w:noHBand="0" w:noVBand="1"/>
      </w:tblPr>
      <w:tblGrid>
        <w:gridCol w:w="2587"/>
        <w:gridCol w:w="7654"/>
      </w:tblGrid>
      <w:tr w:rsidR="00E86FCF" w:rsidRPr="00E86FCF" w14:paraId="5D7B734F" w14:textId="77777777" w:rsidTr="00E86FCF">
        <w:trPr>
          <w:trHeight w:val="987"/>
        </w:trPr>
        <w:tc>
          <w:tcPr>
            <w:tcW w:w="2587" w:type="dxa"/>
            <w:tcBorders>
              <w:top w:val="single" w:sz="4" w:space="0" w:color="000000"/>
              <w:left w:val="single" w:sz="4" w:space="0" w:color="000000"/>
              <w:bottom w:val="single" w:sz="4" w:space="0" w:color="000000"/>
              <w:right w:val="single" w:sz="4" w:space="0" w:color="000000"/>
            </w:tcBorders>
            <w:shd w:val="clear" w:color="auto" w:fill="FFFFCC"/>
            <w:tcMar>
              <w:right w:w="79" w:type="dxa"/>
            </w:tcMar>
          </w:tcPr>
          <w:p w14:paraId="353B844F" w14:textId="77777777" w:rsidR="00E86FCF" w:rsidRPr="00E86FCF" w:rsidRDefault="00E86FCF" w:rsidP="00E86FCF">
            <w:pPr>
              <w:widowControl w:val="0"/>
              <w:autoSpaceDE w:val="0"/>
              <w:autoSpaceDN w:val="0"/>
              <w:spacing w:after="0" w:line="240" w:lineRule="auto"/>
              <w:rPr>
                <w:rFonts w:ascii="Times New Roman" w:eastAsia="Times New Roman" w:hAnsi="Times New Roman"/>
                <w:color w:val="000000"/>
                <w:kern w:val="0"/>
                <w:lang w:eastAsia="ru-RU" w:bidi="ru-RU"/>
                <w14:ligatures w14:val="none"/>
              </w:rPr>
            </w:pPr>
            <w:r w:rsidRPr="00E86FCF">
              <w:rPr>
                <w:rFonts w:ascii="Times New Roman" w:eastAsia="Times New Roman" w:hAnsi="Times New Roman"/>
                <w:color w:val="000000"/>
                <w:kern w:val="0"/>
                <w:lang w:eastAsia="ru-RU" w:bidi="ru-RU"/>
                <w14:ligatures w14:val="none"/>
              </w:rPr>
              <w:t>3.3.9. Процентна ставка</w:t>
            </w:r>
          </w:p>
        </w:tc>
        <w:tc>
          <w:tcPr>
            <w:tcW w:w="7654" w:type="dxa"/>
            <w:tcBorders>
              <w:top w:val="single" w:sz="4" w:space="0" w:color="000000"/>
              <w:left w:val="single" w:sz="4" w:space="0" w:color="000000"/>
              <w:bottom w:val="single" w:sz="4" w:space="0" w:color="000000"/>
              <w:right w:val="single" w:sz="4" w:space="0" w:color="000000"/>
            </w:tcBorders>
            <w:tcMar>
              <w:right w:w="79" w:type="dxa"/>
            </w:tcMar>
          </w:tcPr>
          <w:p w14:paraId="474FA211"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 xml:space="preserve">Кредити, які видаються відповідно до Постанови, повинні відповідати таким вимогам: </w:t>
            </w:r>
          </w:p>
          <w:p w14:paraId="55093812"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 xml:space="preserve">процентна ставка (базова процентна ставка) становить: </w:t>
            </w:r>
          </w:p>
          <w:p w14:paraId="5DB8F8D5" w14:textId="77777777" w:rsidR="00E86FCF" w:rsidRPr="00E86FCF" w:rsidRDefault="00E86FCF" w:rsidP="00EC0F14">
            <w:pPr>
              <w:numPr>
                <w:ilvl w:val="0"/>
                <w:numId w:val="13"/>
              </w:numPr>
              <w:spacing w:after="0" w:line="240" w:lineRule="auto"/>
              <w:ind w:left="0"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протягом десяти років з дати укладення кредитного договору - 7 процентів річних;</w:t>
            </w:r>
          </w:p>
          <w:p w14:paraId="1C2EEB9B" w14:textId="77777777" w:rsidR="00E86FCF" w:rsidRPr="00E86FCF" w:rsidRDefault="00E86FCF" w:rsidP="00EC0F14">
            <w:pPr>
              <w:numPr>
                <w:ilvl w:val="0"/>
                <w:numId w:val="13"/>
              </w:numPr>
              <w:spacing w:after="0" w:line="240" w:lineRule="auto"/>
              <w:ind w:left="0"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починаючи з першого календарного дня одинадцятого року дії кредитного договору - 10 процентів річних.</w:t>
            </w:r>
          </w:p>
          <w:p w14:paraId="4F11662F"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Постановою передбачена компенсація для категорій осіб, визначених у підпунктах 1-</w:t>
            </w:r>
            <w:r w:rsidRPr="00E86FCF">
              <w:rPr>
                <w:rFonts w:ascii="Times New Roman" w:eastAsia="Times New Roman" w:hAnsi="Times New Roman"/>
                <w:b/>
                <w:bCs/>
                <w:color w:val="00B050"/>
                <w:kern w:val="0"/>
                <w:lang w:eastAsia="uk-UA"/>
                <w14:ligatures w14:val="none"/>
              </w:rPr>
              <w:t>5</w:t>
            </w:r>
            <w:r w:rsidRPr="00E86FCF">
              <w:rPr>
                <w:rFonts w:ascii="Times New Roman" w:eastAsia="Times New Roman" w:hAnsi="Times New Roman"/>
                <w:color w:val="000000"/>
                <w:kern w:val="0"/>
                <w:lang w:eastAsia="uk-UA"/>
                <w14:ligatures w14:val="none"/>
              </w:rPr>
              <w:t xml:space="preserve"> пункту 3 Постанови до рівня компенсаційної процентної ставки, а саме: </w:t>
            </w:r>
          </w:p>
          <w:p w14:paraId="698A00D9" w14:textId="77777777" w:rsidR="00E86FCF" w:rsidRPr="00E86FCF" w:rsidRDefault="00E86FCF" w:rsidP="00EC0F14">
            <w:pPr>
              <w:numPr>
                <w:ilvl w:val="0"/>
                <w:numId w:val="13"/>
              </w:numPr>
              <w:spacing w:after="0" w:line="240" w:lineRule="auto"/>
              <w:ind w:left="0"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 xml:space="preserve">до 3 процентів річних - протягом десяти років з дати укладення кредитного договору; </w:t>
            </w:r>
          </w:p>
          <w:p w14:paraId="6E4F749F" w14:textId="77777777" w:rsidR="00E86FCF" w:rsidRPr="00E86FCF" w:rsidRDefault="00E86FCF" w:rsidP="00EC0F14">
            <w:pPr>
              <w:numPr>
                <w:ilvl w:val="0"/>
                <w:numId w:val="13"/>
              </w:numPr>
              <w:spacing w:after="0" w:line="240" w:lineRule="auto"/>
              <w:ind w:left="0"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до 6 процентів річних - починаючи з першого календарного дня одинадцятого року дії кредитного договору.</w:t>
            </w:r>
          </w:p>
          <w:p w14:paraId="7939F843"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У цьому разі процентна ставка сплачується:</w:t>
            </w:r>
          </w:p>
          <w:p w14:paraId="3FF60FF6"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 за рахунок власних коштів Позичальника у розмірі 3% річних протягом десяти років з дати укладення кредитного договору та у розмірі 6% річних, починаючи з першого календарного дня одинадцятого року дії кредитного договору;</w:t>
            </w:r>
          </w:p>
          <w:p w14:paraId="5DCF2050"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 за рахунок фінансової державної підтримки у розмірі 4% річних, що надається відповідно до Постанови.</w:t>
            </w:r>
          </w:p>
          <w:p w14:paraId="6E1795FF" w14:textId="77777777" w:rsidR="00E86FCF" w:rsidRPr="00E86FCF" w:rsidRDefault="00E86FCF" w:rsidP="00E86FCF">
            <w:pPr>
              <w:spacing w:after="0" w:line="240" w:lineRule="auto"/>
              <w:ind w:right="105" w:firstLine="315"/>
              <w:jc w:val="both"/>
              <w:textAlignment w:val="baseline"/>
              <w:rPr>
                <w:rFonts w:ascii="Times New Roman" w:eastAsia="Yu Gothic Light" w:hAnsi="Times New Roman"/>
                <w:color w:val="000000"/>
                <w:kern w:val="0"/>
                <w:shd w:val="clear" w:color="auto" w:fill="FFFFFF"/>
                <w:lang w:eastAsia="uk-UA"/>
                <w14:ligatures w14:val="none"/>
              </w:rPr>
            </w:pPr>
            <w:r w:rsidRPr="00E86FCF">
              <w:rPr>
                <w:rFonts w:ascii="Times New Roman" w:eastAsia="Yu Gothic Light" w:hAnsi="Times New Roman"/>
                <w:color w:val="000000"/>
                <w:kern w:val="0"/>
                <w:shd w:val="clear" w:color="auto" w:fill="FFFFFF"/>
                <w:lang w:eastAsia="uk-UA"/>
                <w14:ligatures w14:val="none"/>
              </w:rPr>
              <w:t xml:space="preserve">Розмір компенсації  змінюється у разі зміни категорії Позичальника. </w:t>
            </w:r>
          </w:p>
          <w:p w14:paraId="19E237EC" w14:textId="77777777" w:rsidR="00E86FCF" w:rsidRPr="00E86FCF" w:rsidRDefault="00E86FCF" w:rsidP="00E86FCF">
            <w:pPr>
              <w:spacing w:after="0" w:line="240" w:lineRule="auto"/>
              <w:ind w:right="105" w:firstLine="315"/>
              <w:jc w:val="both"/>
              <w:textAlignment w:val="baseline"/>
              <w:rPr>
                <w:rFonts w:ascii="Times New Roman" w:eastAsia="Yu Gothic Light" w:hAnsi="Times New Roman"/>
                <w:color w:val="00B050"/>
                <w:kern w:val="0"/>
                <w:shd w:val="clear" w:color="auto" w:fill="FFFFFF"/>
                <w:lang w:eastAsia="uk-UA"/>
                <w14:ligatures w14:val="none"/>
              </w:rPr>
            </w:pPr>
            <w:r w:rsidRPr="00E86FCF">
              <w:rPr>
                <w:rFonts w:ascii="Times New Roman" w:eastAsia="Yu Gothic Light" w:hAnsi="Times New Roman"/>
                <w:color w:val="00B050"/>
                <w:kern w:val="0"/>
                <w:lang w:eastAsia="uk-UA"/>
                <w14:ligatures w14:val="none"/>
              </w:rPr>
              <w:t>Умови виплати компенсації визначаються положеннями розділу 4 цих Правил.</w:t>
            </w:r>
          </w:p>
          <w:p w14:paraId="16881BF3"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Times New Roman" w:hAnsi="Times New Roman"/>
                <w:color w:val="000000"/>
                <w:kern w:val="0"/>
                <w:lang w:eastAsia="uk-UA"/>
                <w14:ligatures w14:val="none"/>
              </w:rPr>
              <w:t>Умовами кредитного договору може бути передбачено застосування штрафних санкцій за кредитом, зокрема застосування підвищеної (штрафної) процентної ставки, у разі невиконання або порушення Позичальником умов кредитного договору та/або договору іпотеки та/або надання Позичальником недостовірної інформації.</w:t>
            </w:r>
          </w:p>
          <w:p w14:paraId="7EA4EA21" w14:textId="77777777" w:rsidR="00E86FCF" w:rsidRPr="00E86FCF" w:rsidRDefault="00E86FCF" w:rsidP="00E86FCF">
            <w:pPr>
              <w:spacing w:after="0" w:line="240" w:lineRule="auto"/>
              <w:ind w:right="105" w:firstLine="315"/>
              <w:jc w:val="both"/>
              <w:textAlignment w:val="baseline"/>
              <w:rPr>
                <w:rFonts w:ascii="Times New Roman" w:eastAsia="Times New Roman" w:hAnsi="Times New Roman"/>
                <w:color w:val="000000"/>
                <w:kern w:val="0"/>
                <w:lang w:eastAsia="uk-UA"/>
                <w14:ligatures w14:val="none"/>
              </w:rPr>
            </w:pPr>
            <w:r w:rsidRPr="00E86FCF">
              <w:rPr>
                <w:rFonts w:ascii="Times New Roman" w:eastAsia="Yu Gothic Light" w:hAnsi="Times New Roman"/>
                <w:color w:val="000000"/>
                <w:kern w:val="0"/>
                <w:lang w:eastAsia="uk-UA"/>
                <w14:ligatures w14:val="none"/>
              </w:rPr>
              <w:t>База нарахування процентів: факт/факт, коли для розрахунку береться фактична кількість днів у місяці та у році (365 або 366 днів) або інший метод нарахування згідно внутрішніх вимог Кредитора.  </w:t>
            </w:r>
          </w:p>
          <w:p w14:paraId="17B6DE50" w14:textId="77777777" w:rsidR="00E86FCF" w:rsidRPr="00E86FCF" w:rsidRDefault="00E86FCF" w:rsidP="00E86FCF">
            <w:pPr>
              <w:widowControl w:val="0"/>
              <w:autoSpaceDE w:val="0"/>
              <w:autoSpaceDN w:val="0"/>
              <w:spacing w:after="0" w:line="240" w:lineRule="auto"/>
              <w:ind w:right="118" w:firstLine="315"/>
              <w:jc w:val="both"/>
              <w:rPr>
                <w:rFonts w:ascii="Times New Roman" w:eastAsia="Yu Gothic Light" w:hAnsi="Times New Roman"/>
                <w:color w:val="000000"/>
                <w:kern w:val="0"/>
                <w:lang w:eastAsia="ru-RU" w:bidi="ru-RU"/>
                <w14:ligatures w14:val="none"/>
              </w:rPr>
            </w:pPr>
            <w:r w:rsidRPr="00E86FCF">
              <w:rPr>
                <w:rFonts w:ascii="Times New Roman" w:eastAsia="Yu Gothic Light" w:hAnsi="Times New Roman"/>
                <w:color w:val="000000"/>
                <w:kern w:val="0"/>
                <w:lang w:eastAsia="ru-RU" w:bidi="ru-RU"/>
                <w14:ligatures w14:val="none"/>
              </w:rPr>
              <w:t>Період сплати: щомісячно.</w:t>
            </w:r>
          </w:p>
        </w:tc>
      </w:tr>
    </w:tbl>
    <w:p w14:paraId="60E83CCB" w14:textId="0D7CB1D0" w:rsidR="00E86FCF" w:rsidRDefault="00E86FCF" w:rsidP="00E86FCF">
      <w:r>
        <w:t>»</w:t>
      </w:r>
    </w:p>
    <w:p w14:paraId="0694AB1B" w14:textId="0F35F057" w:rsidR="00B14B09" w:rsidRPr="00BC7163" w:rsidRDefault="00B14B09" w:rsidP="00BC7163">
      <w:pPr>
        <w:pStyle w:val="a9"/>
        <w:numPr>
          <w:ilvl w:val="0"/>
          <w:numId w:val="12"/>
        </w:numPr>
        <w:ind w:left="0" w:firstLine="426"/>
        <w:jc w:val="both"/>
      </w:pPr>
      <w:r w:rsidRPr="002E08E9">
        <w:rPr>
          <w:rFonts w:ascii="Times New Roman" w:eastAsia="Times New Roman" w:hAnsi="Times New Roman"/>
        </w:rPr>
        <w:lastRenderedPageBreak/>
        <w:t>Викласти підпункт 3.3.</w:t>
      </w:r>
      <w:r w:rsidR="00EA19A8">
        <w:rPr>
          <w:rFonts w:ascii="Times New Roman" w:eastAsia="Times New Roman" w:hAnsi="Times New Roman"/>
        </w:rPr>
        <w:t>13</w:t>
      </w:r>
      <w:r w:rsidRPr="002E08E9">
        <w:rPr>
          <w:rFonts w:ascii="Times New Roman" w:eastAsia="Times New Roman" w:hAnsi="Times New Roman"/>
        </w:rPr>
        <w:t>. «</w:t>
      </w:r>
      <w:r w:rsidR="00EA19A8" w:rsidRPr="00EA19A8">
        <w:rPr>
          <w:rFonts w:ascii="Times New Roman" w:eastAsia="Times New Roman" w:hAnsi="Times New Roman"/>
        </w:rPr>
        <w:t xml:space="preserve"> Договори, що укладаються з Кандидатом, та інші документи, що є обов'язковими  при наданні кредиту та містяться в кредитній справі Позичальника</w:t>
      </w:r>
      <w:r w:rsidRPr="002E08E9">
        <w:rPr>
          <w:rFonts w:ascii="Times New Roman" w:eastAsia="Times New Roman" w:hAnsi="Times New Roman"/>
        </w:rPr>
        <w:t>» пункту 3.3 «УМОВИ КРЕДИТУВАННЯ» розділу 3 «ІПОТЕЧНИЙ КРЕДИТ» Правил в такій редакції</w:t>
      </w:r>
      <w:r w:rsidR="001D6CDB">
        <w:rPr>
          <w:rFonts w:ascii="Times New Roman" w:eastAsia="Times New Roman" w:hAnsi="Times New Roman"/>
        </w:rPr>
        <w:t>:</w:t>
      </w:r>
    </w:p>
    <w:tbl>
      <w:tblPr>
        <w:tblW w:w="10241" w:type="dxa"/>
        <w:tblInd w:w="-40" w:type="dxa"/>
        <w:tblLayout w:type="fixed"/>
        <w:tblCellMar>
          <w:top w:w="146" w:type="dxa"/>
          <w:left w:w="40" w:type="dxa"/>
          <w:right w:w="72" w:type="dxa"/>
        </w:tblCellMar>
        <w:tblLook w:val="0400" w:firstRow="0" w:lastRow="0" w:firstColumn="0" w:lastColumn="0" w:noHBand="0" w:noVBand="1"/>
      </w:tblPr>
      <w:tblGrid>
        <w:gridCol w:w="2587"/>
        <w:gridCol w:w="7654"/>
      </w:tblGrid>
      <w:tr w:rsidR="00BC7163" w:rsidRPr="00D54F1B" w14:paraId="701445C3" w14:textId="77777777" w:rsidTr="00511A70">
        <w:trPr>
          <w:trHeight w:val="270"/>
        </w:trPr>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right w:w="110" w:type="dxa"/>
            </w:tcMar>
          </w:tcPr>
          <w:p w14:paraId="7A159360" w14:textId="77777777" w:rsidR="00BC7163" w:rsidRPr="00A84F22" w:rsidRDefault="00BC7163" w:rsidP="00511A70">
            <w:pPr>
              <w:pStyle w:val="Normal0"/>
              <w:jc w:val="both"/>
              <w:rPr>
                <w:sz w:val="24"/>
                <w:szCs w:val="24"/>
                <w:lang w:val="uk-UA"/>
              </w:rPr>
            </w:pPr>
            <w:r w:rsidRPr="00A84F22">
              <w:rPr>
                <w:sz w:val="24"/>
                <w:szCs w:val="24"/>
                <w:lang w:val="uk-UA"/>
              </w:rPr>
              <w:t xml:space="preserve">3.3.13. </w:t>
            </w:r>
            <w:r w:rsidRPr="00A84F22">
              <w:rPr>
                <w:rFonts w:eastAsia="Calibri"/>
                <w:sz w:val="24"/>
                <w:szCs w:val="24"/>
              </w:rPr>
              <w:t xml:space="preserve">Договори, </w:t>
            </w:r>
            <w:proofErr w:type="spellStart"/>
            <w:r w:rsidRPr="00A84F22">
              <w:rPr>
                <w:rFonts w:eastAsia="Calibri"/>
                <w:sz w:val="24"/>
                <w:szCs w:val="24"/>
              </w:rPr>
              <w:t>що</w:t>
            </w:r>
            <w:proofErr w:type="spellEnd"/>
            <w:r w:rsidRPr="00A84F22">
              <w:rPr>
                <w:rFonts w:eastAsia="Calibri"/>
                <w:sz w:val="24"/>
                <w:szCs w:val="24"/>
              </w:rPr>
              <w:t xml:space="preserve"> </w:t>
            </w:r>
            <w:proofErr w:type="spellStart"/>
            <w:r w:rsidRPr="00A84F22">
              <w:rPr>
                <w:rFonts w:eastAsia="Calibri"/>
                <w:sz w:val="24"/>
                <w:szCs w:val="24"/>
              </w:rPr>
              <w:t>укладаються</w:t>
            </w:r>
            <w:proofErr w:type="spellEnd"/>
            <w:r w:rsidRPr="00A84F22">
              <w:rPr>
                <w:rFonts w:eastAsia="Calibri"/>
                <w:sz w:val="24"/>
                <w:szCs w:val="24"/>
              </w:rPr>
              <w:t xml:space="preserve"> з Кандидатом, та </w:t>
            </w:r>
            <w:proofErr w:type="spellStart"/>
            <w:r w:rsidRPr="00A84F22">
              <w:rPr>
                <w:rFonts w:eastAsia="Calibri"/>
                <w:sz w:val="24"/>
                <w:szCs w:val="24"/>
              </w:rPr>
              <w:t>інші</w:t>
            </w:r>
            <w:proofErr w:type="spellEnd"/>
            <w:r w:rsidRPr="00A84F22">
              <w:rPr>
                <w:rFonts w:eastAsia="Calibri"/>
                <w:sz w:val="24"/>
                <w:szCs w:val="24"/>
              </w:rPr>
              <w:t xml:space="preserve"> </w:t>
            </w:r>
            <w:proofErr w:type="spellStart"/>
            <w:r w:rsidRPr="00A84F22">
              <w:rPr>
                <w:rFonts w:eastAsia="Calibri"/>
                <w:sz w:val="24"/>
                <w:szCs w:val="24"/>
              </w:rPr>
              <w:t>документи</w:t>
            </w:r>
            <w:proofErr w:type="spellEnd"/>
            <w:r w:rsidRPr="00A84F22">
              <w:rPr>
                <w:rFonts w:eastAsia="Calibri"/>
                <w:sz w:val="24"/>
                <w:szCs w:val="24"/>
              </w:rPr>
              <w:t xml:space="preserve">, </w:t>
            </w:r>
            <w:proofErr w:type="spellStart"/>
            <w:r w:rsidRPr="00A84F22">
              <w:rPr>
                <w:rFonts w:eastAsia="Calibri"/>
                <w:sz w:val="24"/>
                <w:szCs w:val="24"/>
              </w:rPr>
              <w:t>що</w:t>
            </w:r>
            <w:proofErr w:type="spellEnd"/>
            <w:r w:rsidRPr="00A84F22">
              <w:rPr>
                <w:rFonts w:eastAsia="Calibri"/>
                <w:sz w:val="24"/>
                <w:szCs w:val="24"/>
              </w:rPr>
              <w:t xml:space="preserve"> є </w:t>
            </w:r>
            <w:proofErr w:type="spellStart"/>
            <w:r w:rsidRPr="00A84F22">
              <w:rPr>
                <w:rFonts w:eastAsia="Calibri"/>
                <w:sz w:val="24"/>
                <w:szCs w:val="24"/>
              </w:rPr>
              <w:t>обов'язковими</w:t>
            </w:r>
            <w:proofErr w:type="spellEnd"/>
            <w:r w:rsidRPr="00A84F22">
              <w:rPr>
                <w:rFonts w:eastAsia="Calibri"/>
                <w:sz w:val="24"/>
                <w:szCs w:val="24"/>
              </w:rPr>
              <w:t xml:space="preserve">  при </w:t>
            </w:r>
            <w:proofErr w:type="spellStart"/>
            <w:r w:rsidRPr="00A84F22">
              <w:rPr>
                <w:rFonts w:eastAsia="Calibri"/>
                <w:sz w:val="24"/>
                <w:szCs w:val="24"/>
              </w:rPr>
              <w:t>наданні</w:t>
            </w:r>
            <w:proofErr w:type="spellEnd"/>
            <w:r w:rsidRPr="00A84F22">
              <w:rPr>
                <w:rFonts w:eastAsia="Calibri"/>
                <w:sz w:val="24"/>
                <w:szCs w:val="24"/>
              </w:rPr>
              <w:t xml:space="preserve"> кредиту та </w:t>
            </w:r>
            <w:proofErr w:type="spellStart"/>
            <w:r w:rsidRPr="00A84F22">
              <w:rPr>
                <w:rFonts w:eastAsia="Calibri"/>
                <w:sz w:val="24"/>
                <w:szCs w:val="24"/>
              </w:rPr>
              <w:t>містяться</w:t>
            </w:r>
            <w:proofErr w:type="spellEnd"/>
            <w:r w:rsidRPr="00A84F22">
              <w:rPr>
                <w:rFonts w:eastAsia="Calibri"/>
                <w:sz w:val="24"/>
                <w:szCs w:val="24"/>
              </w:rPr>
              <w:t xml:space="preserve"> в </w:t>
            </w:r>
            <w:proofErr w:type="spellStart"/>
            <w:r w:rsidRPr="00A84F22">
              <w:rPr>
                <w:rFonts w:eastAsia="Calibri"/>
                <w:sz w:val="24"/>
                <w:szCs w:val="24"/>
              </w:rPr>
              <w:t>кредитній</w:t>
            </w:r>
            <w:proofErr w:type="spellEnd"/>
            <w:r w:rsidRPr="00A84F22">
              <w:rPr>
                <w:rFonts w:eastAsia="Calibri"/>
                <w:sz w:val="24"/>
                <w:szCs w:val="24"/>
              </w:rPr>
              <w:t xml:space="preserve"> </w:t>
            </w:r>
            <w:proofErr w:type="spellStart"/>
            <w:r w:rsidRPr="00A84F22">
              <w:rPr>
                <w:rFonts w:eastAsia="Calibri"/>
                <w:sz w:val="24"/>
                <w:szCs w:val="24"/>
              </w:rPr>
              <w:t>справі</w:t>
            </w:r>
            <w:proofErr w:type="spellEnd"/>
            <w:r w:rsidRPr="00A84F22">
              <w:rPr>
                <w:rFonts w:eastAsia="Calibri"/>
                <w:sz w:val="24"/>
                <w:szCs w:val="24"/>
              </w:rPr>
              <w:t xml:space="preserve"> </w:t>
            </w:r>
            <w:proofErr w:type="spellStart"/>
            <w:r w:rsidRPr="00A84F22">
              <w:rPr>
                <w:rFonts w:eastAsia="Calibri"/>
                <w:sz w:val="24"/>
                <w:szCs w:val="24"/>
              </w:rPr>
              <w:t>Позичальника</w:t>
            </w:r>
            <w:proofErr w:type="spellEnd"/>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110" w:type="dxa"/>
            </w:tcMar>
          </w:tcPr>
          <w:p w14:paraId="28C3CFD9" w14:textId="77777777" w:rsidR="00BC7163" w:rsidRPr="00762F8B" w:rsidRDefault="00BC7163" w:rsidP="00BC7163">
            <w:pPr>
              <w:pStyle w:val="a9"/>
              <w:numPr>
                <w:ilvl w:val="0"/>
                <w:numId w:val="25"/>
              </w:numPr>
              <w:ind w:left="0" w:firstLine="284"/>
              <w:jc w:val="both"/>
              <w:rPr>
                <w:rFonts w:ascii="Times New Roman" w:hAnsi="Times New Roman"/>
              </w:rPr>
            </w:pPr>
            <w:r w:rsidRPr="00762F8B">
              <w:rPr>
                <w:rFonts w:ascii="Times New Roman" w:hAnsi="Times New Roman"/>
              </w:rPr>
              <w:t>кредитний договір та графік погашення кредиту (укладається письмово у паперовій формі);</w:t>
            </w:r>
          </w:p>
          <w:p w14:paraId="7B0988FA" w14:textId="77777777" w:rsidR="00BC7163" w:rsidRPr="00762F8B" w:rsidRDefault="00BC7163" w:rsidP="00BC7163">
            <w:pPr>
              <w:pStyle w:val="a9"/>
              <w:numPr>
                <w:ilvl w:val="0"/>
                <w:numId w:val="14"/>
              </w:numPr>
              <w:spacing w:after="0" w:line="240" w:lineRule="auto"/>
              <w:ind w:left="0" w:firstLine="284"/>
              <w:jc w:val="both"/>
              <w:rPr>
                <w:rFonts w:ascii="Times New Roman" w:hAnsi="Times New Roman"/>
              </w:rPr>
            </w:pPr>
            <w:r w:rsidRPr="00762F8B">
              <w:rPr>
                <w:rFonts w:ascii="Times New Roman" w:hAnsi="Times New Roman"/>
              </w:rPr>
              <w:t>договір іпотеки (укладається письмово у паперовій формі і підлягає нотаріальному посвідченню);</w:t>
            </w:r>
          </w:p>
          <w:p w14:paraId="37D8D429" w14:textId="77777777" w:rsidR="00BC7163" w:rsidRPr="00762F8B" w:rsidRDefault="00BC7163" w:rsidP="00BC7163">
            <w:pPr>
              <w:pStyle w:val="a9"/>
              <w:numPr>
                <w:ilvl w:val="0"/>
                <w:numId w:val="23"/>
              </w:numPr>
              <w:spacing w:after="0" w:line="240" w:lineRule="auto"/>
              <w:ind w:left="0" w:firstLine="284"/>
              <w:jc w:val="both"/>
              <w:textAlignment w:val="baseline"/>
              <w:rPr>
                <w:rFonts w:ascii="Times New Roman" w:hAnsi="Times New Roman"/>
              </w:rPr>
            </w:pPr>
            <w:r w:rsidRPr="00762F8B">
              <w:rPr>
                <w:rFonts w:ascii="Times New Roman" w:hAnsi="Times New Roman"/>
              </w:rPr>
              <w:t>договір поруки (укладається письмово у паперовій формі);</w:t>
            </w:r>
          </w:p>
          <w:p w14:paraId="144FEDC2" w14:textId="77777777" w:rsidR="00BC7163" w:rsidRPr="00762F8B" w:rsidRDefault="00BC7163" w:rsidP="00BC7163">
            <w:pPr>
              <w:pStyle w:val="a9"/>
              <w:numPr>
                <w:ilvl w:val="0"/>
                <w:numId w:val="23"/>
              </w:numPr>
              <w:spacing w:after="0" w:line="240" w:lineRule="auto"/>
              <w:ind w:left="0" w:firstLine="284"/>
              <w:jc w:val="both"/>
              <w:textAlignment w:val="baseline"/>
              <w:rPr>
                <w:rFonts w:ascii="Times New Roman" w:hAnsi="Times New Roman"/>
              </w:rPr>
            </w:pPr>
            <w:r w:rsidRPr="00762F8B">
              <w:rPr>
                <w:rFonts w:ascii="Times New Roman" w:hAnsi="Times New Roman"/>
              </w:rPr>
              <w:t>документ, що підтверджує сплату першого (початкового) внеску продавцю, передбачений Додатком №1 до Правил.</w:t>
            </w:r>
          </w:p>
          <w:p w14:paraId="5960DC2E" w14:textId="77777777" w:rsidR="00BC7163" w:rsidRPr="00762F8B" w:rsidRDefault="00BC7163" w:rsidP="00BC7163">
            <w:pPr>
              <w:pStyle w:val="a9"/>
              <w:numPr>
                <w:ilvl w:val="0"/>
                <w:numId w:val="15"/>
              </w:numPr>
              <w:spacing w:after="0" w:line="240" w:lineRule="auto"/>
              <w:ind w:left="0" w:firstLine="284"/>
              <w:jc w:val="both"/>
              <w:rPr>
                <w:rFonts w:ascii="Times New Roman" w:hAnsi="Times New Roman"/>
              </w:rPr>
            </w:pPr>
            <w:r w:rsidRPr="00762F8B">
              <w:rPr>
                <w:rFonts w:ascii="Times New Roman" w:hAnsi="Times New Roman"/>
              </w:rPr>
              <w:t xml:space="preserve">договір за яким Позичальник набуває право власності на житло (в тому числі, майнових прав на житло) та інформаційна довідка/витяг про реєстрацію права власності на нерухоме майно з Державного реєстру речових прав на нерухоме майно; </w:t>
            </w:r>
          </w:p>
          <w:p w14:paraId="73EBAD18" w14:textId="77777777" w:rsidR="00BC7163" w:rsidRPr="00762F8B" w:rsidRDefault="00BC7163" w:rsidP="00BC7163">
            <w:pPr>
              <w:pStyle w:val="a9"/>
              <w:numPr>
                <w:ilvl w:val="0"/>
                <w:numId w:val="24"/>
              </w:numPr>
              <w:spacing w:after="0" w:line="240" w:lineRule="auto"/>
              <w:ind w:left="0" w:firstLine="284"/>
              <w:jc w:val="both"/>
              <w:textAlignment w:val="baseline"/>
              <w:rPr>
                <w:rFonts w:ascii="Times New Roman" w:hAnsi="Times New Roman"/>
              </w:rPr>
            </w:pPr>
            <w:r w:rsidRPr="00762F8B">
              <w:rPr>
                <w:rFonts w:ascii="Times New Roman" w:hAnsi="Times New Roman"/>
              </w:rPr>
              <w:t xml:space="preserve">договір страхування нерухомого майна, що передається в іпотеку та документ, що підтверджує сплату страхового платежу. </w:t>
            </w:r>
          </w:p>
          <w:p w14:paraId="335C7080" w14:textId="77777777" w:rsidR="00BC7163" w:rsidRPr="00762F8B" w:rsidRDefault="00BC7163" w:rsidP="00BC7163">
            <w:pPr>
              <w:pStyle w:val="a9"/>
              <w:numPr>
                <w:ilvl w:val="0"/>
                <w:numId w:val="24"/>
              </w:numPr>
              <w:spacing w:after="0" w:line="240" w:lineRule="auto"/>
              <w:ind w:left="0" w:firstLine="284"/>
              <w:jc w:val="both"/>
              <w:rPr>
                <w:rFonts w:ascii="Times New Roman" w:hAnsi="Times New Roman"/>
              </w:rPr>
            </w:pPr>
            <w:r w:rsidRPr="00762F8B">
              <w:rPr>
                <w:rFonts w:ascii="Times New Roman" w:hAnsi="Times New Roman"/>
              </w:rPr>
              <w:t>документ, що підтверджує надання кредитних коштів;</w:t>
            </w:r>
          </w:p>
          <w:p w14:paraId="7C549EDC" w14:textId="77777777" w:rsidR="00BC7163" w:rsidRPr="00762F8B" w:rsidRDefault="00BC7163" w:rsidP="00BC7163">
            <w:pPr>
              <w:pStyle w:val="a9"/>
              <w:numPr>
                <w:ilvl w:val="0"/>
                <w:numId w:val="24"/>
              </w:numPr>
              <w:spacing w:after="0" w:line="240" w:lineRule="auto"/>
              <w:ind w:left="0" w:firstLine="284"/>
              <w:jc w:val="both"/>
              <w:rPr>
                <w:rFonts w:ascii="Times New Roman" w:hAnsi="Times New Roman"/>
              </w:rPr>
            </w:pPr>
            <w:r w:rsidRPr="00762F8B">
              <w:rPr>
                <w:rFonts w:ascii="Times New Roman" w:hAnsi="Times New Roman"/>
              </w:rPr>
              <w:t>документ, що підтверджує накладення обтяження на предмет іпотеки на користь кредитора (інформаційна довідка/витяг з Державного реєстру речових прав на нерухоме майно (далі - ДРРП)).</w:t>
            </w:r>
          </w:p>
          <w:p w14:paraId="555F5F3F" w14:textId="77777777" w:rsidR="00BC7163" w:rsidRPr="00762F8B" w:rsidRDefault="00BC7163" w:rsidP="00511A70">
            <w:pPr>
              <w:pStyle w:val="Normal0"/>
              <w:pBdr>
                <w:top w:val="nil"/>
                <w:left w:val="nil"/>
                <w:bottom w:val="nil"/>
                <w:right w:val="nil"/>
                <w:between w:val="nil"/>
              </w:pBdr>
              <w:ind w:firstLine="284"/>
              <w:jc w:val="both"/>
              <w:rPr>
                <w:rFonts w:eastAsia="Calibri"/>
                <w:kern w:val="2"/>
                <w:sz w:val="24"/>
                <w:szCs w:val="24"/>
                <w:lang w:val="uk-UA" w:eastAsia="en-US" w:bidi="ar-SA"/>
                <w14:ligatures w14:val="standardContextual"/>
              </w:rPr>
            </w:pPr>
            <w:r w:rsidRPr="00762F8B">
              <w:rPr>
                <w:rFonts w:eastAsia="Calibri"/>
                <w:kern w:val="2"/>
                <w:sz w:val="24"/>
                <w:szCs w:val="24"/>
                <w:lang w:val="uk-UA" w:eastAsia="en-US" w:bidi="ar-SA"/>
                <w14:ligatures w14:val="standardContextual"/>
              </w:rPr>
              <w:t xml:space="preserve">  В договорах, що укладаються з Кандидатом (кредитному договорі, договорі іпотеки та договорі поруки (за наявності), крім іншого вказуються реквізити документу, що посвідчує особу та підтверджує громадянство України відповідно до Додатку №1 до Правил. Копія такого документу обов’язково долучається до кредитної справи Позичальника.</w:t>
            </w:r>
          </w:p>
          <w:p w14:paraId="24F8990D" w14:textId="2517ABFA" w:rsidR="00BC7163" w:rsidRPr="00BC7163" w:rsidRDefault="00BC7163" w:rsidP="00BC7163">
            <w:pPr>
              <w:pStyle w:val="Normal0"/>
              <w:widowControl/>
              <w:ind w:firstLine="284"/>
              <w:jc w:val="both"/>
              <w:rPr>
                <w:rFonts w:eastAsia="Calibri"/>
                <w:kern w:val="2"/>
                <w:sz w:val="24"/>
                <w:szCs w:val="24"/>
                <w:lang w:val="uk-UA" w:eastAsia="en-US" w:bidi="ar-SA"/>
                <w14:ligatures w14:val="standardContextual"/>
              </w:rPr>
            </w:pPr>
            <w:r w:rsidRPr="00762F8B">
              <w:rPr>
                <w:rFonts w:eastAsia="Calibri"/>
                <w:kern w:val="2"/>
                <w:sz w:val="24"/>
                <w:szCs w:val="24"/>
                <w:lang w:val="uk-UA" w:eastAsia="en-US" w:bidi="ar-SA"/>
                <w14:ligatures w14:val="standardContextual"/>
              </w:rPr>
              <w:t xml:space="preserve">У разі, якщо Кредитором є уповноважений суб’єкт, який отримав Кредит за договором кредитної лінії або видає кредити відповідно до Умов за рахунок власних коштів відповідно до договорів процентного </w:t>
            </w:r>
            <w:proofErr w:type="spellStart"/>
            <w:r w:rsidRPr="00762F8B">
              <w:rPr>
                <w:rFonts w:eastAsia="Calibri"/>
                <w:kern w:val="2"/>
                <w:sz w:val="24"/>
                <w:szCs w:val="24"/>
                <w:lang w:val="uk-UA" w:eastAsia="en-US" w:bidi="ar-SA"/>
                <w14:ligatures w14:val="standardContextual"/>
              </w:rPr>
              <w:t>своп</w:t>
            </w:r>
            <w:proofErr w:type="spellEnd"/>
            <w:r w:rsidRPr="00762F8B">
              <w:rPr>
                <w:rFonts w:eastAsia="Calibri"/>
                <w:kern w:val="2"/>
                <w:sz w:val="24"/>
                <w:szCs w:val="24"/>
                <w:lang w:val="uk-UA" w:eastAsia="en-US" w:bidi="ar-SA"/>
                <w14:ligatures w14:val="standardContextual"/>
              </w:rPr>
              <w:t>, примірні форми кредитного договору, договору іпотеки та договору поруки, які підлягають укладенню при видачі кредитів Позичальникам, затверджуються Товариством та доводяться до Уповноважених суб’єктів відповідно до умов Генеральної угоди. У випадку відсутності примірних форм таких договорів, доведених до уповноважених суб’єктів Товариством, їх примірні форми визначаються внутрішніми нормативними документами уповноваженого суб’єкта за погодженням з Товариством. Обов’язковому доведенню та погодженню з Товариством підлягають всі додаткові угоди/договори, які будуть укладатися до договорів, примірні форми яких визначені внутрішніми нормативними документами уповноваженого суб’єкта.</w:t>
            </w:r>
          </w:p>
        </w:tc>
      </w:tr>
    </w:tbl>
    <w:p w14:paraId="7FFEE842" w14:textId="2444BB4D" w:rsidR="003F09B9" w:rsidRPr="00081F4A" w:rsidRDefault="003B2315" w:rsidP="00EC0F14">
      <w:pPr>
        <w:pStyle w:val="3"/>
        <w:keepNext w:val="0"/>
        <w:keepLines w:val="0"/>
        <w:numPr>
          <w:ilvl w:val="0"/>
          <w:numId w:val="12"/>
        </w:numPr>
        <w:tabs>
          <w:tab w:val="left" w:pos="0"/>
        </w:tabs>
        <w:spacing w:before="0" w:after="0" w:line="240" w:lineRule="auto"/>
        <w:ind w:right="-46"/>
        <w:jc w:val="both"/>
        <w:rPr>
          <w:rFonts w:ascii="Times New Roman" w:eastAsia="Times New Roman" w:hAnsi="Times New Roman" w:cs="Times New Roman"/>
          <w:color w:val="auto"/>
          <w:sz w:val="24"/>
          <w:szCs w:val="24"/>
        </w:rPr>
      </w:pPr>
      <w:r w:rsidRPr="00081F4A">
        <w:rPr>
          <w:rFonts w:ascii="Times New Roman" w:eastAsia="Times New Roman" w:hAnsi="Times New Roman" w:cs="Times New Roman"/>
          <w:color w:val="auto"/>
          <w:sz w:val="24"/>
          <w:szCs w:val="24"/>
        </w:rPr>
        <w:t xml:space="preserve">Викласти </w:t>
      </w:r>
      <w:r w:rsidR="00B728D5" w:rsidRPr="00081F4A">
        <w:rPr>
          <w:rFonts w:ascii="Times New Roman" w:eastAsia="Times New Roman" w:hAnsi="Times New Roman" w:cs="Times New Roman"/>
          <w:color w:val="auto"/>
          <w:sz w:val="24"/>
          <w:szCs w:val="24"/>
        </w:rPr>
        <w:t xml:space="preserve">пункт 4 </w:t>
      </w:r>
      <w:r w:rsidR="00AB716C" w:rsidRPr="00081F4A">
        <w:rPr>
          <w:rFonts w:ascii="Times New Roman" w:eastAsia="Times New Roman" w:hAnsi="Times New Roman" w:cs="Times New Roman"/>
          <w:color w:val="auto"/>
          <w:sz w:val="24"/>
          <w:szCs w:val="24"/>
        </w:rPr>
        <w:t>«</w:t>
      </w:r>
      <w:bookmarkStart w:id="11" w:name="_Toc230947484"/>
      <w:bookmarkStart w:id="12" w:name="_Toc510602089"/>
      <w:r w:rsidR="00081F4A" w:rsidRPr="00081F4A">
        <w:rPr>
          <w:rFonts w:ascii="Times New Roman" w:eastAsia="Times New Roman" w:hAnsi="Times New Roman" w:cs="Times New Roman"/>
          <w:color w:val="auto"/>
          <w:sz w:val="24"/>
          <w:szCs w:val="24"/>
        </w:rPr>
        <w:t>НАДАННЯ КОМПЕНСАЦІЙ ПОЗИЧАЛЬНИКАМ</w:t>
      </w:r>
      <w:bookmarkEnd w:id="11"/>
      <w:bookmarkEnd w:id="12"/>
      <w:r w:rsidR="00AB716C" w:rsidRPr="00081F4A">
        <w:rPr>
          <w:rFonts w:ascii="Times New Roman" w:eastAsia="Times New Roman" w:hAnsi="Times New Roman" w:cs="Times New Roman"/>
          <w:color w:val="auto"/>
          <w:sz w:val="24"/>
          <w:szCs w:val="24"/>
        </w:rPr>
        <w:t>»</w:t>
      </w:r>
      <w:r w:rsidR="006F2866" w:rsidRPr="00081F4A">
        <w:rPr>
          <w:rFonts w:ascii="Times New Roman" w:eastAsia="Times New Roman" w:hAnsi="Times New Roman" w:cs="Times New Roman"/>
          <w:color w:val="auto"/>
          <w:sz w:val="24"/>
          <w:szCs w:val="24"/>
        </w:rPr>
        <w:t xml:space="preserve"> Правил</w:t>
      </w:r>
      <w:r w:rsidR="00031F6A" w:rsidRPr="00081F4A">
        <w:rPr>
          <w:rFonts w:ascii="Times New Roman" w:eastAsia="Times New Roman" w:hAnsi="Times New Roman" w:cs="Times New Roman"/>
          <w:color w:val="auto"/>
          <w:sz w:val="24"/>
          <w:szCs w:val="24"/>
        </w:rPr>
        <w:t xml:space="preserve"> </w:t>
      </w:r>
      <w:r w:rsidRPr="00081F4A">
        <w:rPr>
          <w:rFonts w:ascii="Times New Roman" w:eastAsia="Times New Roman" w:hAnsi="Times New Roman" w:cs="Times New Roman"/>
          <w:color w:val="auto"/>
          <w:sz w:val="24"/>
          <w:szCs w:val="24"/>
        </w:rPr>
        <w:t>у</w:t>
      </w:r>
      <w:r w:rsidR="00031F6A" w:rsidRPr="00081F4A">
        <w:rPr>
          <w:rFonts w:ascii="Times New Roman" w:eastAsia="Times New Roman" w:hAnsi="Times New Roman" w:cs="Times New Roman"/>
          <w:color w:val="auto"/>
          <w:sz w:val="24"/>
          <w:szCs w:val="24"/>
        </w:rPr>
        <w:t xml:space="preserve"> такій редакції</w:t>
      </w:r>
      <w:r w:rsidR="00677848" w:rsidRPr="00081F4A">
        <w:rPr>
          <w:rFonts w:ascii="Times New Roman" w:eastAsia="Times New Roman" w:hAnsi="Times New Roman" w:cs="Times New Roman"/>
          <w:color w:val="auto"/>
          <w:sz w:val="24"/>
          <w:szCs w:val="24"/>
        </w:rPr>
        <w:t>:</w:t>
      </w:r>
    </w:p>
    <w:p w14:paraId="67EECB01" w14:textId="77777777" w:rsidR="00C632E2" w:rsidRPr="00C632E2" w:rsidRDefault="00677848" w:rsidP="00C632E2">
      <w:pPr>
        <w:pStyle w:val="aff"/>
        <w:spacing w:beforeAutospacing="0" w:after="0" w:afterAutospacing="0"/>
        <w:ind w:firstLine="425"/>
        <w:jc w:val="both"/>
        <w:rPr>
          <w:rFonts w:eastAsia="Times New Roman"/>
          <w:kern w:val="0"/>
          <w14:ligatures w14:val="none"/>
        </w:rPr>
      </w:pPr>
      <w:r w:rsidRPr="00A7403E">
        <w:rPr>
          <w:rFonts w:cs="Calibri"/>
        </w:rPr>
        <w:t xml:space="preserve"> </w:t>
      </w:r>
      <w:r w:rsidR="008D231A">
        <w:rPr>
          <w:rFonts w:cs="Calibri"/>
        </w:rPr>
        <w:t>«</w:t>
      </w:r>
      <w:r w:rsidR="00C632E2" w:rsidRPr="00C632E2">
        <w:rPr>
          <w:rFonts w:eastAsia="Times New Roman"/>
          <w:kern w:val="0"/>
          <w14:ligatures w14:val="none"/>
        </w:rPr>
        <w:t>Компенсація частини процентної ставки за кредитами, забезпеченими предметом іпотеки, здійснюється відповідно до Умов, або за рахунок інших джерел, не заборонених законодавством.</w:t>
      </w:r>
    </w:p>
    <w:p w14:paraId="4EEECF63"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За умови вчасного виконання Позичальником зобов’язань за кредитним договором щодо повернення кредиту або його частини та сплати частини нарахованих процентів за кредитом у розмірі компенсаційної процентної ставки, а також погашення Позичальником простроченої заборгованості за кредитним договором не більше ніж через 30 календарних днів з дня порушення зобов’язання (за </w:t>
      </w:r>
      <w:r w:rsidRPr="00C632E2">
        <w:rPr>
          <w:rFonts w:ascii="Times New Roman" w:eastAsia="Times New Roman" w:hAnsi="Times New Roman"/>
          <w:kern w:val="0"/>
          <w:lang w:eastAsia="uk-UA"/>
          <w14:ligatures w14:val="none"/>
        </w:rPr>
        <w:lastRenderedPageBreak/>
        <w:t>наявності) уповноважений суб’єкт щомісяця перераховує кошти компенсації процентів з рахунка умовного зберігання (</w:t>
      </w:r>
      <w:proofErr w:type="spellStart"/>
      <w:r w:rsidRPr="00C632E2">
        <w:rPr>
          <w:rFonts w:ascii="Times New Roman" w:eastAsia="Times New Roman" w:hAnsi="Times New Roman"/>
          <w:kern w:val="0"/>
          <w:lang w:eastAsia="uk-UA"/>
          <w14:ligatures w14:val="none"/>
        </w:rPr>
        <w:t>ескроу</w:t>
      </w:r>
      <w:proofErr w:type="spellEnd"/>
      <w:r w:rsidRPr="00C632E2">
        <w:rPr>
          <w:rFonts w:ascii="Times New Roman" w:eastAsia="Times New Roman" w:hAnsi="Times New Roman"/>
          <w:kern w:val="0"/>
          <w:lang w:eastAsia="uk-UA"/>
          <w14:ligatures w14:val="none"/>
        </w:rPr>
        <w:t>) Товариства для подальшого зарахування таких коштів у рахунок часткового погашення нарахованих процентів за кредитом Позичальника відповідно до умов договору про співробітництво, кредитного договору та договору іпотеки (іпотечного договору), що укладені уповноваженим суб’єктом із Позичальником, та договору рахунка умовного зберігання (</w:t>
      </w:r>
      <w:proofErr w:type="spellStart"/>
      <w:r w:rsidRPr="00C632E2">
        <w:rPr>
          <w:rFonts w:ascii="Times New Roman" w:eastAsia="Times New Roman" w:hAnsi="Times New Roman"/>
          <w:kern w:val="0"/>
          <w:lang w:eastAsia="uk-UA"/>
          <w14:ligatures w14:val="none"/>
        </w:rPr>
        <w:t>ескроу</w:t>
      </w:r>
      <w:proofErr w:type="spellEnd"/>
      <w:r w:rsidRPr="00C632E2">
        <w:rPr>
          <w:rFonts w:ascii="Times New Roman" w:eastAsia="Times New Roman" w:hAnsi="Times New Roman"/>
          <w:kern w:val="0"/>
          <w:lang w:eastAsia="uk-UA"/>
          <w14:ligatures w14:val="none"/>
        </w:rPr>
        <w:t>), укладеного між Товариством і уповноваженим суб’єктом.</w:t>
      </w:r>
    </w:p>
    <w:p w14:paraId="3A96E3A1"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Виплата компенсації Товариством здійснюється за умови вчасного виконання Позичальником зобов’язань за кредитним договором щодо повернення кредиту або його частини та сплати частини нарахованих процентів за кредитом у розмірі компенсаційної процентної ставки.</w:t>
      </w:r>
    </w:p>
    <w:p w14:paraId="49A76916"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Виплата компенсації Товариством зупиняється у разі порушення Позичальником більше ніж на 30 календарних днів строку виконання зобов’язання за кредитним договором щодо своєчасного повернення кредиту або його частини та/або щодо своєчасної сплати Позичальником частини нарахованих процентів за кредитом у розмірі компенсаційної процентної ставки. Виплата компенсації Товариством відновлюється у разі погашення Позичальником заборгованості за кредитним договором не більше ніж через 90 календарних днів з дня порушення зазначеного зобов’язання за кредитним договором або здійснення уповноваженим суб’єктом та Позичальником реструктуризації простроченої ним заборгованості за таким договором. За період зупинення таких виплат компенсація Товариством не сплачується. У разі порушення Позичальником строку виконання зазначеного зобов’язання за кредитним договором більше ніж на 90 календарних днів Позичальник втрачає право на компенсацію.</w:t>
      </w:r>
    </w:p>
    <w:p w14:paraId="3677436A"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У разі порушення Позичальником строку виконання зобов’язання за кредитним договором щодо своєчасного повернення кредиту або його частини та/або щодо своєчасної сплати Позичальником частини нарахованих процентів за кредитом у розмірі компенсаційної процентної ставки виплата компенсації Товариством здійснюється за умови виконання Позичальником такого зобов’язання протягом 30 днів з дати порушення.</w:t>
      </w:r>
    </w:p>
    <w:p w14:paraId="18620BDB"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Компенсація частини процентної ставки за кредитами надається Товариством Позичальникам які на дату отримання кредиту у Кредитора належали до категорій осіб, визначених у підпунктах 1–5 пункту 3 Постанови, з метою зниження їх фактичних витрат на сплату базової процентної ставки до рівня компенсаційної процентної ставки.</w:t>
      </w:r>
    </w:p>
    <w:p w14:paraId="046D9BF1" w14:textId="77777777" w:rsidR="00C632E2" w:rsidRPr="00C632E2" w:rsidRDefault="00C632E2" w:rsidP="00C632E2">
      <w:pPr>
        <w:spacing w:after="0" w:line="240" w:lineRule="auto"/>
        <w:ind w:firstLine="425"/>
        <w:jc w:val="both"/>
        <w:rPr>
          <w:rFonts w:ascii="Times New Roman" w:eastAsia="Times New Roman" w:hAnsi="Times New Roman"/>
          <w:color w:val="00B050"/>
          <w:kern w:val="0"/>
          <w:lang w:eastAsia="uk-UA"/>
          <w14:ligatures w14:val="none"/>
        </w:rPr>
      </w:pPr>
      <w:r w:rsidRPr="00C632E2">
        <w:rPr>
          <w:rFonts w:ascii="Times New Roman" w:eastAsia="Times New Roman" w:hAnsi="Times New Roman"/>
          <w:color w:val="00B050"/>
          <w:kern w:val="0"/>
          <w:lang w:eastAsia="uk-UA"/>
          <w14:ligatures w14:val="none"/>
        </w:rPr>
        <w:t xml:space="preserve">У разі коли Позичальник на дату укладення кредитного договору належав до однієї з категорій, визначених підпунктами 6 і 7 пункту 3 Умов, та отримав кредит на умовах, установлених для відповідної категорії позичальників, компенсація частини процентної ставки за таким кредитом не надається протягом усього строку дії кредитного договору. </w:t>
      </w:r>
    </w:p>
    <w:p w14:paraId="7C0415AF" w14:textId="77777777" w:rsidR="00C632E2" w:rsidRPr="00C632E2" w:rsidRDefault="00C632E2" w:rsidP="00C632E2">
      <w:pPr>
        <w:spacing w:after="0" w:line="240" w:lineRule="auto"/>
        <w:ind w:firstLine="425"/>
        <w:jc w:val="both"/>
        <w:rPr>
          <w:rFonts w:ascii="Times New Roman" w:eastAsia="Times New Roman" w:hAnsi="Times New Roman"/>
          <w:color w:val="00B050"/>
          <w:kern w:val="0"/>
          <w:lang w:eastAsia="uk-UA"/>
          <w14:ligatures w14:val="none"/>
        </w:rPr>
      </w:pPr>
      <w:r w:rsidRPr="00C632E2">
        <w:rPr>
          <w:rFonts w:ascii="Times New Roman" w:eastAsia="Times New Roman" w:hAnsi="Times New Roman"/>
          <w:color w:val="00B050"/>
          <w:kern w:val="0"/>
          <w:lang w:eastAsia="uk-UA"/>
          <w14:ligatures w14:val="none"/>
        </w:rPr>
        <w:t xml:space="preserve">Компенсація частини процентної ставки не надається за кредитами, наданими до набрання чинності постановою Кабінету Міністрів України від 17 червня 2026 р. № 794 “Про внесення змін до постанов Кабінету 5 Міністрів України від 2 серпня 2022 р. № 856 і від 22 вересня 2025 р. № 1176” Позичальникам, які на дату отримання кредиту належали до категорії Позичальників, визначеної підпунктом 5 пункту 3 Умов. За такими кредитами компенсація частини процентної ставки не надається протягом усього строку дії кредитного договору. </w:t>
      </w:r>
    </w:p>
    <w:p w14:paraId="43C0D010" w14:textId="77777777" w:rsidR="00C632E2" w:rsidRPr="00C632E2" w:rsidRDefault="00C632E2" w:rsidP="00C632E2">
      <w:pPr>
        <w:spacing w:after="0" w:line="240" w:lineRule="auto"/>
        <w:ind w:firstLine="425"/>
        <w:jc w:val="both"/>
        <w:rPr>
          <w:rFonts w:ascii="Times New Roman" w:eastAsia="Times New Roman" w:hAnsi="Times New Roman"/>
          <w:color w:val="00B050"/>
          <w:kern w:val="0"/>
          <w:lang w:eastAsia="uk-UA"/>
          <w14:ligatures w14:val="none"/>
        </w:rPr>
      </w:pPr>
      <w:r w:rsidRPr="00C632E2">
        <w:rPr>
          <w:rFonts w:ascii="Times New Roman" w:eastAsia="Times New Roman" w:hAnsi="Times New Roman"/>
          <w:color w:val="00B050"/>
          <w:kern w:val="0"/>
          <w:lang w:eastAsia="uk-UA"/>
          <w14:ligatures w14:val="none"/>
        </w:rPr>
        <w:t>У разі коли на дату укладення кредитного договору Позичальник був призваний на військову службу за призовом осіб із числа резервістів в особливий період відповідно до Закону України “Про військовий обов’язок і військову службу”, такий позичальник має право на отримання компенсації процентної ставки з дати укладення кредитного договору відповідно до вимог, встановлених цими Умовами, якщо такий кредитний договір був укладений у період з 11 січня 2026 р. до набрання чинності постановою Кабінету Міністрів України від 17 червня 2026 р. № 794 “Про внесення змін до постанов Кабінету Міністрів України від 2 серпня 2022 р. № 856 і від 22 вересня 2025 р. № 1176”. У разі необхідності внесення відповідних змін до кредитного договору такий Позичальник звертається до уповноваженого суб’єкта.</w:t>
      </w:r>
    </w:p>
    <w:p w14:paraId="56FAC875"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Компенсація здійснюється за рахунок джерел, не заборонених законодавством, відповідно до пунктів 24 - 34 Постанови. </w:t>
      </w:r>
    </w:p>
    <w:p w14:paraId="6DE917C1"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lastRenderedPageBreak/>
        <w:t xml:space="preserve">Перевірка належності Позичальника до категорій громадян, визначених у підпунктах 1 - 4 пункту 3 Постанови, здійснюється уповноваженим суб'єктом </w:t>
      </w:r>
      <w:r w:rsidRPr="00C632E2" w:rsidDel="003C3FE0">
        <w:rPr>
          <w:rFonts w:ascii="Times New Roman" w:eastAsia="Times New Roman" w:hAnsi="Times New Roman"/>
          <w:kern w:val="0"/>
          <w:lang w:eastAsia="uk-UA"/>
          <w14:ligatures w14:val="none"/>
        </w:rPr>
        <w:t>щокварталу</w:t>
      </w:r>
      <w:r w:rsidRPr="00C632E2">
        <w:rPr>
          <w:rFonts w:ascii="Times New Roman" w:eastAsia="Times New Roman" w:hAnsi="Times New Roman"/>
          <w:kern w:val="0"/>
          <w:lang w:eastAsia="uk-UA"/>
          <w14:ligatures w14:val="none"/>
        </w:rPr>
        <w:t>.</w:t>
      </w:r>
    </w:p>
    <w:p w14:paraId="22412C7E"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Для цілей визначення права на отримання компенсації частини процентної ставки за кредитами, виданими відповідно до Постанови, до категорій осіб, визначених у підпунктах 1–4 пункту 3 Постанови, також включаються особи, які були звільнені із зазначених посад в абзаці першому підпункту 1 пункту 3 Постанови чи втратили відповідний статус або звання в результаті встановлення Позичальнику інвалідності І або ІІ групи внаслідок війни (отримали статус особи з інвалідністю І або ІІ групи внаслідок війни) після отримання кредиту відповідно до Постанови, на період такої інвалідності, та не включаються члени сімей зазначених осіб.</w:t>
      </w:r>
    </w:p>
    <w:p w14:paraId="3954AE79"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Щоквартально Позичальники зазначених категорій зобов’язані надавати уповноваженому суб’єкту документи, що підтверджують їх належність до пільгової категорії осіб, визначеної у підпунктах 1–4 пункту 3 Постанови. </w:t>
      </w:r>
    </w:p>
    <w:p w14:paraId="00B6237D"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У випадку ненадання документів, починаючи з місяця настання такої події, компенсація не надається і Позичальник самостійно сплачує Базову процентну ставку за Кредитним договором.</w:t>
      </w:r>
    </w:p>
    <w:p w14:paraId="667C297B"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Компенсація частини процентної ставки за кредитами до рівня компенсаційної процентної ставки відновлюється з місяця, наступного за місяцем, коли відповідні документи надано.</w:t>
      </w:r>
    </w:p>
    <w:p w14:paraId="445040EE"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Надання компенсації припиняється у разі відсутності понад 90 днів в уповноваженого суб'єкта підтвердження належності Позичальника до категорій осіб, визначених у підпунктах 1 - 4 пункту 3 Постанови, або переходу Позичальника до інших категорій осіб, визначених у пункті 3 Постанови.</w:t>
      </w:r>
    </w:p>
    <w:p w14:paraId="55D7C952"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При цьому, у разі переходу Позичальника до інших категорій осіб, ніж визначені у підпунктах 1-4 пункту 3 Постанови та повернення протягом 30 календарних днів до однієї із категорій, визначених у підпунктах 1-4 пункту 3 Постанови, виплата компенсації не припиняється.</w:t>
      </w:r>
    </w:p>
    <w:p w14:paraId="525326FB"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Для категорій Позичальників, визначених у підпунктах 1 і 2 пункту 3 Постанови, у період воєнного стану та протягом 90 днів з дня його припинення чи скасування, надання компенсації відновлюється з місяця, коли уповноваженим суб'єктом було отримано підтвердження належності Позичальника до категорій громадян, визначених у підпунктах 1 і 2 пункту 3 Постанови </w:t>
      </w:r>
    </w:p>
    <w:p w14:paraId="5B0B3D01"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Документ, що підтверджує приналежність Позичальників до категорій, визначених у </w:t>
      </w:r>
      <w:hyperlink r:id="rId18" w:anchor="n29">
        <w:r w:rsidRPr="00C632E2">
          <w:rPr>
            <w:rFonts w:ascii="Times New Roman" w:eastAsia="Times New Roman" w:hAnsi="Times New Roman"/>
            <w:kern w:val="0"/>
            <w:u w:val="single"/>
            <w:lang w:eastAsia="uk-UA"/>
            <w14:ligatures w14:val="none"/>
          </w:rPr>
          <w:t>підпунктах 1-4</w:t>
        </w:r>
      </w:hyperlink>
      <w:r w:rsidRPr="00C632E2">
        <w:rPr>
          <w:rFonts w:ascii="Times New Roman" w:eastAsia="Times New Roman" w:hAnsi="Times New Roman"/>
          <w:kern w:val="0"/>
          <w:lang w:eastAsia="uk-UA"/>
          <w14:ligatures w14:val="none"/>
        </w:rPr>
        <w:t> пункту 3 Умов, повинен бути чинним на дату видачі кредитних коштів та в подальшому на дату підтвердження категорії таких Позичальників. Якщо приналежність Позичальників до категорій, визначених у підпунктах 1-4 пункту 3 Умов, підтверджується довідкою роботодавця, така довідка має бути видана не раніше, ніж за 1 (один) календарний місяць до моменту прийняття уповноваженим суб’єктом рішення про видачу кредиту, та в подальшому на дату підтвердження Позичальниками приналежності до категорій, визначених у підпунктах 1-4 пункту 3 Умов, не раніше, ніж за 30 (тридцять) календарних днів до дати надання такого підтвердження.</w:t>
      </w:r>
    </w:p>
    <w:p w14:paraId="593036B0"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Отримання (перевірка) інформації про належність Позичальника до категорій, зазначених у підпунктах 1–4 пункту 3 Постанови може здійснюватися, зокрема засобами Єдиного державного </w:t>
      </w:r>
      <w:proofErr w:type="spellStart"/>
      <w:r w:rsidRPr="00C632E2">
        <w:rPr>
          <w:rFonts w:ascii="Times New Roman" w:eastAsia="Times New Roman" w:hAnsi="Times New Roman"/>
          <w:kern w:val="0"/>
          <w:lang w:eastAsia="uk-UA"/>
          <w14:ligatures w14:val="none"/>
        </w:rPr>
        <w:t>вебпорталу</w:t>
      </w:r>
      <w:proofErr w:type="spellEnd"/>
      <w:r w:rsidRPr="00C632E2">
        <w:rPr>
          <w:rFonts w:ascii="Times New Roman" w:eastAsia="Times New Roman" w:hAnsi="Times New Roman"/>
          <w:kern w:val="0"/>
          <w:lang w:eastAsia="uk-UA"/>
          <w14:ligatures w14:val="none"/>
        </w:rPr>
        <w:t xml:space="preserve"> електронних послуг шляхом електронної інформаційної взаємодії інформаційно-комунікаційних систем або в інший спосіб за погодженням між Кредитором та Позичальником.</w:t>
      </w:r>
    </w:p>
    <w:p w14:paraId="29AEEA49" w14:textId="77777777" w:rsidR="00C632E2" w:rsidRPr="00C632E2" w:rsidRDefault="00C632E2" w:rsidP="00C632E2">
      <w:pPr>
        <w:spacing w:after="0" w:line="240" w:lineRule="auto"/>
        <w:ind w:firstLine="425"/>
        <w:jc w:val="both"/>
        <w:rPr>
          <w:rFonts w:ascii="Times New Roman" w:eastAsia="Times New Roman" w:hAnsi="Times New Roman"/>
          <w:color w:val="00B050"/>
          <w:kern w:val="0"/>
          <w:lang w:eastAsia="uk-UA"/>
          <w14:ligatures w14:val="none"/>
        </w:rPr>
      </w:pPr>
      <w:r w:rsidRPr="00C632E2">
        <w:rPr>
          <w:rFonts w:ascii="Times New Roman" w:eastAsia="Times New Roman" w:hAnsi="Times New Roman"/>
          <w:color w:val="00B050"/>
          <w:kern w:val="0"/>
          <w:lang w:eastAsia="uk-UA"/>
          <w14:ligatures w14:val="none"/>
        </w:rPr>
        <w:t xml:space="preserve"> Перевірка належності Позичальника до категорій громадян, визначених у підпункті 5 пункту 3 цих Умов, здійснюється уповноваженим суб’єктом під час прийняття рішення про надання кредиту без подальшого підтвердження належності до відповідної категорії громадян протягом усього строку дії кредитного договору.</w:t>
      </w:r>
    </w:p>
    <w:p w14:paraId="365EBF06"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Сплата компенсації частини процентної ставки за кредитами, забезпеченими предметом іпотеки, здійснюється з використанням рахунків умовного зберігання (</w:t>
      </w:r>
      <w:proofErr w:type="spellStart"/>
      <w:r w:rsidRPr="00C632E2">
        <w:rPr>
          <w:rFonts w:ascii="Times New Roman" w:eastAsia="Times New Roman" w:hAnsi="Times New Roman"/>
          <w:kern w:val="0"/>
          <w:lang w:eastAsia="uk-UA"/>
          <w14:ligatures w14:val="none"/>
        </w:rPr>
        <w:t>ескроу</w:t>
      </w:r>
      <w:proofErr w:type="spellEnd"/>
      <w:r w:rsidRPr="00C632E2">
        <w:rPr>
          <w:rFonts w:ascii="Times New Roman" w:eastAsia="Times New Roman" w:hAnsi="Times New Roman"/>
          <w:kern w:val="0"/>
          <w:lang w:eastAsia="uk-UA"/>
          <w14:ligatures w14:val="none"/>
        </w:rPr>
        <w:t>). Відкриття та обслуговування рахунка умовного зберігання (</w:t>
      </w:r>
      <w:proofErr w:type="spellStart"/>
      <w:r w:rsidRPr="00C632E2">
        <w:rPr>
          <w:rFonts w:ascii="Times New Roman" w:eastAsia="Times New Roman" w:hAnsi="Times New Roman"/>
          <w:kern w:val="0"/>
          <w:lang w:eastAsia="uk-UA"/>
          <w14:ligatures w14:val="none"/>
        </w:rPr>
        <w:t>ескроу</w:t>
      </w:r>
      <w:proofErr w:type="spellEnd"/>
      <w:r w:rsidRPr="00C632E2">
        <w:rPr>
          <w:rFonts w:ascii="Times New Roman" w:eastAsia="Times New Roman" w:hAnsi="Times New Roman"/>
          <w:kern w:val="0"/>
          <w:lang w:eastAsia="uk-UA"/>
          <w14:ligatures w14:val="none"/>
        </w:rPr>
        <w:t xml:space="preserve">), здійснюється уповноваженими суб’єктами на безоплатній основі. </w:t>
      </w:r>
    </w:p>
    <w:p w14:paraId="6BD30E1D"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За кредитами, що обліковуються на балансі Товариства, компенсація частини процентної ставки Позичальникам здійснюється без використання рахунка умовного зберігання (</w:t>
      </w:r>
      <w:proofErr w:type="spellStart"/>
      <w:r w:rsidRPr="00C632E2">
        <w:rPr>
          <w:rFonts w:ascii="Times New Roman" w:eastAsia="Times New Roman" w:hAnsi="Times New Roman"/>
          <w:kern w:val="0"/>
          <w:lang w:eastAsia="uk-UA"/>
          <w14:ligatures w14:val="none"/>
        </w:rPr>
        <w:t>ескроу</w:t>
      </w:r>
      <w:proofErr w:type="spellEnd"/>
      <w:r w:rsidRPr="00C632E2">
        <w:rPr>
          <w:rFonts w:ascii="Times New Roman" w:eastAsia="Times New Roman" w:hAnsi="Times New Roman"/>
          <w:kern w:val="0"/>
          <w:lang w:eastAsia="uk-UA"/>
          <w14:ligatures w14:val="none"/>
        </w:rPr>
        <w:t xml:space="preserve">). </w:t>
      </w:r>
    </w:p>
    <w:p w14:paraId="1AD14C93"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Для всіх категорій Позичальників роботодавцями або заінтересованими сторонами може здійснюватися компенсація:</w:t>
      </w:r>
    </w:p>
    <w:p w14:paraId="6A735561"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lastRenderedPageBreak/>
        <w:t>першого внеску або його частини за кредитом, забезпеченим предметом іпотеки;</w:t>
      </w:r>
    </w:p>
    <w:p w14:paraId="659F49FF"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частини процентної ставки;</w:t>
      </w:r>
    </w:p>
    <w:p w14:paraId="2AE69AB9"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частини суми повернення кредиту. </w:t>
      </w:r>
    </w:p>
    <w:p w14:paraId="6BCA71F0"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Виплата компенсації першого внеску або його частини, частини процентної ставки, частини суми повернення кредиту здійснюється роботодавцем кандидата або заінтересованою стороною в межах затверджених на відповідний рік бюджетних призначень, за рахунок інших джерел, не заборонених законодавством, у порядку, визначеному роботодавцем Кандидата або заінтересованою стороною. Виплата компенсації першого внеску або його частини, частини процентної ставки, частини суми повернення кредиту може надаватися відповідно до законодавства України на підставі регіональних та місцевих іпотечних програм за рахунок місцевих ресурсів (місцевих бюджетів).</w:t>
      </w:r>
    </w:p>
    <w:p w14:paraId="5081F002"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Умови та порядок надання іншої компенсації за іпотечними кредитами визначається окремими договорами між Сторонами.</w:t>
      </w:r>
    </w:p>
    <w:p w14:paraId="23E16541"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З метою забезпечення здійснення компенсації за іпотечними кредитами роботодавцями Кандидата або заінтересованими сторонами, визначеними Постановою, уповноважений суб’єкт зобов’язаний отримати:</w:t>
      </w:r>
    </w:p>
    <w:p w14:paraId="18F63101"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письмове підтвердження-ознайомлення Позичальника з умовами такої компенсації (зокрема, але не виключно компенсацію,  передбачену регіональними/місцевими програмами компенсації), порядку виплати та спрямування коштів такої компенсації, а також умовами припинення або повернення коштів такої компенсації (якщо такі будуть мати місце). Зокрема, підтвердження, що Позичальнику зрозумілі такі умови, а також, що він згоден прийняти зобов’язання, передбачені умовами такої компенсації, та нести відповідальність за їх невиконання;</w:t>
      </w:r>
    </w:p>
    <w:p w14:paraId="37C2A44B" w14:textId="77777777" w:rsidR="00C632E2" w:rsidRPr="00C632E2" w:rsidRDefault="00C632E2" w:rsidP="00C632E2">
      <w:pPr>
        <w:spacing w:after="0" w:line="240" w:lineRule="auto"/>
        <w:ind w:firstLine="425"/>
        <w:jc w:val="both"/>
        <w:rPr>
          <w:rFonts w:ascii="Times New Roman" w:eastAsia="Times New Roman" w:hAnsi="Times New Roman"/>
          <w:kern w:val="0"/>
          <w:lang w:eastAsia="uk-UA"/>
          <w14:ligatures w14:val="none"/>
        </w:rPr>
      </w:pPr>
      <w:r w:rsidRPr="00C632E2">
        <w:rPr>
          <w:rFonts w:ascii="Times New Roman" w:eastAsia="Times New Roman" w:hAnsi="Times New Roman"/>
          <w:kern w:val="0"/>
          <w:lang w:eastAsia="uk-UA"/>
          <w14:ligatures w14:val="none"/>
        </w:rPr>
        <w:t xml:space="preserve">- згоду Позичальника (та за необхідності інших осіб, зокрема, від кожного повнолітнього члена його сім’ї) на збирання, передачу, обробку, зберігання, поширення та використання Кредитором/новим Кредитором, </w:t>
      </w:r>
      <w:proofErr w:type="spellStart"/>
      <w:r w:rsidRPr="00C632E2">
        <w:rPr>
          <w:rFonts w:ascii="Times New Roman" w:eastAsia="Times New Roman" w:hAnsi="Times New Roman"/>
          <w:kern w:val="0"/>
          <w:lang w:eastAsia="uk-UA"/>
          <w14:ligatures w14:val="none"/>
        </w:rPr>
        <w:t>Укрфінжитлом</w:t>
      </w:r>
      <w:proofErr w:type="spellEnd"/>
      <w:r w:rsidRPr="00C632E2">
        <w:rPr>
          <w:rFonts w:ascii="Times New Roman" w:eastAsia="Times New Roman" w:hAnsi="Times New Roman"/>
          <w:kern w:val="0"/>
          <w:lang w:eastAsia="uk-UA"/>
          <w14:ligatures w14:val="none"/>
        </w:rPr>
        <w:t xml:space="preserve">, заінтересованою стороною, Офісом Президента України, Кабінету Міністрів України, Міністерством фінансів України, Міністерством економіки України, Міністерством цифрової трансформації України,  Державним підприємством «ДІЯ» та Національним банком України будь-якої інформації третій стороні (в </w:t>
      </w:r>
      <w:proofErr w:type="spellStart"/>
      <w:r w:rsidRPr="00C632E2">
        <w:rPr>
          <w:rFonts w:ascii="Times New Roman" w:eastAsia="Times New Roman" w:hAnsi="Times New Roman"/>
          <w:kern w:val="0"/>
          <w:lang w:eastAsia="uk-UA"/>
          <w14:ligatures w14:val="none"/>
        </w:rPr>
        <w:t>т.ч</w:t>
      </w:r>
      <w:proofErr w:type="spellEnd"/>
      <w:r w:rsidRPr="00C632E2">
        <w:rPr>
          <w:rFonts w:ascii="Times New Roman" w:eastAsia="Times New Roman" w:hAnsi="Times New Roman"/>
          <w:kern w:val="0"/>
          <w:lang w:eastAsia="uk-UA"/>
          <w14:ligatures w14:val="none"/>
        </w:rPr>
        <w:t xml:space="preserve">. інформації, що містить банківську таємницю/таємницю фінансової послуги) щодо укладення Позичальником кредитного договору та </w:t>
      </w:r>
      <w:proofErr w:type="spellStart"/>
      <w:r w:rsidRPr="00C632E2">
        <w:rPr>
          <w:rFonts w:ascii="Times New Roman" w:eastAsia="Times New Roman" w:hAnsi="Times New Roman"/>
          <w:kern w:val="0"/>
          <w:lang w:eastAsia="uk-UA"/>
          <w14:ligatures w14:val="none"/>
        </w:rPr>
        <w:t>Іпотекодавцем</w:t>
      </w:r>
      <w:proofErr w:type="spellEnd"/>
      <w:r w:rsidRPr="00C632E2">
        <w:rPr>
          <w:rFonts w:ascii="Times New Roman" w:eastAsia="Times New Roman" w:hAnsi="Times New Roman"/>
          <w:kern w:val="0"/>
          <w:lang w:eastAsia="uk-UA"/>
          <w14:ligatures w14:val="none"/>
        </w:rPr>
        <w:t xml:space="preserve"> іпотечного договору відповідно до умов компенсації, Постанови, Правил; щодо виконання Позичальником умов зазначених договорів; щодо умов таких договорів з метою перевірки дотримання Позичальником умов отримання компенсації, а також для оцінки ефективності впровадження регіональних/місцевих програм компенсації. </w:t>
      </w:r>
    </w:p>
    <w:p w14:paraId="3EB9C7C3" w14:textId="67345829" w:rsidR="00677848" w:rsidRDefault="00C632E2" w:rsidP="00677848">
      <w:pPr>
        <w:spacing w:after="0"/>
        <w:ind w:left="-37" w:right="170" w:firstLine="709"/>
        <w:jc w:val="both"/>
        <w:rPr>
          <w:rFonts w:cs="Calibri"/>
        </w:rPr>
      </w:pPr>
      <w:r>
        <w:rPr>
          <w:rFonts w:cs="Calibri"/>
        </w:rPr>
        <w:t>»</w:t>
      </w:r>
      <w:r w:rsidR="00CF66FE">
        <w:rPr>
          <w:rFonts w:cs="Calibri"/>
        </w:rPr>
        <w:t>.</w:t>
      </w:r>
    </w:p>
    <w:p w14:paraId="1C3B2947" w14:textId="2A1BE791" w:rsidR="00CF66FE" w:rsidRPr="00FA3D7B" w:rsidRDefault="006437F8" w:rsidP="00EC0F14">
      <w:pPr>
        <w:pStyle w:val="a9"/>
        <w:numPr>
          <w:ilvl w:val="0"/>
          <w:numId w:val="12"/>
        </w:numPr>
        <w:spacing w:after="0"/>
        <w:ind w:right="170"/>
        <w:jc w:val="both"/>
        <w:rPr>
          <w:rFonts w:ascii="Times New Roman" w:eastAsia="Times New Roman" w:hAnsi="Times New Roman"/>
          <w:kern w:val="0"/>
          <w:lang w:eastAsia="uk-UA"/>
          <w14:ligatures w14:val="none"/>
        </w:rPr>
      </w:pPr>
      <w:r w:rsidRPr="00A254B7">
        <w:rPr>
          <w:rFonts w:ascii="Times New Roman" w:eastAsia="Times New Roman" w:hAnsi="Times New Roman"/>
          <w:kern w:val="0"/>
          <w:lang w:eastAsia="uk-UA"/>
          <w14:ligatures w14:val="none"/>
        </w:rPr>
        <w:t xml:space="preserve">Викласти блок </w:t>
      </w:r>
      <w:r w:rsidR="00A254B7" w:rsidRPr="00A254B7">
        <w:rPr>
          <w:rFonts w:ascii="Times New Roman" w:eastAsia="Times New Roman" w:hAnsi="Times New Roman"/>
          <w:kern w:val="0"/>
          <w:lang w:eastAsia="uk-UA"/>
          <w14:ligatures w14:val="none"/>
        </w:rPr>
        <w:t>«Надання дозволу на здійснення перепланування предмету іпотеки»</w:t>
      </w:r>
      <w:r w:rsidR="008F54F0">
        <w:rPr>
          <w:rFonts w:ascii="Times New Roman" w:eastAsia="Times New Roman" w:hAnsi="Times New Roman"/>
          <w:kern w:val="0"/>
          <w:lang w:eastAsia="uk-UA"/>
          <w14:ligatures w14:val="none"/>
        </w:rPr>
        <w:t xml:space="preserve"> підпункту 6.4. «</w:t>
      </w:r>
      <w:r w:rsidR="008F54F0" w:rsidRPr="00916628">
        <w:rPr>
          <w:rFonts w:ascii="Times New Roman" w:hAnsi="Times New Roman"/>
        </w:rPr>
        <w:t>УМОВИ РОЗГЛЯДУ ТА ПРИЙНЯТТЯ РІШЕНЬ ЗА ОКРЕМИМИ КЛОПОТАННЯМИ ПОЗИЧАЛЬНИКІВ</w:t>
      </w:r>
      <w:r w:rsidR="008F54F0">
        <w:rPr>
          <w:rFonts w:ascii="Times New Roman" w:hAnsi="Times New Roman"/>
        </w:rPr>
        <w:t xml:space="preserve">» цих </w:t>
      </w:r>
      <w:r w:rsidR="00FA3D7B">
        <w:rPr>
          <w:rFonts w:ascii="Times New Roman" w:hAnsi="Times New Roman"/>
        </w:rPr>
        <w:t>Правил в такій редакції:</w:t>
      </w:r>
    </w:p>
    <w:p w14:paraId="6BD41796" w14:textId="77777777" w:rsidR="00320AF8" w:rsidRDefault="00320AF8" w:rsidP="00FA3D7B">
      <w:pPr>
        <w:spacing w:after="0"/>
        <w:ind w:right="170"/>
        <w:jc w:val="both"/>
        <w:rPr>
          <w:rFonts w:ascii="Times New Roman" w:eastAsia="Times New Roman" w:hAnsi="Times New Roman"/>
          <w:kern w:val="0"/>
          <w:lang w:eastAsia="uk-UA"/>
          <w14:ligatures w14:val="none"/>
        </w:rPr>
      </w:pPr>
      <w:r>
        <w:rPr>
          <w:rFonts w:ascii="Times New Roman" w:eastAsia="Times New Roman" w:hAnsi="Times New Roman"/>
          <w:kern w:val="0"/>
          <w:lang w:eastAsia="uk-UA"/>
          <w14:ligatures w14:val="none"/>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931"/>
      </w:tblGrid>
      <w:tr w:rsidR="00320AF8" w:rsidRPr="00320AF8" w14:paraId="2659FBFE" w14:textId="77777777" w:rsidTr="00A932DB">
        <w:tc>
          <w:tcPr>
            <w:tcW w:w="1129" w:type="dxa"/>
          </w:tcPr>
          <w:p w14:paraId="4299C463" w14:textId="77777777" w:rsidR="00320AF8" w:rsidRPr="00320AF8" w:rsidRDefault="00320AF8" w:rsidP="00320AF8">
            <w:pPr>
              <w:spacing w:line="240" w:lineRule="auto"/>
              <w:rPr>
                <w:rFonts w:ascii="Times New Roman" w:eastAsia="Times New Roman" w:hAnsi="Times New Roman"/>
                <w:kern w:val="0"/>
                <w:lang w:eastAsia="uk-UA"/>
                <w14:ligatures w14:val="none"/>
              </w:rPr>
            </w:pPr>
            <w:r w:rsidRPr="00320AF8">
              <w:rPr>
                <w:rFonts w:ascii="Times New Roman" w:eastAsia="Times New Roman" w:hAnsi="Times New Roman"/>
                <w:kern w:val="0"/>
                <w:lang w:eastAsia="uk-UA"/>
                <w14:ligatures w14:val="none"/>
              </w:rPr>
              <w:t>Надання дозволу на здійснення перепланування предмету іпотеки</w:t>
            </w:r>
          </w:p>
        </w:tc>
        <w:tc>
          <w:tcPr>
            <w:tcW w:w="8931" w:type="dxa"/>
          </w:tcPr>
          <w:p w14:paraId="200FDD36" w14:textId="77777777" w:rsidR="00320AF8" w:rsidRPr="00320AF8" w:rsidRDefault="00320AF8" w:rsidP="00320AF8">
            <w:pPr>
              <w:spacing w:after="0" w:line="240" w:lineRule="auto"/>
              <w:ind w:firstLine="312"/>
              <w:jc w:val="both"/>
              <w:rPr>
                <w:rFonts w:ascii="Times New Roman" w:eastAsia="Yu Mincho" w:hAnsi="Times New Roman"/>
                <w:lang w:eastAsia="uk-UA"/>
              </w:rPr>
            </w:pPr>
            <w:r w:rsidRPr="00320AF8">
              <w:rPr>
                <w:rFonts w:ascii="Times New Roman" w:eastAsia="Yu Mincho" w:hAnsi="Times New Roman"/>
                <w:lang w:eastAsia="uk-UA"/>
              </w:rPr>
              <w:t>Уповноважений суб’єкт має право надавати згоду Позичальнику/</w:t>
            </w:r>
            <w:proofErr w:type="spellStart"/>
            <w:r w:rsidRPr="00320AF8">
              <w:rPr>
                <w:rFonts w:ascii="Times New Roman" w:eastAsia="Yu Mincho" w:hAnsi="Times New Roman"/>
                <w:lang w:eastAsia="uk-UA"/>
              </w:rPr>
              <w:t>Іпотекодавцю</w:t>
            </w:r>
            <w:proofErr w:type="spellEnd"/>
            <w:r w:rsidRPr="00320AF8">
              <w:rPr>
                <w:rFonts w:ascii="Times New Roman" w:eastAsia="Yu Mincho" w:hAnsi="Times New Roman"/>
                <w:lang w:eastAsia="uk-UA"/>
              </w:rPr>
              <w:t xml:space="preserve"> на здійснення перепланування предмету іпотеки за умови відповідності параметрів такого перепланування </w:t>
            </w:r>
            <w:r w:rsidRPr="00320AF8">
              <w:rPr>
                <w:rFonts w:ascii="Times New Roman" w:eastAsia="Times New Roman" w:hAnsi="Times New Roman"/>
              </w:rPr>
              <w:t xml:space="preserve"> переліку будівельних робіт, які не потребують документів, що дають право на їх виконання, та після закінчення яких об’єкт не підлягає прийняттю в експлуатацію, </w:t>
            </w:r>
            <w:r w:rsidRPr="00320AF8">
              <w:rPr>
                <w:rFonts w:ascii="Times New Roman" w:eastAsia="Yu Mincho" w:hAnsi="Times New Roman"/>
                <w:lang w:eastAsia="uk-UA"/>
              </w:rPr>
              <w:t xml:space="preserve">затверджених постановою Кабінету міністрів України №406 від 07 червня 2017 року  (зі змінами). </w:t>
            </w:r>
          </w:p>
          <w:p w14:paraId="1BA632E4" w14:textId="77777777" w:rsidR="00320AF8" w:rsidRPr="00320AF8" w:rsidRDefault="00320AF8" w:rsidP="00320AF8">
            <w:pPr>
              <w:spacing w:after="0" w:line="240" w:lineRule="auto"/>
              <w:ind w:firstLine="312"/>
              <w:jc w:val="both"/>
              <w:rPr>
                <w:rFonts w:ascii="Times New Roman" w:eastAsia="Yu Mincho" w:hAnsi="Times New Roman"/>
                <w:lang w:eastAsia="uk-UA"/>
              </w:rPr>
            </w:pPr>
            <w:r w:rsidRPr="00320AF8">
              <w:rPr>
                <w:rFonts w:ascii="Times New Roman" w:eastAsia="Yu Mincho" w:hAnsi="Times New Roman"/>
                <w:lang w:eastAsia="uk-UA"/>
              </w:rPr>
              <w:t xml:space="preserve">При цьому </w:t>
            </w:r>
            <w:r w:rsidRPr="00320AF8">
              <w:rPr>
                <w:rFonts w:ascii="Times New Roman" w:eastAsia="Yu Mincho" w:hAnsi="Times New Roman"/>
                <w:b/>
                <w:bCs/>
                <w:lang w:eastAsia="uk-UA"/>
              </w:rPr>
              <w:t xml:space="preserve">Уповноваженому суб'єкту заборонено надавати згоду </w:t>
            </w:r>
            <w:r w:rsidRPr="00320AF8">
              <w:rPr>
                <w:rFonts w:ascii="Times New Roman" w:eastAsia="Yu Mincho" w:hAnsi="Times New Roman"/>
                <w:lang w:eastAsia="uk-UA"/>
              </w:rPr>
              <w:t xml:space="preserve"> </w:t>
            </w:r>
            <w:r w:rsidRPr="00320AF8">
              <w:rPr>
                <w:rFonts w:ascii="Times New Roman" w:eastAsia="Yu Mincho" w:hAnsi="Times New Roman"/>
                <w:b/>
                <w:bCs/>
                <w:lang w:eastAsia="uk-UA"/>
              </w:rPr>
              <w:t>Позичальнику/</w:t>
            </w:r>
            <w:proofErr w:type="spellStart"/>
            <w:r w:rsidRPr="00320AF8">
              <w:rPr>
                <w:rFonts w:ascii="Times New Roman" w:eastAsia="Yu Mincho" w:hAnsi="Times New Roman"/>
                <w:b/>
                <w:bCs/>
                <w:lang w:eastAsia="uk-UA"/>
              </w:rPr>
              <w:t>Іпотекодавцю</w:t>
            </w:r>
            <w:proofErr w:type="spellEnd"/>
            <w:r w:rsidRPr="00320AF8">
              <w:rPr>
                <w:rFonts w:ascii="Times New Roman" w:eastAsia="Yu Mincho" w:hAnsi="Times New Roman"/>
                <w:lang w:eastAsia="uk-UA"/>
              </w:rPr>
              <w:t xml:space="preserve"> на проведення наступних робіт:  демонтаж або пошкодження несучих конструкцій (стіни, колони, ригелі); об’єднання балконів/лоджій із житловими приміщеннями шляхом демонтажу фасадних елементів; перенесення санвузлів (мокрих зон) над житловими кімнатами або кухнями інших квартир; втручання у вентиляційні канали (демонтаж, звуження </w:t>
            </w:r>
            <w:r w:rsidRPr="00320AF8">
              <w:rPr>
                <w:rFonts w:ascii="Times New Roman" w:eastAsia="Yu Mincho" w:hAnsi="Times New Roman"/>
                <w:lang w:eastAsia="uk-UA"/>
              </w:rPr>
              <w:lastRenderedPageBreak/>
              <w:t xml:space="preserve">тощо); підключення систем «тепла підлога» до централізованого опалення; винесення радіаторів опалення на балкони або лоджії; будь-які роботи, що мають ознаки реконструкції або потребують дозвільних документів. </w:t>
            </w:r>
          </w:p>
          <w:p w14:paraId="51FB193D" w14:textId="77777777" w:rsidR="00320AF8" w:rsidRPr="00320AF8" w:rsidRDefault="00320AF8" w:rsidP="00320AF8">
            <w:pPr>
              <w:spacing w:after="0" w:line="240" w:lineRule="auto"/>
              <w:ind w:firstLine="312"/>
              <w:jc w:val="both"/>
              <w:rPr>
                <w:rFonts w:ascii="Times New Roman" w:eastAsia="Yu Mincho" w:hAnsi="Times New Roman"/>
                <w:lang w:eastAsia="uk-UA"/>
              </w:rPr>
            </w:pPr>
            <w:r w:rsidRPr="00320AF8">
              <w:rPr>
                <w:rFonts w:ascii="Times New Roman" w:eastAsia="Yu Mincho" w:hAnsi="Times New Roman"/>
                <w:lang w:eastAsia="uk-UA"/>
              </w:rPr>
              <w:t xml:space="preserve">Підставою для надання Уповноваженим суб'єктом згоди </w:t>
            </w:r>
            <w:r w:rsidRPr="00320AF8">
              <w:rPr>
                <w:rFonts w:ascii="Times New Roman" w:eastAsia="Times New Roman" w:hAnsi="Times New Roman"/>
              </w:rPr>
              <w:t>Позичальнику/</w:t>
            </w:r>
            <w:proofErr w:type="spellStart"/>
            <w:r w:rsidRPr="00320AF8">
              <w:rPr>
                <w:rFonts w:ascii="Times New Roman" w:eastAsia="Times New Roman" w:hAnsi="Times New Roman"/>
              </w:rPr>
              <w:t>Іпотекодавцю</w:t>
            </w:r>
            <w:proofErr w:type="spellEnd"/>
            <w:r w:rsidRPr="00320AF8">
              <w:rPr>
                <w:rFonts w:ascii="Times New Roman" w:eastAsia="Times New Roman" w:hAnsi="Times New Roman"/>
              </w:rPr>
              <w:t xml:space="preserve"> на здійснення перепланування предмету іпотеки </w:t>
            </w:r>
            <w:r w:rsidRPr="00320AF8">
              <w:rPr>
                <w:rFonts w:ascii="Times New Roman" w:eastAsia="Yu Mincho" w:hAnsi="Times New Roman"/>
                <w:lang w:eastAsia="uk-UA"/>
              </w:rPr>
              <w:t>є письмова заява Позичальника/</w:t>
            </w:r>
            <w:proofErr w:type="spellStart"/>
            <w:r w:rsidRPr="00320AF8">
              <w:rPr>
                <w:rFonts w:ascii="Times New Roman" w:eastAsia="Yu Mincho" w:hAnsi="Times New Roman"/>
                <w:lang w:eastAsia="uk-UA"/>
              </w:rPr>
              <w:t>Іпотекодавця</w:t>
            </w:r>
            <w:proofErr w:type="spellEnd"/>
            <w:r w:rsidRPr="00320AF8">
              <w:rPr>
                <w:rFonts w:ascii="Times New Roman" w:eastAsia="Yu Mincho" w:hAnsi="Times New Roman"/>
                <w:lang w:eastAsia="uk-UA"/>
              </w:rPr>
              <w:t xml:space="preserve"> у довільній формі із наданням копії документів, що підтверджують характер перепланування (зокрема, але невиключно технічний паспорт, </w:t>
            </w:r>
            <w:proofErr w:type="spellStart"/>
            <w:r w:rsidRPr="00320AF8">
              <w:rPr>
                <w:rFonts w:ascii="Times New Roman" w:eastAsia="Yu Mincho" w:hAnsi="Times New Roman"/>
                <w:lang w:eastAsia="uk-UA"/>
              </w:rPr>
              <w:t>проект</w:t>
            </w:r>
            <w:proofErr w:type="spellEnd"/>
            <w:r w:rsidRPr="00320AF8">
              <w:rPr>
                <w:rFonts w:ascii="Times New Roman" w:eastAsia="Yu Mincho" w:hAnsi="Times New Roman"/>
                <w:lang w:eastAsia="uk-UA"/>
              </w:rPr>
              <w:t xml:space="preserve"> перепланування, технічні висновки (довідка про технічний стан), що складає сертифікований інженер. За фактами здійснення перепланувань на які Уповноважений суб’єкт надав </w:t>
            </w:r>
            <w:r w:rsidRPr="00320AF8">
              <w:rPr>
                <w:rFonts w:ascii="Times New Roman" w:eastAsia="Times New Roman" w:hAnsi="Times New Roman"/>
              </w:rPr>
              <w:t>Позичальнику/</w:t>
            </w:r>
            <w:proofErr w:type="spellStart"/>
            <w:r w:rsidRPr="00320AF8">
              <w:rPr>
                <w:rFonts w:ascii="Times New Roman" w:eastAsia="Times New Roman" w:hAnsi="Times New Roman"/>
              </w:rPr>
              <w:t>Іпотекодавцю</w:t>
            </w:r>
            <w:proofErr w:type="spellEnd"/>
            <w:r w:rsidRPr="00320AF8">
              <w:rPr>
                <w:rFonts w:ascii="Times New Roman" w:eastAsia="Times New Roman" w:hAnsi="Times New Roman"/>
              </w:rPr>
              <w:t xml:space="preserve"> дозвіл, Позичальник/</w:t>
            </w:r>
            <w:proofErr w:type="spellStart"/>
            <w:r w:rsidRPr="00320AF8">
              <w:rPr>
                <w:rFonts w:ascii="Times New Roman" w:eastAsia="Times New Roman" w:hAnsi="Times New Roman"/>
              </w:rPr>
              <w:t>Іпотекодавець</w:t>
            </w:r>
            <w:proofErr w:type="spellEnd"/>
            <w:r w:rsidRPr="00320AF8">
              <w:rPr>
                <w:rFonts w:ascii="Times New Roman" w:eastAsia="Times New Roman" w:hAnsi="Times New Roman"/>
              </w:rPr>
              <w:t xml:space="preserve"> надає </w:t>
            </w:r>
            <w:r w:rsidRPr="00320AF8">
              <w:rPr>
                <w:rFonts w:ascii="Times New Roman" w:eastAsia="Yu Mincho" w:hAnsi="Times New Roman"/>
                <w:lang w:eastAsia="uk-UA"/>
              </w:rPr>
              <w:t>Уповноваженому суб’єкту документи про здійснення такого перепланування, зокрема, але не виключно</w:t>
            </w:r>
            <w:r w:rsidRPr="00320AF8">
              <w:rPr>
                <w:rFonts w:ascii="Times New Roman" w:eastAsia="Times New Roman" w:hAnsi="Times New Roman"/>
              </w:rPr>
              <w:t xml:space="preserve"> </w:t>
            </w:r>
            <w:r w:rsidRPr="00320AF8">
              <w:rPr>
                <w:rFonts w:ascii="Times New Roman" w:eastAsia="Yu Mincho" w:hAnsi="Times New Roman"/>
                <w:lang w:eastAsia="uk-UA"/>
              </w:rPr>
              <w:t>акти про завершення перепланування (підписує власник та представник БТІ), довідка про показники об'єкта, договір з підрядною організацією тощо).</w:t>
            </w:r>
          </w:p>
          <w:p w14:paraId="29040CC8" w14:textId="77777777" w:rsidR="00320AF8" w:rsidRPr="00320AF8" w:rsidRDefault="00320AF8" w:rsidP="00320AF8">
            <w:pPr>
              <w:spacing w:after="0" w:line="240" w:lineRule="auto"/>
              <w:ind w:firstLine="312"/>
              <w:jc w:val="both"/>
              <w:rPr>
                <w:rFonts w:ascii="Times New Roman" w:eastAsia="Yu Mincho" w:hAnsi="Times New Roman"/>
                <w:lang w:eastAsia="uk-UA"/>
              </w:rPr>
            </w:pPr>
          </w:p>
          <w:p w14:paraId="1B6B2369" w14:textId="77777777" w:rsidR="00320AF8" w:rsidRPr="00320AF8" w:rsidRDefault="00320AF8" w:rsidP="00320AF8">
            <w:pPr>
              <w:spacing w:after="0" w:line="240" w:lineRule="auto"/>
              <w:ind w:firstLine="312"/>
              <w:contextualSpacing/>
              <w:jc w:val="both"/>
              <w:rPr>
                <w:rFonts w:ascii="Times New Roman" w:eastAsia="Yu Mincho" w:hAnsi="Times New Roman"/>
                <w:lang w:eastAsia="uk-UA"/>
              </w:rPr>
            </w:pPr>
            <w:r w:rsidRPr="00320AF8">
              <w:rPr>
                <w:rFonts w:ascii="Times New Roman" w:eastAsia="Yu Mincho" w:hAnsi="Times New Roman"/>
                <w:b/>
                <w:bCs/>
                <w:lang w:eastAsia="uk-UA"/>
              </w:rPr>
              <w:t>За кредитами, що знаходяться на балансі Уповноваженого суб’єкта</w:t>
            </w:r>
            <w:r w:rsidRPr="00320AF8">
              <w:rPr>
                <w:rFonts w:ascii="Times New Roman" w:eastAsia="Yu Mincho" w:hAnsi="Times New Roman"/>
                <w:lang w:eastAsia="uk-UA"/>
              </w:rPr>
              <w:t>, рішення щодо надання згоди Позичальнику/</w:t>
            </w:r>
            <w:proofErr w:type="spellStart"/>
            <w:r w:rsidRPr="00320AF8">
              <w:rPr>
                <w:rFonts w:ascii="Times New Roman" w:eastAsia="Yu Mincho" w:hAnsi="Times New Roman"/>
                <w:lang w:eastAsia="uk-UA"/>
              </w:rPr>
              <w:t>Іпотекодавцю</w:t>
            </w:r>
            <w:proofErr w:type="spellEnd"/>
            <w:r w:rsidRPr="00320AF8">
              <w:rPr>
                <w:rFonts w:ascii="Times New Roman" w:eastAsia="Yu Mincho" w:hAnsi="Times New Roman"/>
                <w:lang w:eastAsia="uk-UA"/>
              </w:rPr>
              <w:t xml:space="preserve"> на здійснення перепланування предмету іпотеки приймається у відповідності до внутрішніх нормативних документів Уповноваженого суб’єкта з урахуванням вимог цих Правил.</w:t>
            </w:r>
          </w:p>
          <w:p w14:paraId="783A22F2" w14:textId="77777777" w:rsidR="00320AF8" w:rsidRPr="00320AF8" w:rsidRDefault="00320AF8" w:rsidP="00320AF8">
            <w:pPr>
              <w:spacing w:after="0" w:line="240" w:lineRule="auto"/>
              <w:ind w:firstLine="312"/>
              <w:jc w:val="both"/>
              <w:rPr>
                <w:rFonts w:ascii="Times New Roman" w:eastAsia="Yu Mincho" w:hAnsi="Times New Roman"/>
                <w:lang w:eastAsia="uk-UA"/>
              </w:rPr>
            </w:pPr>
            <w:r w:rsidRPr="00320AF8">
              <w:rPr>
                <w:rFonts w:ascii="Times New Roman" w:eastAsia="Yu Mincho" w:hAnsi="Times New Roman"/>
                <w:lang w:eastAsia="uk-UA"/>
              </w:rPr>
              <w:t>За фактом здійснення перепланування, Позичальник/</w:t>
            </w:r>
            <w:proofErr w:type="spellStart"/>
            <w:r w:rsidRPr="00320AF8">
              <w:rPr>
                <w:rFonts w:ascii="Times New Roman" w:eastAsia="Yu Mincho" w:hAnsi="Times New Roman"/>
                <w:lang w:eastAsia="uk-UA"/>
              </w:rPr>
              <w:t>Іпотекодавець</w:t>
            </w:r>
            <w:proofErr w:type="spellEnd"/>
            <w:r w:rsidRPr="00320AF8">
              <w:rPr>
                <w:rFonts w:ascii="Times New Roman" w:eastAsia="Yu Mincho" w:hAnsi="Times New Roman"/>
                <w:lang w:eastAsia="uk-UA"/>
              </w:rPr>
              <w:t xml:space="preserve"> зобов’язаний письмово проінформувати Уповноваженого суб'єкта не пізніше 30 календарних днів з дати, вказаної  у згоді Уповноваженого суб’єкта на здійснення перепланування. </w:t>
            </w:r>
          </w:p>
          <w:p w14:paraId="695B99C5" w14:textId="77777777" w:rsidR="00320AF8" w:rsidRPr="00320AF8" w:rsidRDefault="00320AF8" w:rsidP="00320AF8">
            <w:pPr>
              <w:spacing w:after="0" w:line="240" w:lineRule="auto"/>
              <w:ind w:firstLine="312"/>
              <w:jc w:val="both"/>
              <w:rPr>
                <w:rFonts w:ascii="Times New Roman" w:eastAsia="Yu Mincho" w:hAnsi="Times New Roman"/>
                <w:lang w:eastAsia="uk-UA"/>
              </w:rPr>
            </w:pPr>
            <w:r w:rsidRPr="00320AF8">
              <w:rPr>
                <w:rFonts w:ascii="Times New Roman" w:eastAsia="Yu Mincho" w:hAnsi="Times New Roman"/>
                <w:lang w:eastAsia="uk-UA"/>
              </w:rPr>
              <w:t>У разі звернення Позичальника/</w:t>
            </w:r>
            <w:proofErr w:type="spellStart"/>
            <w:r w:rsidRPr="00320AF8">
              <w:rPr>
                <w:rFonts w:ascii="Times New Roman" w:eastAsia="Yu Mincho" w:hAnsi="Times New Roman"/>
                <w:lang w:eastAsia="uk-UA"/>
              </w:rPr>
              <w:t>Іпотекодавця</w:t>
            </w:r>
            <w:proofErr w:type="spellEnd"/>
            <w:r w:rsidRPr="00320AF8">
              <w:rPr>
                <w:rFonts w:ascii="Times New Roman" w:eastAsia="Yu Mincho" w:hAnsi="Times New Roman"/>
                <w:lang w:eastAsia="uk-UA"/>
              </w:rPr>
              <w:t>, щодо того, що протягом строку, зазначеного у згоді Уповноваженого суб’єкта ним не було здійснено перепланування предмету іпотеки, Уповноважений суб’єкт має право повторно надати згоду на проведення зазначених робіт.</w:t>
            </w:r>
          </w:p>
          <w:p w14:paraId="7A26FE25" w14:textId="77777777" w:rsidR="00320AF8" w:rsidRPr="00320AF8" w:rsidRDefault="00320AF8" w:rsidP="00320AF8">
            <w:pPr>
              <w:spacing w:after="0" w:line="240" w:lineRule="auto"/>
              <w:ind w:firstLine="312"/>
              <w:jc w:val="both"/>
              <w:rPr>
                <w:rFonts w:ascii="Times New Roman" w:eastAsia="Yu Mincho" w:hAnsi="Times New Roman"/>
                <w:lang w:eastAsia="uk-UA"/>
              </w:rPr>
            </w:pPr>
            <w:r w:rsidRPr="00320AF8">
              <w:rPr>
                <w:rFonts w:ascii="Times New Roman" w:eastAsia="Yu Mincho" w:hAnsi="Times New Roman"/>
                <w:b/>
                <w:bCs/>
                <w:lang w:eastAsia="uk-UA"/>
              </w:rPr>
              <w:t>За кредитами, які були викуплені на баланс Товариства</w:t>
            </w:r>
            <w:r w:rsidRPr="00320AF8">
              <w:rPr>
                <w:rFonts w:ascii="Times New Roman" w:eastAsia="Yu Mincho" w:hAnsi="Times New Roman"/>
                <w:lang w:eastAsia="uk-UA"/>
              </w:rPr>
              <w:t xml:space="preserve">, Уповноважений суб’єкт, який здійснює обслуговування таких кредитів, відповідно до умов договору  доручення, надає згоду </w:t>
            </w:r>
            <w:r w:rsidRPr="00320AF8">
              <w:rPr>
                <w:rFonts w:ascii="Times New Roman" w:eastAsia="Times New Roman" w:hAnsi="Times New Roman"/>
              </w:rPr>
              <w:t>Позичальнику/</w:t>
            </w:r>
            <w:proofErr w:type="spellStart"/>
            <w:r w:rsidRPr="00320AF8">
              <w:rPr>
                <w:rFonts w:ascii="Times New Roman" w:eastAsia="Times New Roman" w:hAnsi="Times New Roman"/>
              </w:rPr>
              <w:t>Іпотекодавцю</w:t>
            </w:r>
            <w:proofErr w:type="spellEnd"/>
            <w:r w:rsidRPr="00320AF8">
              <w:rPr>
                <w:rFonts w:ascii="Times New Roman" w:eastAsia="Times New Roman" w:hAnsi="Times New Roman"/>
              </w:rPr>
              <w:t xml:space="preserve"> </w:t>
            </w:r>
            <w:r w:rsidRPr="00320AF8">
              <w:rPr>
                <w:rFonts w:ascii="Times New Roman" w:eastAsia="Yu Mincho" w:hAnsi="Times New Roman"/>
                <w:lang w:eastAsia="uk-UA"/>
              </w:rPr>
              <w:t xml:space="preserve">на здійснення перепланування предмету іпотеки з урахуванням вимог цих Правил, без погодження з Товариством, за умови відсутності порушень Позичальником/ </w:t>
            </w:r>
            <w:proofErr w:type="spellStart"/>
            <w:r w:rsidRPr="00320AF8">
              <w:rPr>
                <w:rFonts w:ascii="Times New Roman" w:eastAsia="Yu Mincho" w:hAnsi="Times New Roman"/>
                <w:lang w:eastAsia="uk-UA"/>
              </w:rPr>
              <w:t>Іпотекодавцем</w:t>
            </w:r>
            <w:proofErr w:type="spellEnd"/>
            <w:r w:rsidRPr="00320AF8">
              <w:rPr>
                <w:rFonts w:ascii="Times New Roman" w:eastAsia="Yu Mincho" w:hAnsi="Times New Roman"/>
                <w:lang w:eastAsia="uk-UA"/>
              </w:rPr>
              <w:t xml:space="preserve"> умов кредитного договору/ договору іпотеки на дату звернення.</w:t>
            </w:r>
          </w:p>
          <w:p w14:paraId="44F0BAA4" w14:textId="77777777" w:rsidR="00320AF8" w:rsidRPr="00320AF8" w:rsidRDefault="00320AF8" w:rsidP="00320AF8">
            <w:pPr>
              <w:spacing w:after="0" w:line="240" w:lineRule="auto"/>
              <w:ind w:firstLine="312"/>
              <w:jc w:val="both"/>
              <w:rPr>
                <w:rFonts w:ascii="Times New Roman" w:eastAsia="Times New Roman" w:hAnsi="Times New Roman"/>
                <w:kern w:val="0"/>
                <w:lang w:eastAsia="uk-UA"/>
                <w14:ligatures w14:val="none"/>
              </w:rPr>
            </w:pPr>
            <w:r w:rsidRPr="00320AF8">
              <w:rPr>
                <w:rFonts w:ascii="Times New Roman" w:eastAsia="Times New Roman" w:hAnsi="Times New Roman"/>
              </w:rPr>
              <w:t xml:space="preserve">За фактом здійснення перепланування, </w:t>
            </w:r>
            <w:r w:rsidRPr="00320AF8">
              <w:rPr>
                <w:rFonts w:ascii="Times New Roman" w:eastAsia="Yu Mincho" w:hAnsi="Times New Roman"/>
                <w:lang w:eastAsia="uk-UA"/>
              </w:rPr>
              <w:t>Позичальник/</w:t>
            </w:r>
            <w:proofErr w:type="spellStart"/>
            <w:r w:rsidRPr="00320AF8">
              <w:rPr>
                <w:rFonts w:ascii="Times New Roman" w:eastAsia="Yu Mincho" w:hAnsi="Times New Roman"/>
                <w:lang w:eastAsia="uk-UA"/>
              </w:rPr>
              <w:t>Іпотекодавець</w:t>
            </w:r>
            <w:proofErr w:type="spellEnd"/>
            <w:r w:rsidRPr="00320AF8">
              <w:rPr>
                <w:rFonts w:ascii="Times New Roman" w:eastAsia="Yu Mincho" w:hAnsi="Times New Roman"/>
                <w:lang w:eastAsia="uk-UA"/>
              </w:rPr>
              <w:t xml:space="preserve"> зобов’язаний письмово проінформувати Уповноваженого суб'єкта не пізніше 30 календарних днів з дати, вказаної у згоді Уповноваженого суб’єкта на здійснення перепланування</w:t>
            </w:r>
            <w:r w:rsidRPr="00320AF8">
              <w:rPr>
                <w:rFonts w:ascii="Times New Roman" w:eastAsia="Times New Roman" w:hAnsi="Times New Roman"/>
              </w:rPr>
              <w:t xml:space="preserve"> </w:t>
            </w:r>
          </w:p>
          <w:p w14:paraId="62350051" w14:textId="77777777" w:rsidR="00320AF8" w:rsidRPr="00320AF8" w:rsidRDefault="00320AF8" w:rsidP="00320AF8">
            <w:pPr>
              <w:spacing w:after="0" w:line="240" w:lineRule="auto"/>
              <w:ind w:firstLine="312"/>
              <w:contextualSpacing/>
              <w:jc w:val="both"/>
              <w:rPr>
                <w:rFonts w:ascii="Times New Roman" w:eastAsia="Yu Mincho" w:hAnsi="Times New Roman"/>
                <w:kern w:val="0"/>
                <w:lang w:eastAsia="uk-UA"/>
                <w14:ligatures w14:val="none"/>
              </w:rPr>
            </w:pPr>
          </w:p>
        </w:tc>
      </w:tr>
    </w:tbl>
    <w:p w14:paraId="169270E0" w14:textId="12C006DD" w:rsidR="00FA3D7B" w:rsidRDefault="00320AF8" w:rsidP="00FA3D7B">
      <w:pPr>
        <w:spacing w:after="0"/>
        <w:ind w:right="170"/>
        <w:jc w:val="both"/>
        <w:rPr>
          <w:rFonts w:ascii="Times New Roman" w:eastAsia="Times New Roman" w:hAnsi="Times New Roman"/>
          <w:kern w:val="0"/>
          <w:lang w:eastAsia="uk-UA"/>
          <w14:ligatures w14:val="none"/>
        </w:rPr>
      </w:pPr>
      <w:r>
        <w:rPr>
          <w:rFonts w:ascii="Times New Roman" w:eastAsia="Times New Roman" w:hAnsi="Times New Roman"/>
          <w:kern w:val="0"/>
          <w:lang w:eastAsia="uk-UA"/>
          <w14:ligatures w14:val="none"/>
        </w:rPr>
        <w:lastRenderedPageBreak/>
        <w:t>»</w:t>
      </w:r>
    </w:p>
    <w:p w14:paraId="5640F34C" w14:textId="77777777" w:rsidR="000544C5" w:rsidRDefault="000544C5" w:rsidP="00FA3D7B">
      <w:pPr>
        <w:spacing w:after="0"/>
        <w:ind w:right="170"/>
        <w:jc w:val="both"/>
        <w:rPr>
          <w:rFonts w:ascii="Times New Roman" w:eastAsia="Times New Roman" w:hAnsi="Times New Roman"/>
          <w:kern w:val="0"/>
          <w:lang w:eastAsia="uk-UA"/>
          <w14:ligatures w14:val="none"/>
        </w:rPr>
      </w:pPr>
    </w:p>
    <w:p w14:paraId="4F3D2897" w14:textId="3E7FDB05" w:rsidR="00AC1DAC" w:rsidRDefault="00AC1DAC" w:rsidP="00EC0F14">
      <w:pPr>
        <w:pStyle w:val="Normal0"/>
        <w:numPr>
          <w:ilvl w:val="0"/>
          <w:numId w:val="12"/>
        </w:numPr>
        <w:pBdr>
          <w:top w:val="nil"/>
          <w:left w:val="nil"/>
          <w:bottom w:val="nil"/>
          <w:right w:val="nil"/>
          <w:between w:val="nil"/>
        </w:pBdr>
        <w:rPr>
          <w:rFonts w:eastAsia="Calibri"/>
          <w:kern w:val="2"/>
          <w:sz w:val="24"/>
          <w:szCs w:val="24"/>
          <w:lang w:val="uk-UA" w:eastAsia="en-US" w:bidi="ar-SA"/>
          <w14:ligatures w14:val="standardContextual"/>
        </w:rPr>
      </w:pPr>
      <w:r w:rsidRPr="006F4A97">
        <w:rPr>
          <w:rFonts w:eastAsia="Calibri"/>
          <w:kern w:val="2"/>
          <w:sz w:val="24"/>
          <w:szCs w:val="24"/>
          <w:lang w:val="uk-UA" w:eastAsia="en-US" w:bidi="ar-SA"/>
          <w14:ligatures w14:val="standardContextual"/>
        </w:rPr>
        <w:t xml:space="preserve">Викласти Додаток </w:t>
      </w:r>
      <w:r w:rsidR="00FA21BD" w:rsidRPr="006F4A97">
        <w:rPr>
          <w:rFonts w:eastAsia="Calibri"/>
          <w:kern w:val="2"/>
          <w:sz w:val="24"/>
          <w:szCs w:val="24"/>
          <w:lang w:val="uk-UA" w:eastAsia="en-US" w:bidi="ar-SA"/>
          <w14:ligatures w14:val="standardContextual"/>
        </w:rPr>
        <w:t>1</w:t>
      </w:r>
      <w:r w:rsidR="006F4A97" w:rsidRPr="006F4A97">
        <w:rPr>
          <w:rFonts w:eastAsia="Calibri"/>
          <w:kern w:val="2"/>
          <w:sz w:val="24"/>
          <w:szCs w:val="24"/>
          <w:lang w:val="uk-UA" w:eastAsia="en-US" w:bidi="ar-SA"/>
          <w14:ligatures w14:val="standardContextual"/>
        </w:rPr>
        <w:t xml:space="preserve"> «Перелік документів, що надаються з метою видачі кредиту на умовах програми «</w:t>
      </w:r>
      <w:proofErr w:type="spellStart"/>
      <w:r w:rsidR="006F4A97" w:rsidRPr="006F4A97">
        <w:rPr>
          <w:rFonts w:eastAsia="Calibri"/>
          <w:kern w:val="2"/>
          <w:sz w:val="24"/>
          <w:szCs w:val="24"/>
          <w:lang w:val="uk-UA" w:eastAsia="en-US" w:bidi="ar-SA"/>
          <w14:ligatures w14:val="standardContextual"/>
        </w:rPr>
        <w:t>єОселя</w:t>
      </w:r>
      <w:proofErr w:type="spellEnd"/>
      <w:r w:rsidR="006F4A97" w:rsidRPr="006F4A97">
        <w:rPr>
          <w:rFonts w:eastAsia="Calibri"/>
          <w:kern w:val="2"/>
          <w:sz w:val="24"/>
          <w:szCs w:val="24"/>
          <w:lang w:val="uk-UA" w:eastAsia="en-US" w:bidi="ar-SA"/>
          <w14:ligatures w14:val="standardContextual"/>
        </w:rPr>
        <w:t>»</w:t>
      </w:r>
      <w:r w:rsidR="006F4A97">
        <w:rPr>
          <w:rFonts w:eastAsia="Calibri"/>
          <w:kern w:val="2"/>
          <w:sz w:val="24"/>
          <w:szCs w:val="24"/>
          <w:lang w:val="uk-UA" w:eastAsia="en-US" w:bidi="ar-SA"/>
          <w14:ligatures w14:val="standardContextual"/>
        </w:rPr>
        <w:t xml:space="preserve"> </w:t>
      </w:r>
      <w:r w:rsidRPr="006F4A97">
        <w:rPr>
          <w:rFonts w:eastAsia="Calibri"/>
          <w:kern w:val="2"/>
          <w:sz w:val="24"/>
          <w:szCs w:val="24"/>
          <w:lang w:val="uk-UA" w:eastAsia="en-US" w:bidi="ar-SA"/>
          <w14:ligatures w14:val="standardContextual"/>
        </w:rPr>
        <w:t>цих Правил в такій редакції:</w:t>
      </w:r>
    </w:p>
    <w:p w14:paraId="29FA7470" w14:textId="77777777" w:rsidR="00831427" w:rsidRPr="00831427" w:rsidRDefault="006F4A97" w:rsidP="00831427">
      <w:pPr>
        <w:pStyle w:val="Normal0"/>
        <w:pBdr>
          <w:top w:val="nil"/>
          <w:left w:val="nil"/>
          <w:bottom w:val="nil"/>
          <w:right w:val="nil"/>
          <w:between w:val="nil"/>
        </w:pBdr>
        <w:ind w:left="6946"/>
        <w:rPr>
          <w:b/>
          <w:bCs/>
        </w:rPr>
      </w:pPr>
      <w:r>
        <w:rPr>
          <w:rFonts w:eastAsia="Calibri"/>
          <w:kern w:val="2"/>
          <w:sz w:val="24"/>
          <w:szCs w:val="24"/>
          <w:lang w:val="uk-UA" w:eastAsia="en-US" w:bidi="ar-SA"/>
          <w14:ligatures w14:val="standardContextual"/>
        </w:rPr>
        <w:t>«</w:t>
      </w:r>
      <w:bookmarkStart w:id="13" w:name="bookmark12"/>
      <w:proofErr w:type="spellStart"/>
      <w:r w:rsidR="00831427" w:rsidRPr="00831427">
        <w:rPr>
          <w:b/>
          <w:bCs/>
        </w:rPr>
        <w:t>Додаток</w:t>
      </w:r>
      <w:proofErr w:type="spellEnd"/>
      <w:r w:rsidR="00831427" w:rsidRPr="00831427">
        <w:rPr>
          <w:b/>
          <w:bCs/>
        </w:rPr>
        <w:t xml:space="preserve"> №1 </w:t>
      </w:r>
      <w:bookmarkEnd w:id="13"/>
      <w:r w:rsidR="00831427" w:rsidRPr="00831427">
        <w:rPr>
          <w:b/>
          <w:bCs/>
        </w:rPr>
        <w:t xml:space="preserve">до Правил </w:t>
      </w:r>
    </w:p>
    <w:p w14:paraId="0851B825" w14:textId="77777777" w:rsidR="00831427" w:rsidRPr="00831427" w:rsidRDefault="00831427" w:rsidP="00831427">
      <w:pPr>
        <w:widowControl w:val="0"/>
        <w:pBdr>
          <w:top w:val="nil"/>
          <w:left w:val="nil"/>
          <w:bottom w:val="nil"/>
          <w:right w:val="nil"/>
          <w:between w:val="nil"/>
        </w:pBdr>
        <w:autoSpaceDE w:val="0"/>
        <w:autoSpaceDN w:val="0"/>
        <w:spacing w:after="0" w:line="240" w:lineRule="auto"/>
        <w:ind w:left="6946"/>
        <w:rPr>
          <w:rFonts w:ascii="Times New Roman" w:hAnsi="Times New Roman"/>
          <w:b/>
          <w:lang w:val="ru-RU" w:eastAsia="ru-RU" w:bidi="ru-RU"/>
        </w:rPr>
      </w:pPr>
      <w:proofErr w:type="spellStart"/>
      <w:r w:rsidRPr="00831427">
        <w:rPr>
          <w:rFonts w:ascii="Times New Roman" w:hAnsi="Times New Roman"/>
          <w:b/>
          <w:lang w:val="ru-RU" w:eastAsia="ru-RU" w:bidi="ru-RU"/>
        </w:rPr>
        <w:t>Перелік</w:t>
      </w:r>
      <w:proofErr w:type="spellEnd"/>
      <w:r w:rsidRPr="00831427">
        <w:rPr>
          <w:rFonts w:ascii="Times New Roman" w:hAnsi="Times New Roman"/>
          <w:b/>
          <w:lang w:val="ru-RU" w:eastAsia="ru-RU" w:bidi="ru-RU"/>
        </w:rPr>
        <w:t xml:space="preserve"> </w:t>
      </w:r>
      <w:proofErr w:type="spellStart"/>
      <w:r w:rsidRPr="00831427">
        <w:rPr>
          <w:rFonts w:ascii="Times New Roman" w:hAnsi="Times New Roman"/>
          <w:b/>
          <w:lang w:val="ru-RU" w:eastAsia="ru-RU" w:bidi="ru-RU"/>
        </w:rPr>
        <w:t>документів</w:t>
      </w:r>
      <w:proofErr w:type="spellEnd"/>
      <w:r w:rsidRPr="00831427">
        <w:rPr>
          <w:rFonts w:ascii="Times New Roman" w:hAnsi="Times New Roman"/>
          <w:b/>
          <w:lang w:val="ru-RU" w:eastAsia="ru-RU" w:bidi="ru-RU"/>
        </w:rPr>
        <w:t xml:space="preserve">, </w:t>
      </w:r>
      <w:proofErr w:type="spellStart"/>
      <w:r w:rsidRPr="00831427">
        <w:rPr>
          <w:rFonts w:ascii="Times New Roman" w:hAnsi="Times New Roman"/>
          <w:b/>
          <w:lang w:val="ru-RU" w:eastAsia="ru-RU" w:bidi="ru-RU"/>
        </w:rPr>
        <w:t>що</w:t>
      </w:r>
      <w:proofErr w:type="spellEnd"/>
      <w:r w:rsidRPr="00831427">
        <w:rPr>
          <w:rFonts w:ascii="Times New Roman" w:hAnsi="Times New Roman"/>
          <w:b/>
          <w:lang w:val="ru-RU" w:eastAsia="ru-RU" w:bidi="ru-RU"/>
        </w:rPr>
        <w:t xml:space="preserve"> </w:t>
      </w:r>
      <w:proofErr w:type="spellStart"/>
      <w:r w:rsidRPr="00831427">
        <w:rPr>
          <w:rFonts w:ascii="Times New Roman" w:hAnsi="Times New Roman"/>
          <w:b/>
          <w:lang w:val="ru-RU" w:eastAsia="ru-RU" w:bidi="ru-RU"/>
        </w:rPr>
        <w:t>надаються</w:t>
      </w:r>
      <w:proofErr w:type="spellEnd"/>
      <w:r w:rsidRPr="00831427">
        <w:rPr>
          <w:rFonts w:ascii="Times New Roman" w:hAnsi="Times New Roman"/>
          <w:b/>
          <w:lang w:val="ru-RU" w:eastAsia="ru-RU" w:bidi="ru-RU"/>
        </w:rPr>
        <w:t xml:space="preserve"> з метою </w:t>
      </w:r>
      <w:proofErr w:type="spellStart"/>
      <w:r w:rsidRPr="00831427">
        <w:rPr>
          <w:rFonts w:ascii="Times New Roman" w:hAnsi="Times New Roman"/>
          <w:b/>
          <w:lang w:val="ru-RU" w:eastAsia="ru-RU" w:bidi="ru-RU"/>
        </w:rPr>
        <w:t>видачі</w:t>
      </w:r>
      <w:proofErr w:type="spellEnd"/>
      <w:r w:rsidRPr="00831427">
        <w:rPr>
          <w:rFonts w:ascii="Times New Roman" w:hAnsi="Times New Roman"/>
          <w:b/>
          <w:lang w:val="ru-RU" w:eastAsia="ru-RU" w:bidi="ru-RU"/>
        </w:rPr>
        <w:t xml:space="preserve"> кредиту на </w:t>
      </w:r>
      <w:proofErr w:type="spellStart"/>
      <w:r w:rsidRPr="00831427">
        <w:rPr>
          <w:rFonts w:ascii="Times New Roman" w:hAnsi="Times New Roman"/>
          <w:b/>
          <w:lang w:val="ru-RU" w:eastAsia="ru-RU" w:bidi="ru-RU"/>
        </w:rPr>
        <w:t>умовах</w:t>
      </w:r>
      <w:proofErr w:type="spellEnd"/>
      <w:r w:rsidRPr="00831427">
        <w:rPr>
          <w:rFonts w:ascii="Times New Roman" w:hAnsi="Times New Roman"/>
          <w:b/>
          <w:lang w:val="ru-RU" w:eastAsia="ru-RU" w:bidi="ru-RU"/>
        </w:rPr>
        <w:t xml:space="preserve"> </w:t>
      </w:r>
      <w:proofErr w:type="spellStart"/>
      <w:r w:rsidRPr="00831427">
        <w:rPr>
          <w:rFonts w:ascii="Times New Roman" w:hAnsi="Times New Roman"/>
          <w:b/>
          <w:lang w:val="ru-RU" w:eastAsia="ru-RU" w:bidi="ru-RU"/>
        </w:rPr>
        <w:t>програми</w:t>
      </w:r>
      <w:proofErr w:type="spellEnd"/>
      <w:r w:rsidRPr="00831427">
        <w:rPr>
          <w:rFonts w:ascii="Times New Roman" w:hAnsi="Times New Roman"/>
          <w:b/>
          <w:lang w:val="ru-RU" w:eastAsia="ru-RU" w:bidi="ru-RU"/>
        </w:rPr>
        <w:t xml:space="preserve"> «</w:t>
      </w:r>
      <w:proofErr w:type="spellStart"/>
      <w:r w:rsidRPr="00831427">
        <w:rPr>
          <w:rFonts w:ascii="Times New Roman" w:hAnsi="Times New Roman"/>
          <w:b/>
          <w:lang w:val="ru-RU" w:eastAsia="ru-RU" w:bidi="ru-RU"/>
        </w:rPr>
        <w:t>єОселя</w:t>
      </w:r>
      <w:proofErr w:type="spellEnd"/>
      <w:r w:rsidRPr="00831427">
        <w:rPr>
          <w:rFonts w:ascii="Times New Roman" w:hAnsi="Times New Roman"/>
          <w:b/>
          <w:lang w:val="ru-RU" w:eastAsia="ru-RU" w:bidi="ru-RU"/>
        </w:rPr>
        <w:t>»</w:t>
      </w:r>
    </w:p>
    <w:p w14:paraId="4212138C"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hAnsi="Times New Roman"/>
          <w:b/>
          <w:lang w:eastAsia="ru-RU" w:bidi="ru-RU"/>
        </w:rPr>
      </w:pPr>
    </w:p>
    <w:p w14:paraId="4A84ACDD"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hAnsi="Times New Roman"/>
          <w:b/>
          <w:lang w:eastAsia="ru-RU" w:bidi="ru-RU"/>
        </w:rPr>
      </w:pPr>
      <w:r w:rsidRPr="00831427">
        <w:rPr>
          <w:rFonts w:ascii="Times New Roman" w:hAnsi="Times New Roman"/>
          <w:b/>
          <w:lang w:eastAsia="ru-RU" w:bidi="ru-RU"/>
        </w:rPr>
        <w:t>Перелік документів, що надаються  Кандидатом:</w:t>
      </w:r>
    </w:p>
    <w:p w14:paraId="5EE86D4E"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lang w:eastAsia="ru-RU" w:bidi="ru-RU"/>
        </w:rPr>
        <w:t xml:space="preserve">паспорт громадянина України або паспорт громадянина України  нового зразка, що посвідчує особу та підтверджує громадянство України у формі картки, що містить безконтактний електронний </w:t>
      </w:r>
      <w:r w:rsidRPr="00831427">
        <w:rPr>
          <w:rFonts w:ascii="Times New Roman" w:hAnsi="Times New Roman"/>
          <w:lang w:eastAsia="ru-RU" w:bidi="ru-RU"/>
        </w:rPr>
        <w:lastRenderedPageBreak/>
        <w:t>носій (ID-картка);</w:t>
      </w:r>
    </w:p>
    <w:p w14:paraId="15B62D12"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rtl/>
          <w:lang w:eastAsia="ru-RU" w:bidi="he-IL"/>
        </w:rPr>
        <w:t>ּ</w:t>
      </w:r>
      <w:r w:rsidRPr="00831427">
        <w:rPr>
          <w:rFonts w:ascii="Times New Roman" w:hAnsi="Times New Roman"/>
          <w:lang w:eastAsia="ru-RU" w:bidi="ru-RU"/>
        </w:rPr>
        <w:t xml:space="preserve">паспорт громадянина України  для виїзду за кордон (у разі, якщо реквізити такого документу кандидат зазначив в заяві для отримання кредиту, подану кредитору в електронній формі засобами Єдиного державного </w:t>
      </w:r>
      <w:proofErr w:type="spellStart"/>
      <w:r w:rsidRPr="00831427">
        <w:rPr>
          <w:rFonts w:ascii="Times New Roman" w:hAnsi="Times New Roman"/>
          <w:lang w:eastAsia="ru-RU" w:bidi="ru-RU"/>
        </w:rPr>
        <w:t>вебпорталу</w:t>
      </w:r>
      <w:proofErr w:type="spellEnd"/>
      <w:r w:rsidRPr="00831427">
        <w:rPr>
          <w:rFonts w:ascii="Times New Roman" w:hAnsi="Times New Roman"/>
          <w:lang w:eastAsia="ru-RU" w:bidi="ru-RU"/>
        </w:rPr>
        <w:t xml:space="preserve"> електронних послуг, зокрема з використанням мобільного додатка Порталу Дія та кредитний договір укладається на підставі такого документу);</w:t>
      </w:r>
    </w:p>
    <w:p w14:paraId="08EBB5F4"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color w:val="00B050"/>
          <w:kern w:val="0"/>
          <w:lang w:eastAsia="ru-RU" w:bidi="ru-RU"/>
          <w14:ligatures w14:val="none"/>
        </w:rPr>
        <w:t xml:space="preserve">копію довідки про присвоєння </w:t>
      </w:r>
      <w:r w:rsidRPr="00831427">
        <w:rPr>
          <w:rFonts w:ascii="Times New Roman" w:hAnsi="Times New Roman"/>
          <w:lang w:eastAsia="ru-RU" w:bidi="ru-RU"/>
        </w:rPr>
        <w:t>реєстраційн</w:t>
      </w:r>
      <w:r w:rsidRPr="00831427">
        <w:rPr>
          <w:rFonts w:ascii="Times New Roman" w:hAnsi="Times New Roman"/>
          <w:kern w:val="0"/>
          <w:lang w:eastAsia="ru-RU" w:bidi="ru-RU"/>
          <w14:ligatures w14:val="none"/>
        </w:rPr>
        <w:t>ого</w:t>
      </w:r>
      <w:r w:rsidRPr="00831427">
        <w:rPr>
          <w:rFonts w:ascii="Times New Roman" w:hAnsi="Times New Roman"/>
          <w:lang w:eastAsia="ru-RU" w:bidi="ru-RU"/>
        </w:rPr>
        <w:t xml:space="preserve"> номер</w:t>
      </w:r>
      <w:r w:rsidRPr="00831427">
        <w:rPr>
          <w:rFonts w:ascii="Times New Roman" w:hAnsi="Times New Roman"/>
          <w:kern w:val="0"/>
          <w:lang w:eastAsia="ru-RU" w:bidi="ru-RU"/>
          <w14:ligatures w14:val="none"/>
        </w:rPr>
        <w:t>у</w:t>
      </w:r>
      <w:r w:rsidRPr="00831427">
        <w:rPr>
          <w:rFonts w:ascii="Times New Roman" w:hAnsi="Times New Roman"/>
          <w:lang w:eastAsia="ru-RU" w:bidi="ru-RU"/>
        </w:rPr>
        <w:t xml:space="preserve"> облікової картки платника податків України згідно з Державним реєстром фізичних осіб - платників податків та інших обов’язкових платежів</w:t>
      </w:r>
      <w:r w:rsidRPr="00831427">
        <w:rPr>
          <w:rFonts w:ascii="Times New Roman" w:hAnsi="Times New Roman"/>
          <w:kern w:val="0"/>
          <w:lang w:eastAsia="ru-RU" w:bidi="ru-RU"/>
          <w14:ligatures w14:val="none"/>
        </w:rPr>
        <w:t xml:space="preserve"> </w:t>
      </w:r>
      <w:r w:rsidRPr="00831427">
        <w:rPr>
          <w:rFonts w:ascii="Times New Roman" w:hAnsi="Times New Roman"/>
          <w:color w:val="00B050"/>
          <w:kern w:val="0"/>
          <w:lang w:eastAsia="ru-RU" w:bidi="ru-RU"/>
          <w14:ligatures w14:val="none"/>
        </w:rPr>
        <w:t>(якщо ідентифікаційні дані/паспорт фізичної особи, яка є резидентом, не містять даних РНОКПП)</w:t>
      </w:r>
      <w:r w:rsidRPr="00831427">
        <w:rPr>
          <w:rFonts w:ascii="Times New Roman" w:hAnsi="Times New Roman"/>
          <w:color w:val="00B050"/>
          <w:lang w:eastAsia="ru-RU" w:bidi="ru-RU"/>
        </w:rPr>
        <w:t>;</w:t>
      </w:r>
    </w:p>
    <w:p w14:paraId="55AFFDC6"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lang w:eastAsia="ru-RU" w:bidi="ru-RU"/>
        </w:rPr>
        <w:t>документ про реєстрацію місця проживання (перебування) Кандидата та членів  його сім’ї (за наявності);</w:t>
      </w:r>
    </w:p>
    <w:p w14:paraId="5BA76E3E"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lang w:eastAsia="ru-RU" w:bidi="ru-RU"/>
        </w:rPr>
        <w:t xml:space="preserve">документ, що підтверджує сімейний стан Кандидата: свідоцтво про шлюб (для осіб, які перебувають в шлюбі) / свідоцтво про розірвання шлюбу чи відповідне рішення суду тощо (для розлучених) (за наявності);  </w:t>
      </w:r>
    </w:p>
    <w:p w14:paraId="413D2E25"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lang w:eastAsia="ru-RU" w:bidi="ru-RU"/>
        </w:rPr>
        <w:t>копію свідоцтва про народження малолітньої або неповнолітньої дитини/дітей Кандидата, іншого з подружжя Кандидата, які проживають разом ним (за наявності);</w:t>
      </w:r>
    </w:p>
    <w:p w14:paraId="63201150"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color w:val="00B050"/>
          <w:lang w:eastAsia="ru-RU" w:bidi="ru-RU"/>
        </w:rPr>
      </w:pPr>
      <w:r w:rsidRPr="00831427">
        <w:rPr>
          <w:rFonts w:ascii="Times New Roman" w:hAnsi="Times New Roman"/>
          <w:color w:val="00B050"/>
          <w:kern w:val="0"/>
          <w:lang w:eastAsia="ru-RU" w:bidi="ru-RU"/>
          <w14:ligatures w14:val="none"/>
        </w:rPr>
        <w:t xml:space="preserve">копію довідки про присвоєння реєстраційного номера облікової картки платника податків (якщо ідентифікаційні дані/паспорт фізичної особи, яка є резидентом, не містять даних РНОКПП та відмітки або запису про відмову від прийняття РНОКПП)) </w:t>
      </w:r>
      <w:r w:rsidRPr="00831427">
        <w:rPr>
          <w:rFonts w:ascii="Times New Roman" w:eastAsia="Times New Roman" w:hAnsi="Times New Roman"/>
          <w:color w:val="00B050"/>
          <w:kern w:val="0"/>
          <w14:ligatures w14:val="none"/>
        </w:rPr>
        <w:t xml:space="preserve">малолітніх та неповнолітніх дітей (до 18 років (повноліття), якщо згідно із законом вони не набувають прав повнолітньої особи раніше) </w:t>
      </w:r>
      <w:r w:rsidRPr="00831427">
        <w:rPr>
          <w:rFonts w:ascii="Times New Roman" w:hAnsi="Times New Roman"/>
          <w:color w:val="00B050"/>
          <w:kern w:val="0"/>
          <w:lang w:eastAsia="ru-RU" w:bidi="ru-RU"/>
          <w14:ligatures w14:val="none"/>
        </w:rPr>
        <w:t xml:space="preserve"> Позичальника та чоловіка/дружини Позичальника;</w:t>
      </w:r>
    </w:p>
    <w:p w14:paraId="60451C07"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0"/>
        <w:jc w:val="both"/>
        <w:rPr>
          <w:rFonts w:ascii="Times New Roman" w:hAnsi="Times New Roman"/>
          <w:lang w:eastAsia="ru-RU" w:bidi="ru-RU"/>
        </w:rPr>
      </w:pPr>
      <w:r w:rsidRPr="00831427">
        <w:rPr>
          <w:rFonts w:ascii="Times New Roman" w:hAnsi="Times New Roman"/>
          <w:lang w:eastAsia="ru-RU" w:bidi="ru-RU"/>
        </w:rPr>
        <w:t>документ, що підтверджує взяття Кандидата та членів його сім’ї на облік внутрішньо-переміщеної особи (за наявності);</w:t>
      </w:r>
    </w:p>
    <w:p w14:paraId="56511CF2" w14:textId="77777777" w:rsidR="00831427" w:rsidRPr="00831427" w:rsidRDefault="00831427" w:rsidP="00EC0F14">
      <w:pPr>
        <w:numPr>
          <w:ilvl w:val="0"/>
          <w:numId w:val="16"/>
        </w:numPr>
        <w:tabs>
          <w:tab w:val="left" w:pos="0"/>
          <w:tab w:val="left" w:pos="142"/>
        </w:tabs>
        <w:spacing w:after="0" w:line="240" w:lineRule="auto"/>
        <w:ind w:left="142" w:right="-21" w:firstLine="0"/>
        <w:contextualSpacing/>
        <w:jc w:val="both"/>
        <w:rPr>
          <w:rFonts w:ascii="Times New Roman" w:hAnsi="Times New Roman"/>
          <w:lang w:eastAsia="ru-RU" w:bidi="ru-RU"/>
        </w:rPr>
      </w:pPr>
      <w:r w:rsidRPr="00831427">
        <w:rPr>
          <w:rFonts w:ascii="Times New Roman" w:hAnsi="Times New Roman"/>
          <w:lang w:eastAsia="ru-RU" w:bidi="ru-RU"/>
        </w:rPr>
        <w:t>документи, що підтверджують належність Кандидата  до категорій осіб, визначених пунктом 3 Постанови (за наявності). Перелік документів визначається Уповноваженим суб’єктом самостійно та має забезпечити однозначне підтвердження приналежності Кандидата до відповідної категорії громадян, визначених Постановою;</w:t>
      </w:r>
    </w:p>
    <w:p w14:paraId="00D0590B" w14:textId="77777777" w:rsidR="00831427" w:rsidRPr="00831427" w:rsidRDefault="00831427" w:rsidP="00831427">
      <w:pPr>
        <w:widowControl w:val="0"/>
        <w:tabs>
          <w:tab w:val="left" w:pos="0"/>
          <w:tab w:val="left" w:pos="142"/>
        </w:tabs>
        <w:autoSpaceDE w:val="0"/>
        <w:autoSpaceDN w:val="0"/>
        <w:spacing w:after="0" w:line="240" w:lineRule="auto"/>
        <w:ind w:right="-21"/>
        <w:jc w:val="both"/>
        <w:rPr>
          <w:rFonts w:ascii="Times New Roman" w:hAnsi="Times New Roman"/>
          <w:b/>
          <w:lang w:eastAsia="ru-RU" w:bidi="ru-RU"/>
        </w:rPr>
      </w:pPr>
    </w:p>
    <w:p w14:paraId="53F4A867" w14:textId="77777777" w:rsidR="00831427" w:rsidRPr="00831427" w:rsidRDefault="00831427" w:rsidP="00831427">
      <w:pPr>
        <w:widowControl w:val="0"/>
        <w:tabs>
          <w:tab w:val="left" w:pos="0"/>
          <w:tab w:val="left" w:pos="142"/>
        </w:tabs>
        <w:autoSpaceDE w:val="0"/>
        <w:autoSpaceDN w:val="0"/>
        <w:spacing w:after="0" w:line="240" w:lineRule="auto"/>
        <w:ind w:right="-21"/>
        <w:jc w:val="both"/>
        <w:rPr>
          <w:rFonts w:ascii="Times New Roman" w:hAnsi="Times New Roman"/>
          <w:b/>
          <w:lang w:eastAsia="ru-RU" w:bidi="ru-RU"/>
        </w:rPr>
      </w:pPr>
      <w:r w:rsidRPr="00831427">
        <w:rPr>
          <w:rFonts w:ascii="Times New Roman" w:hAnsi="Times New Roman"/>
          <w:b/>
          <w:lang w:eastAsia="ru-RU" w:bidi="ru-RU"/>
        </w:rPr>
        <w:t>Підтвердження виду діяльності та доходів Кандидата та кожного повнолітнього члена сім’ї Кандидата (якщо його доходи враховуються при розрахунку платоспроможності Кандидата):</w:t>
      </w:r>
    </w:p>
    <w:p w14:paraId="6BED541A"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hAnsi="Times New Roman"/>
          <w:lang w:eastAsia="ru-RU" w:bidi="ru-RU"/>
        </w:rPr>
      </w:pPr>
      <w:r w:rsidRPr="00831427">
        <w:rPr>
          <w:rFonts w:ascii="Times New Roman" w:hAnsi="Times New Roman"/>
          <w:lang w:eastAsia="ru-RU" w:bidi="ru-RU"/>
        </w:rPr>
        <w:t>довідка про доходи за останні шість місяців (для найманого працівника);</w:t>
      </w:r>
    </w:p>
    <w:p w14:paraId="0AC06934"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hAnsi="Times New Roman"/>
          <w:color w:val="00B050"/>
          <w:lang w:eastAsia="ru-RU" w:bidi="ru-RU"/>
        </w:rPr>
      </w:pPr>
      <w:r w:rsidRPr="00831427">
        <w:rPr>
          <w:rFonts w:ascii="Times New Roman" w:hAnsi="Times New Roman"/>
          <w:color w:val="00B050"/>
          <w:lang w:eastAsia="ru-RU" w:bidi="ru-RU"/>
        </w:rPr>
        <w:t>витяг з ЄДР або виписка (для ФОП);</w:t>
      </w:r>
    </w:p>
    <w:p w14:paraId="129097D5"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hAnsi="Times New Roman"/>
          <w:lang w:eastAsia="ru-RU" w:bidi="ru-RU"/>
        </w:rPr>
      </w:pPr>
      <w:r w:rsidRPr="00831427">
        <w:rPr>
          <w:rFonts w:ascii="Times New Roman" w:hAnsi="Times New Roman"/>
          <w:lang w:eastAsia="ru-RU" w:bidi="ru-RU"/>
        </w:rPr>
        <w:t>податкова декларація платника єдиного податку фізичної особи-підприємця за останній звітний квартал та попередній рік (для ФОП на спрощеній системі оподаткування);</w:t>
      </w:r>
    </w:p>
    <w:p w14:paraId="501D72BC"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hAnsi="Times New Roman"/>
          <w:lang w:eastAsia="ru-RU" w:bidi="ru-RU"/>
        </w:rPr>
      </w:pPr>
      <w:r w:rsidRPr="00831427">
        <w:rPr>
          <w:rFonts w:ascii="Times New Roman" w:hAnsi="Times New Roman"/>
          <w:lang w:eastAsia="ru-RU" w:bidi="ru-RU"/>
        </w:rPr>
        <w:t>декларацію про майновий стан і доходи за останній рік (для ФОП на загальній системі оподаткування);</w:t>
      </w:r>
    </w:p>
    <w:p w14:paraId="14C78485"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hAnsi="Times New Roman"/>
          <w:lang w:eastAsia="ru-RU" w:bidi="ru-RU"/>
        </w:rPr>
      </w:pPr>
      <w:r w:rsidRPr="00831427">
        <w:rPr>
          <w:rFonts w:ascii="Times New Roman" w:hAnsi="Times New Roman"/>
          <w:lang w:eastAsia="ru-RU" w:bidi="ru-RU"/>
        </w:rPr>
        <w:t>виписка з банківського рахунку ФО/ФОП про рух коштів, якщо клієнт має регулярні надходження достатні для підтвердження фінансового стану (заробітна плата/ пенсія/ інші виплати);</w:t>
      </w:r>
    </w:p>
    <w:p w14:paraId="45339D36"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42" w:right="-21" w:firstLine="0"/>
        <w:jc w:val="both"/>
        <w:rPr>
          <w:rFonts w:ascii="Times New Roman" w:hAnsi="Times New Roman"/>
          <w:lang w:eastAsia="ru-RU" w:bidi="ru-RU"/>
        </w:rPr>
      </w:pPr>
      <w:r w:rsidRPr="00831427">
        <w:rPr>
          <w:rFonts w:ascii="Times New Roman" w:hAnsi="Times New Roman"/>
          <w:lang w:eastAsia="ru-RU" w:bidi="ru-RU"/>
        </w:rPr>
        <w:t>інші документи що підтверджують наявність доходів у клієнта та членів його сім’ї від виплат та винагород, які були враховані при визначенні платоспроможності Позичальника, що сплачуються відповідно до умов трудового та цивільно-правового договору, від надання в оренду (користування) майна; пенсії; соціальна допомога; проценти, дивіденди, роялті та будь-які інші пасивні (інвестиційні) доходи; дохід від діяльності фізичної особи від здійснення незалежної професійної діяльності тощо;</w:t>
      </w:r>
    </w:p>
    <w:p w14:paraId="6822F19D"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jc w:val="both"/>
        <w:rPr>
          <w:rFonts w:ascii="Times New Roman" w:hAnsi="Times New Roman"/>
          <w:b/>
          <w:lang w:eastAsia="ru-RU" w:bidi="ru-RU"/>
        </w:rPr>
      </w:pPr>
    </w:p>
    <w:p w14:paraId="1F9BFB70"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firstLine="426"/>
        <w:jc w:val="both"/>
        <w:rPr>
          <w:rFonts w:ascii="Times New Roman" w:hAnsi="Times New Roman"/>
          <w:b/>
          <w:bCs/>
          <w:lang w:eastAsia="ru-RU" w:bidi="ru-RU"/>
        </w:rPr>
      </w:pPr>
      <w:r w:rsidRPr="00831427">
        <w:rPr>
          <w:rFonts w:ascii="Times New Roman" w:hAnsi="Times New Roman"/>
          <w:b/>
          <w:lang w:eastAsia="ru-RU" w:bidi="ru-RU"/>
        </w:rPr>
        <w:t xml:space="preserve">Документи, що надаються </w:t>
      </w:r>
      <w:r w:rsidRPr="00831427">
        <w:rPr>
          <w:rFonts w:ascii="Times New Roman" w:hAnsi="Times New Roman"/>
          <w:b/>
          <w:bCs/>
          <w:lang w:eastAsia="ru-RU" w:bidi="ru-RU"/>
        </w:rPr>
        <w:t>Поручителем по кредиту (за наявності поруки):</w:t>
      </w:r>
    </w:p>
    <w:p w14:paraId="3E09C4A4"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hAnsi="Times New Roman"/>
          <w:lang w:eastAsia="ru-RU" w:bidi="ru-RU"/>
        </w:rPr>
      </w:pPr>
      <w:r w:rsidRPr="00831427">
        <w:rPr>
          <w:rFonts w:ascii="Times New Roman" w:hAnsi="Times New Roman"/>
          <w:lang w:eastAsia="ru-RU" w:bidi="ru-RU"/>
        </w:rPr>
        <w:t>Паспорт громадянина України або паспорт громадянина України нового зразка, що посвідчує особу та підтверджує громадянство України у формі картки, що містить безконтактний електронний носій (ID-картка);</w:t>
      </w:r>
    </w:p>
    <w:p w14:paraId="17C98FF6" w14:textId="77777777" w:rsidR="00831427" w:rsidRPr="00831427" w:rsidRDefault="00831427" w:rsidP="00EC0F14">
      <w:pPr>
        <w:widowControl w:val="0"/>
        <w:numPr>
          <w:ilvl w:val="0"/>
          <w:numId w:val="16"/>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hAnsi="Times New Roman"/>
          <w:lang w:eastAsia="ru-RU" w:bidi="ru-RU"/>
        </w:rPr>
      </w:pPr>
      <w:r w:rsidRPr="00831427">
        <w:rPr>
          <w:rFonts w:ascii="Times New Roman" w:hAnsi="Times New Roman"/>
          <w:lang w:eastAsia="ru-RU" w:bidi="ru-RU"/>
        </w:rPr>
        <w:t xml:space="preserve">паспорт громадянина України  для виїзду за кордон (у разі, якщо договір поруки укладається на </w:t>
      </w:r>
      <w:r w:rsidRPr="00831427">
        <w:rPr>
          <w:rFonts w:ascii="Times New Roman" w:hAnsi="Times New Roman"/>
          <w:lang w:eastAsia="ru-RU" w:bidi="ru-RU"/>
        </w:rPr>
        <w:lastRenderedPageBreak/>
        <w:t>підставі такого документу);</w:t>
      </w:r>
    </w:p>
    <w:p w14:paraId="2AA495AD" w14:textId="77777777" w:rsidR="00831427" w:rsidRPr="00831427" w:rsidRDefault="00831427" w:rsidP="00EC0F14">
      <w:pPr>
        <w:widowControl w:val="0"/>
        <w:numPr>
          <w:ilvl w:val="0"/>
          <w:numId w:val="14"/>
        </w:numPr>
        <w:pBdr>
          <w:top w:val="nil"/>
          <w:left w:val="nil"/>
          <w:bottom w:val="nil"/>
          <w:right w:val="nil"/>
          <w:between w:val="nil"/>
        </w:pBdr>
        <w:tabs>
          <w:tab w:val="left" w:pos="0"/>
          <w:tab w:val="left" w:pos="142"/>
        </w:tabs>
        <w:autoSpaceDE w:val="0"/>
        <w:autoSpaceDN w:val="0"/>
        <w:spacing w:after="0" w:line="240" w:lineRule="auto"/>
        <w:ind w:left="102" w:right="-21" w:firstLine="426"/>
        <w:jc w:val="both"/>
        <w:rPr>
          <w:rFonts w:ascii="Times New Roman" w:hAnsi="Times New Roman"/>
          <w:lang w:eastAsia="ru-RU" w:bidi="ru-RU"/>
        </w:rPr>
      </w:pPr>
      <w:r w:rsidRPr="00831427">
        <w:rPr>
          <w:rFonts w:ascii="Times New Roman" w:hAnsi="Times New Roman"/>
          <w:lang w:eastAsia="ru-RU" w:bidi="ru-RU"/>
        </w:rPr>
        <w:t>посвідка на проживання (якщо поручитель не являється громадянином України);</w:t>
      </w:r>
    </w:p>
    <w:p w14:paraId="070EE85D" w14:textId="77777777" w:rsidR="00831427" w:rsidRPr="00831427" w:rsidRDefault="00831427" w:rsidP="00EC0F14">
      <w:pPr>
        <w:widowControl w:val="0"/>
        <w:numPr>
          <w:ilvl w:val="0"/>
          <w:numId w:val="14"/>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color w:val="00B050"/>
          <w:kern w:val="0"/>
          <w:lang w:eastAsia="ru-RU" w:bidi="ru-RU"/>
          <w14:ligatures w14:val="none"/>
        </w:rPr>
        <w:t xml:space="preserve">копію довідки про присвоєння </w:t>
      </w:r>
      <w:r w:rsidRPr="00831427">
        <w:rPr>
          <w:rFonts w:ascii="Times New Roman" w:hAnsi="Times New Roman"/>
          <w:lang w:eastAsia="ru-RU" w:bidi="ru-RU"/>
        </w:rPr>
        <w:t xml:space="preserve">реєстраційного номеру облікової картки платника податків України згідно з Державним реєстром фізичних осіб - платників податків та інших обов’язкових платежів </w:t>
      </w:r>
      <w:r w:rsidRPr="00831427">
        <w:rPr>
          <w:rFonts w:cs="Arial"/>
          <w:color w:val="00B050"/>
          <w:kern w:val="0"/>
          <w:sz w:val="22"/>
          <w:szCs w:val="22"/>
          <w:shd w:val="clear" w:color="auto" w:fill="FFFFFF"/>
          <w14:ligatures w14:val="none"/>
        </w:rPr>
        <w:t>(</w:t>
      </w:r>
      <w:r w:rsidRPr="00831427">
        <w:rPr>
          <w:rFonts w:ascii="Times New Roman" w:hAnsi="Times New Roman"/>
          <w:color w:val="00B050"/>
          <w:lang w:eastAsia="ru-RU" w:bidi="ru-RU"/>
        </w:rPr>
        <w:t xml:space="preserve">якщо ідентифікаційні дані/паспорт фізичної особи, яка є резидентом, не містять даних РНОКПП та відмітки або запису про відмову від прийняття РНОКПП) </w:t>
      </w:r>
      <w:r w:rsidRPr="00831427">
        <w:rPr>
          <w:rFonts w:ascii="Times New Roman" w:hAnsi="Times New Roman"/>
          <w:lang w:eastAsia="ru-RU" w:bidi="ru-RU"/>
        </w:rPr>
        <w:t>(за наявності);</w:t>
      </w:r>
    </w:p>
    <w:p w14:paraId="61F4FB72" w14:textId="77777777" w:rsidR="00831427" w:rsidRPr="00831427" w:rsidRDefault="00831427" w:rsidP="00EC0F14">
      <w:pPr>
        <w:widowControl w:val="0"/>
        <w:numPr>
          <w:ilvl w:val="0"/>
          <w:numId w:val="21"/>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t xml:space="preserve"> документи, що підтверджують доходи поручителя (якщо доходи поручителя враховуються при розрахунку платоспроможності Кандидата); </w:t>
      </w:r>
    </w:p>
    <w:p w14:paraId="0E5F1F15" w14:textId="77777777" w:rsidR="00831427" w:rsidRPr="00831427" w:rsidRDefault="00831427" w:rsidP="00EC0F14">
      <w:pPr>
        <w:widowControl w:val="0"/>
        <w:numPr>
          <w:ilvl w:val="0"/>
          <w:numId w:val="22"/>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val="ru-RU" w:eastAsia="ru-RU" w:bidi="ru-RU"/>
        </w:rPr>
        <w:t xml:space="preserve">документ, </w:t>
      </w:r>
      <w:proofErr w:type="spellStart"/>
      <w:r w:rsidRPr="00831427">
        <w:rPr>
          <w:rFonts w:ascii="Times New Roman" w:hAnsi="Times New Roman"/>
          <w:lang w:val="ru-RU" w:eastAsia="ru-RU" w:bidi="ru-RU"/>
        </w:rPr>
        <w:t>що</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підтверджує</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сімейний</w:t>
      </w:r>
      <w:proofErr w:type="spellEnd"/>
      <w:r w:rsidRPr="00831427">
        <w:rPr>
          <w:rFonts w:ascii="Times New Roman" w:hAnsi="Times New Roman"/>
          <w:lang w:val="ru-RU" w:eastAsia="ru-RU" w:bidi="ru-RU"/>
        </w:rPr>
        <w:t xml:space="preserve"> стан Поручителя (за </w:t>
      </w:r>
      <w:proofErr w:type="spellStart"/>
      <w:r w:rsidRPr="00831427">
        <w:rPr>
          <w:rFonts w:ascii="Times New Roman" w:hAnsi="Times New Roman"/>
          <w:lang w:val="ru-RU" w:eastAsia="ru-RU" w:bidi="ru-RU"/>
        </w:rPr>
        <w:t>наявності</w:t>
      </w:r>
      <w:proofErr w:type="spellEnd"/>
      <w:r w:rsidRPr="00831427">
        <w:rPr>
          <w:rFonts w:ascii="Times New Roman" w:hAnsi="Times New Roman"/>
          <w:lang w:val="ru-RU" w:eastAsia="ru-RU" w:bidi="ru-RU"/>
        </w:rPr>
        <w:t>)</w:t>
      </w:r>
      <w:r w:rsidRPr="00831427">
        <w:rPr>
          <w:rFonts w:ascii="Times New Roman" w:hAnsi="Times New Roman"/>
          <w:lang w:eastAsia="ru-RU" w:bidi="ru-RU"/>
        </w:rPr>
        <w:t>;</w:t>
      </w:r>
    </w:p>
    <w:p w14:paraId="723813DC" w14:textId="77777777" w:rsidR="00831427" w:rsidRPr="00831427" w:rsidRDefault="00831427" w:rsidP="00EC0F14">
      <w:pPr>
        <w:widowControl w:val="0"/>
        <w:numPr>
          <w:ilvl w:val="0"/>
          <w:numId w:val="22"/>
        </w:numPr>
        <w:pBdr>
          <w:top w:val="nil"/>
          <w:left w:val="nil"/>
          <w:bottom w:val="nil"/>
          <w:right w:val="nil"/>
          <w:between w:val="nil"/>
        </w:pBdr>
        <w:tabs>
          <w:tab w:val="left" w:pos="0"/>
          <w:tab w:val="left" w:pos="284"/>
        </w:tabs>
        <w:autoSpaceDE w:val="0"/>
        <w:autoSpaceDN w:val="0"/>
        <w:spacing w:after="0" w:line="240" w:lineRule="auto"/>
        <w:ind w:left="0" w:right="-21" w:firstLine="426"/>
        <w:jc w:val="both"/>
        <w:rPr>
          <w:rFonts w:ascii="Times New Roman" w:hAnsi="Times New Roman"/>
          <w:lang w:eastAsia="ru-RU" w:bidi="ru-RU"/>
        </w:rPr>
      </w:pPr>
      <w:proofErr w:type="spellStart"/>
      <w:r w:rsidRPr="00831427">
        <w:rPr>
          <w:rFonts w:ascii="Times New Roman" w:hAnsi="Times New Roman"/>
          <w:lang w:val="ru-RU" w:eastAsia="ru-RU" w:bidi="ru-RU"/>
        </w:rPr>
        <w:t>інфор</w:t>
      </w:r>
      <w:proofErr w:type="spellEnd"/>
      <w:r w:rsidRPr="00831427">
        <w:rPr>
          <w:rFonts w:ascii="Times New Roman" w:hAnsi="Times New Roman"/>
          <w:lang w:eastAsia="ru-RU" w:bidi="ru-RU"/>
        </w:rPr>
        <w:t>м</w:t>
      </w:r>
      <w:proofErr w:type="spellStart"/>
      <w:r w:rsidRPr="00831427">
        <w:rPr>
          <w:rFonts w:ascii="Times New Roman" w:hAnsi="Times New Roman"/>
          <w:lang w:val="ru-RU" w:eastAsia="ru-RU" w:bidi="ru-RU"/>
        </w:rPr>
        <w:t>ація</w:t>
      </w:r>
      <w:proofErr w:type="spellEnd"/>
      <w:r w:rsidRPr="00831427">
        <w:rPr>
          <w:rFonts w:ascii="Times New Roman" w:hAnsi="Times New Roman"/>
          <w:lang w:val="ru-RU" w:eastAsia="ru-RU" w:bidi="ru-RU"/>
        </w:rPr>
        <w:t xml:space="preserve"> про </w:t>
      </w:r>
      <w:proofErr w:type="spellStart"/>
      <w:r w:rsidRPr="00831427">
        <w:rPr>
          <w:rFonts w:ascii="Times New Roman" w:hAnsi="Times New Roman"/>
          <w:lang w:val="ru-RU" w:eastAsia="ru-RU" w:bidi="ru-RU"/>
        </w:rPr>
        <w:t>витрати</w:t>
      </w:r>
      <w:proofErr w:type="spellEnd"/>
      <w:r w:rsidRPr="00831427">
        <w:rPr>
          <w:rFonts w:ascii="Times New Roman" w:hAnsi="Times New Roman"/>
          <w:lang w:val="ru-RU" w:eastAsia="ru-RU" w:bidi="ru-RU"/>
        </w:rPr>
        <w:t xml:space="preserve"> Поручителя (в тому </w:t>
      </w:r>
      <w:proofErr w:type="spellStart"/>
      <w:r w:rsidRPr="00831427">
        <w:rPr>
          <w:rFonts w:ascii="Times New Roman" w:hAnsi="Times New Roman"/>
          <w:lang w:val="ru-RU" w:eastAsia="ru-RU" w:bidi="ru-RU"/>
        </w:rPr>
        <w:t>числі</w:t>
      </w:r>
      <w:proofErr w:type="spellEnd"/>
      <w:r w:rsidRPr="00831427">
        <w:rPr>
          <w:rFonts w:ascii="Times New Roman" w:hAnsi="Times New Roman"/>
          <w:lang w:val="ru-RU" w:eastAsia="ru-RU" w:bidi="ru-RU"/>
        </w:rPr>
        <w:t xml:space="preserve"> за </w:t>
      </w:r>
      <w:proofErr w:type="spellStart"/>
      <w:r w:rsidRPr="00831427">
        <w:rPr>
          <w:rFonts w:ascii="Times New Roman" w:hAnsi="Times New Roman"/>
          <w:lang w:val="ru-RU" w:eastAsia="ru-RU" w:bidi="ru-RU"/>
        </w:rPr>
        <w:t>фінансовими</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зобов’язаннями</w:t>
      </w:r>
      <w:proofErr w:type="spellEnd"/>
      <w:r w:rsidRPr="00831427">
        <w:rPr>
          <w:rFonts w:ascii="Times New Roman" w:hAnsi="Times New Roman"/>
          <w:lang w:val="ru-RU" w:eastAsia="ru-RU" w:bidi="ru-RU"/>
        </w:rPr>
        <w:t xml:space="preserve">) у </w:t>
      </w:r>
      <w:proofErr w:type="spellStart"/>
      <w:r w:rsidRPr="00831427">
        <w:rPr>
          <w:rFonts w:ascii="Times New Roman" w:hAnsi="Times New Roman"/>
          <w:lang w:val="ru-RU" w:eastAsia="ru-RU" w:bidi="ru-RU"/>
        </w:rPr>
        <w:t>випадку</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якщо</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дохід</w:t>
      </w:r>
      <w:proofErr w:type="spellEnd"/>
      <w:r w:rsidRPr="00831427">
        <w:rPr>
          <w:rFonts w:ascii="Times New Roman" w:hAnsi="Times New Roman"/>
          <w:lang w:val="ru-RU" w:eastAsia="ru-RU" w:bidi="ru-RU"/>
        </w:rPr>
        <w:t xml:space="preserve"> Поручителя </w:t>
      </w:r>
      <w:proofErr w:type="spellStart"/>
      <w:r w:rsidRPr="00831427">
        <w:rPr>
          <w:rFonts w:ascii="Times New Roman" w:hAnsi="Times New Roman"/>
          <w:lang w:val="ru-RU" w:eastAsia="ru-RU" w:bidi="ru-RU"/>
        </w:rPr>
        <w:t>приймається</w:t>
      </w:r>
      <w:proofErr w:type="spellEnd"/>
      <w:r w:rsidRPr="00831427">
        <w:rPr>
          <w:rFonts w:ascii="Times New Roman" w:hAnsi="Times New Roman"/>
          <w:lang w:val="ru-RU" w:eastAsia="ru-RU" w:bidi="ru-RU"/>
        </w:rPr>
        <w:t xml:space="preserve"> до </w:t>
      </w:r>
      <w:proofErr w:type="spellStart"/>
      <w:r w:rsidRPr="00831427">
        <w:rPr>
          <w:rFonts w:ascii="Times New Roman" w:hAnsi="Times New Roman"/>
          <w:lang w:val="ru-RU" w:eastAsia="ru-RU" w:bidi="ru-RU"/>
        </w:rPr>
        <w:t>розрахунку</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платоспроможності</w:t>
      </w:r>
      <w:proofErr w:type="spellEnd"/>
      <w:r w:rsidRPr="00831427">
        <w:rPr>
          <w:rFonts w:ascii="Times New Roman" w:hAnsi="Times New Roman"/>
          <w:lang w:val="ru-RU" w:eastAsia="ru-RU" w:bidi="ru-RU"/>
        </w:rPr>
        <w:t xml:space="preserve"> Кандидата (</w:t>
      </w:r>
      <w:proofErr w:type="spellStart"/>
      <w:r w:rsidRPr="00831427">
        <w:rPr>
          <w:rFonts w:ascii="Times New Roman" w:hAnsi="Times New Roman"/>
          <w:lang w:val="ru-RU" w:eastAsia="ru-RU" w:bidi="ru-RU"/>
        </w:rPr>
        <w:t>може</w:t>
      </w:r>
      <w:proofErr w:type="spellEnd"/>
      <w:r w:rsidRPr="00831427">
        <w:rPr>
          <w:rFonts w:ascii="Times New Roman" w:hAnsi="Times New Roman"/>
          <w:lang w:val="ru-RU" w:eastAsia="ru-RU" w:bidi="ru-RU"/>
        </w:rPr>
        <w:t xml:space="preserve"> бути </w:t>
      </w:r>
      <w:proofErr w:type="spellStart"/>
      <w:r w:rsidRPr="00831427">
        <w:rPr>
          <w:rFonts w:ascii="Times New Roman" w:hAnsi="Times New Roman"/>
          <w:lang w:val="ru-RU" w:eastAsia="ru-RU" w:bidi="ru-RU"/>
        </w:rPr>
        <w:t>надана</w:t>
      </w:r>
      <w:proofErr w:type="spellEnd"/>
      <w:r w:rsidRPr="00831427">
        <w:rPr>
          <w:rFonts w:ascii="Times New Roman" w:hAnsi="Times New Roman"/>
          <w:lang w:val="ru-RU" w:eastAsia="ru-RU" w:bidi="ru-RU"/>
        </w:rPr>
        <w:t xml:space="preserve"> в </w:t>
      </w:r>
      <w:proofErr w:type="spellStart"/>
      <w:r w:rsidRPr="00831427">
        <w:rPr>
          <w:rFonts w:ascii="Times New Roman" w:hAnsi="Times New Roman"/>
          <w:lang w:val="ru-RU" w:eastAsia="ru-RU" w:bidi="ru-RU"/>
        </w:rPr>
        <w:t>анкеті-опитувальнику</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або</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іншому</w:t>
      </w:r>
      <w:proofErr w:type="spellEnd"/>
      <w:r w:rsidRPr="00831427">
        <w:rPr>
          <w:rFonts w:ascii="Times New Roman" w:hAnsi="Times New Roman"/>
          <w:lang w:val="ru-RU" w:eastAsia="ru-RU" w:bidi="ru-RU"/>
        </w:rPr>
        <w:t xml:space="preserve"> </w:t>
      </w:r>
      <w:proofErr w:type="spellStart"/>
      <w:r w:rsidRPr="00831427">
        <w:rPr>
          <w:rFonts w:ascii="Times New Roman" w:hAnsi="Times New Roman"/>
          <w:lang w:val="ru-RU" w:eastAsia="ru-RU" w:bidi="ru-RU"/>
        </w:rPr>
        <w:t>документі</w:t>
      </w:r>
      <w:proofErr w:type="spellEnd"/>
      <w:r w:rsidRPr="00831427">
        <w:rPr>
          <w:rFonts w:ascii="Times New Roman" w:hAnsi="Times New Roman"/>
          <w:lang w:val="ru-RU" w:eastAsia="ru-RU" w:bidi="ru-RU"/>
        </w:rPr>
        <w:t>)</w:t>
      </w:r>
      <w:r w:rsidRPr="00831427">
        <w:rPr>
          <w:rFonts w:ascii="Times New Roman" w:hAnsi="Times New Roman"/>
          <w:lang w:eastAsia="ru-RU" w:bidi="ru-RU"/>
        </w:rPr>
        <w:t>.</w:t>
      </w:r>
    </w:p>
    <w:p w14:paraId="6C5ED7B4" w14:textId="77777777" w:rsidR="00831427" w:rsidRPr="00831427" w:rsidRDefault="00831427" w:rsidP="00831427">
      <w:pPr>
        <w:widowControl w:val="0"/>
        <w:pBdr>
          <w:top w:val="nil"/>
          <w:left w:val="nil"/>
          <w:bottom w:val="nil"/>
          <w:right w:val="nil"/>
          <w:between w:val="nil"/>
        </w:pBdr>
        <w:tabs>
          <w:tab w:val="left" w:pos="0"/>
          <w:tab w:val="left" w:pos="284"/>
        </w:tabs>
        <w:autoSpaceDE w:val="0"/>
        <w:autoSpaceDN w:val="0"/>
        <w:spacing w:after="0" w:line="240" w:lineRule="auto"/>
        <w:ind w:left="425" w:right="-21" w:firstLine="426"/>
        <w:jc w:val="both"/>
        <w:rPr>
          <w:rFonts w:ascii="Times New Roman" w:hAnsi="Times New Roman"/>
          <w:b/>
          <w:lang w:eastAsia="ru-RU" w:bidi="ru-RU"/>
        </w:rPr>
      </w:pPr>
    </w:p>
    <w:p w14:paraId="0D860D1A" w14:textId="77777777" w:rsidR="00831427" w:rsidRPr="00831427" w:rsidRDefault="00831427" w:rsidP="00831427">
      <w:pPr>
        <w:widowControl w:val="0"/>
        <w:pBdr>
          <w:top w:val="nil"/>
          <w:left w:val="nil"/>
          <w:bottom w:val="nil"/>
          <w:right w:val="nil"/>
          <w:between w:val="nil"/>
        </w:pBdr>
        <w:tabs>
          <w:tab w:val="left" w:pos="142"/>
          <w:tab w:val="left" w:pos="284"/>
        </w:tabs>
        <w:autoSpaceDE w:val="0"/>
        <w:autoSpaceDN w:val="0"/>
        <w:spacing w:after="0" w:line="240" w:lineRule="auto"/>
        <w:ind w:right="-21" w:firstLine="426"/>
        <w:jc w:val="both"/>
        <w:rPr>
          <w:rFonts w:ascii="Times New Roman" w:hAnsi="Times New Roman"/>
          <w:b/>
          <w:lang w:eastAsia="ru-RU" w:bidi="ru-RU"/>
        </w:rPr>
      </w:pPr>
      <w:r w:rsidRPr="00831427">
        <w:rPr>
          <w:rFonts w:ascii="Times New Roman" w:hAnsi="Times New Roman"/>
          <w:b/>
          <w:lang w:eastAsia="ru-RU" w:bidi="ru-RU"/>
        </w:rPr>
        <w:t>Інші документи для перевірки Кандидата (Поручителя/</w:t>
      </w:r>
      <w:proofErr w:type="spellStart"/>
      <w:r w:rsidRPr="00831427">
        <w:rPr>
          <w:rFonts w:ascii="Times New Roman" w:hAnsi="Times New Roman"/>
          <w:b/>
          <w:lang w:eastAsia="ru-RU" w:bidi="ru-RU"/>
        </w:rPr>
        <w:t>Іпотекодавця</w:t>
      </w:r>
      <w:proofErr w:type="spellEnd"/>
      <w:r w:rsidRPr="00831427">
        <w:rPr>
          <w:rFonts w:ascii="Times New Roman" w:hAnsi="Times New Roman"/>
          <w:b/>
          <w:lang w:eastAsia="ru-RU" w:bidi="ru-RU"/>
        </w:rPr>
        <w:t>/членів сім’ї Кандидата (при наявності)) та розгляду питання про надання кредиту:</w:t>
      </w:r>
    </w:p>
    <w:p w14:paraId="6AB169E5" w14:textId="77777777" w:rsidR="00831427" w:rsidRPr="00831427" w:rsidRDefault="00831427" w:rsidP="00EC0F14">
      <w:pPr>
        <w:numPr>
          <w:ilvl w:val="0"/>
          <w:numId w:val="17"/>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анкета - заява на отримання кредиту повинна містити:</w:t>
      </w:r>
    </w:p>
    <w:p w14:paraId="33387306"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інформацію про майновий стан (наявність рухомого та/або нерухомого майна);</w:t>
      </w:r>
    </w:p>
    <w:p w14:paraId="17A17830"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наявність у Кандидата / *</w:t>
      </w:r>
      <w:r w:rsidRPr="00831427">
        <w:rPr>
          <w:rFonts w:ascii="Times New Roman" w:hAnsi="Times New Roman"/>
          <w:i/>
          <w:iCs/>
        </w:rPr>
        <w:t xml:space="preserve">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w:t>
      </w:r>
      <w:r w:rsidRPr="00831427">
        <w:rPr>
          <w:rFonts w:ascii="Times New Roman" w:hAnsi="Times New Roman"/>
          <w:lang w:eastAsia="ru-RU" w:bidi="ru-RU"/>
        </w:rPr>
        <w:t xml:space="preserve">, та членів його сім’ї об’єктів житлової нерухомості, в тому числі майбутніх об’єктів житлової нерухомості (майнових прав на нерухоме майно  та/або МОН) із вказанням виду майна, частки власності, площі та адреси розташування або запевнення щодо її відсутності; </w:t>
      </w:r>
    </w:p>
    <w:p w14:paraId="288C7619"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інформацію про сімейний стан Кандидата/ *</w:t>
      </w:r>
      <w:r w:rsidRPr="00831427">
        <w:rPr>
          <w:rFonts w:ascii="Times New Roman" w:hAnsi="Times New Roman"/>
          <w:i/>
          <w:iCs/>
        </w:rPr>
        <w:t xml:space="preserve">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w:t>
      </w:r>
      <w:r w:rsidRPr="00831427">
        <w:rPr>
          <w:rFonts w:ascii="Times New Roman" w:hAnsi="Times New Roman"/>
          <w:lang w:eastAsia="ru-RU" w:bidi="ru-RU"/>
        </w:rPr>
        <w:t xml:space="preserve">; </w:t>
      </w:r>
    </w:p>
    <w:p w14:paraId="2F9B5A73"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наявність, кількість неповнолітніх дітей у Кандидата/ *</w:t>
      </w:r>
      <w:r w:rsidRPr="00831427">
        <w:rPr>
          <w:rFonts w:ascii="Times New Roman" w:hAnsi="Times New Roman"/>
          <w:i/>
          <w:iCs/>
        </w:rPr>
        <w:t xml:space="preserve">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 </w:t>
      </w:r>
      <w:r w:rsidRPr="00831427">
        <w:rPr>
          <w:rFonts w:ascii="Times New Roman" w:hAnsi="Times New Roman"/>
          <w:lang w:eastAsia="ru-RU" w:bidi="ru-RU"/>
        </w:rPr>
        <w:t>із вказанням адрес їх проживання;</w:t>
      </w:r>
    </w:p>
    <w:p w14:paraId="75E9BE8C"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інформацію про факти відчуження об’єктів нерухомості Кандидатом/</w:t>
      </w:r>
      <w:r w:rsidRPr="00831427">
        <w:rPr>
          <w:rFonts w:ascii="Times New Roman" w:hAnsi="Times New Roman"/>
          <w:i/>
          <w:iCs/>
        </w:rPr>
        <w:t xml:space="preserve"> *внутрішньо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 </w:t>
      </w:r>
      <w:r w:rsidRPr="00831427">
        <w:rPr>
          <w:rFonts w:ascii="Times New Roman" w:hAnsi="Times New Roman"/>
          <w:lang w:eastAsia="ru-RU" w:bidi="ru-RU"/>
        </w:rPr>
        <w:t>та/або членами його сім’ї із вказанням виду майна, частки власності, площі або запевнення щодо відсутності таких фактів;</w:t>
      </w:r>
    </w:p>
    <w:p w14:paraId="233FF9B9"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суму витрат Кандидата  та членів його сім’ї, а також витрат за фінансовими зобов’язаними (кредити, гарантії, поруки тощо);</w:t>
      </w:r>
    </w:p>
    <w:p w14:paraId="685BE13B" w14:textId="77777777" w:rsidR="00831427" w:rsidRPr="00831427" w:rsidRDefault="00831427" w:rsidP="00EC0F14">
      <w:pPr>
        <w:numPr>
          <w:ilvl w:val="0"/>
          <w:numId w:val="20"/>
        </w:numPr>
        <w:tabs>
          <w:tab w:val="left" w:pos="142"/>
          <w:tab w:val="left" w:pos="284"/>
        </w:tabs>
        <w:spacing w:after="0" w:line="240" w:lineRule="auto"/>
        <w:ind w:left="0" w:right="-21" w:firstLine="426"/>
        <w:contextualSpacing/>
        <w:jc w:val="both"/>
        <w:rPr>
          <w:rFonts w:ascii="Times New Roman" w:hAnsi="Times New Roman"/>
          <w:lang w:eastAsia="ru-RU" w:bidi="ru-RU"/>
        </w:rPr>
      </w:pPr>
      <w:r w:rsidRPr="00831427">
        <w:rPr>
          <w:rFonts w:ascii="Times New Roman" w:hAnsi="Times New Roman"/>
          <w:lang w:eastAsia="ru-RU" w:bidi="ru-RU"/>
        </w:rPr>
        <w:t>інша інформація, передбачена внутрішніми нормативними документами Уповноваженого суб’єкта.</w:t>
      </w:r>
    </w:p>
    <w:p w14:paraId="27DC8906" w14:textId="77777777" w:rsidR="00831427" w:rsidRPr="00831427" w:rsidRDefault="00831427" w:rsidP="00831427">
      <w:pPr>
        <w:tabs>
          <w:tab w:val="left" w:pos="142"/>
          <w:tab w:val="left" w:pos="284"/>
        </w:tabs>
        <w:spacing w:after="0" w:line="240" w:lineRule="auto"/>
        <w:ind w:right="-21" w:firstLine="426"/>
        <w:contextualSpacing/>
        <w:jc w:val="both"/>
        <w:rPr>
          <w:rFonts w:ascii="Times New Roman" w:hAnsi="Times New Roman"/>
          <w:lang w:eastAsia="ru-RU" w:bidi="ru-RU"/>
        </w:rPr>
      </w:pPr>
      <w:r w:rsidRPr="00831427">
        <w:rPr>
          <w:rFonts w:ascii="Times New Roman" w:hAnsi="Times New Roman"/>
          <w:lang w:eastAsia="ru-RU" w:bidi="ru-RU"/>
        </w:rPr>
        <w:t xml:space="preserve"> Якщо анкета-заява не містить інформації, передбаченої пунктами 1-6 цих вимог Додатку № 1 до Правил, тоді її надання повинно бути забезпечене іншим додатковим документом, який має в обов’язковому порядку долучатися до кредитної справи (зокрема, але не виключно окрема заява фізичної особи, анкета тощо).</w:t>
      </w:r>
    </w:p>
    <w:p w14:paraId="528176EE" w14:textId="77777777" w:rsidR="00831427" w:rsidRPr="00831427" w:rsidRDefault="00831427" w:rsidP="00831427">
      <w:pPr>
        <w:tabs>
          <w:tab w:val="left" w:pos="142"/>
          <w:tab w:val="left" w:pos="284"/>
        </w:tabs>
        <w:spacing w:after="0" w:line="240" w:lineRule="auto"/>
        <w:ind w:right="-21" w:firstLine="426"/>
        <w:contextualSpacing/>
        <w:jc w:val="both"/>
        <w:rPr>
          <w:rFonts w:ascii="Times New Roman" w:hAnsi="Times New Roman"/>
          <w:lang w:eastAsia="ru-RU" w:bidi="ru-RU"/>
        </w:rPr>
      </w:pPr>
      <w:r w:rsidRPr="00831427">
        <w:rPr>
          <w:rFonts w:ascii="Times New Roman" w:hAnsi="Times New Roman"/>
          <w:lang w:eastAsia="ru-RU" w:bidi="ru-RU"/>
        </w:rPr>
        <w:t xml:space="preserve">Анкета - заява на отримання кредиту серед іншого також може містити згоду на передачу інформації про Кандидата та Поручителя (за наявності), на доступ до інформації, що складає кредитну історію Кандидата/Поручителя, на збір, зберігання, використання, обробку та поширення через бюро кредитних історій, включене до Єдиного реєстру бюро кредитних історій, Кредитного Реєстру Національного банку України, підтвердження інформації щодо Кандидата/Поручителя та кредиту згідно умов Постанови. </w:t>
      </w:r>
    </w:p>
    <w:p w14:paraId="4BBC7ACD" w14:textId="77777777" w:rsidR="00831427" w:rsidRPr="00831427" w:rsidRDefault="00831427" w:rsidP="00831427">
      <w:pPr>
        <w:tabs>
          <w:tab w:val="left" w:pos="142"/>
          <w:tab w:val="left" w:pos="284"/>
        </w:tabs>
        <w:spacing w:after="0" w:line="240" w:lineRule="auto"/>
        <w:ind w:right="-21" w:firstLine="426"/>
        <w:contextualSpacing/>
        <w:jc w:val="both"/>
        <w:rPr>
          <w:rFonts w:ascii="Times New Roman" w:hAnsi="Times New Roman"/>
          <w:lang w:eastAsia="ru-RU" w:bidi="ru-RU"/>
        </w:rPr>
      </w:pPr>
    </w:p>
    <w:p w14:paraId="18BFEB5C" w14:textId="77777777" w:rsidR="00831427" w:rsidRPr="00831427" w:rsidRDefault="00831427" w:rsidP="00EC0F14">
      <w:pPr>
        <w:numPr>
          <w:ilvl w:val="0"/>
          <w:numId w:val="17"/>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t>паспорт споживчого кредиту (умови кредитування);</w:t>
      </w:r>
    </w:p>
    <w:p w14:paraId="15B4D695" w14:textId="77777777" w:rsidR="00831427" w:rsidRPr="00831427" w:rsidRDefault="00831427" w:rsidP="00EC0F14">
      <w:pPr>
        <w:numPr>
          <w:ilvl w:val="0"/>
          <w:numId w:val="17"/>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hAnsi="Times New Roman"/>
          <w:i/>
          <w:iCs/>
          <w:lang w:eastAsia="ru-RU" w:bidi="ru-RU"/>
        </w:rPr>
      </w:pPr>
      <w:r w:rsidRPr="00831427">
        <w:rPr>
          <w:rFonts w:ascii="Times New Roman" w:hAnsi="Times New Roman"/>
          <w:lang w:eastAsia="ru-RU" w:bidi="ru-RU"/>
        </w:rPr>
        <w:t xml:space="preserve">анкета - опитувальник з фінансового моніторингу </w:t>
      </w:r>
      <w:r w:rsidRPr="00831427">
        <w:rPr>
          <w:rFonts w:ascii="Times New Roman" w:hAnsi="Times New Roman"/>
          <w:i/>
          <w:iCs/>
          <w:lang w:eastAsia="ru-RU" w:bidi="ru-RU"/>
        </w:rPr>
        <w:t>(може бути складовою частиною анкети-заявки на отримання кредиту);</w:t>
      </w:r>
    </w:p>
    <w:p w14:paraId="5598C168" w14:textId="77777777" w:rsidR="00831427" w:rsidRPr="00831427" w:rsidRDefault="00831427" w:rsidP="00EC0F14">
      <w:pPr>
        <w:numPr>
          <w:ilvl w:val="0"/>
          <w:numId w:val="17"/>
        </w:numPr>
        <w:pBdr>
          <w:top w:val="nil"/>
          <w:left w:val="nil"/>
          <w:bottom w:val="nil"/>
          <w:right w:val="nil"/>
          <w:between w:val="nil"/>
        </w:pBdr>
        <w:tabs>
          <w:tab w:val="left" w:pos="142"/>
          <w:tab w:val="left" w:pos="284"/>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lastRenderedPageBreak/>
        <w:t xml:space="preserve">згода на передачу інформації про Кандидата та Поручителя </w:t>
      </w:r>
      <w:r w:rsidRPr="00831427">
        <w:rPr>
          <w:rFonts w:ascii="Times New Roman" w:hAnsi="Times New Roman"/>
          <w:i/>
          <w:iCs/>
          <w:lang w:eastAsia="ru-RU" w:bidi="ru-RU"/>
        </w:rPr>
        <w:t>(за наявності),</w:t>
      </w:r>
      <w:r w:rsidRPr="00831427">
        <w:rPr>
          <w:rFonts w:ascii="Times New Roman" w:hAnsi="Times New Roman"/>
          <w:lang w:eastAsia="ru-RU" w:bidi="ru-RU"/>
        </w:rPr>
        <w:t xml:space="preserve"> на доступ до інформації, що складає кредитну історію Кандидата/Поручителя, на збір, зберігання, використання, обробку та поширення через бюро кредитних історій, включене до Єдиного реєстру бюро кредитних історій, Кредитного Реєстру Національного банку України, інформації щодо Кандидата/Поручителя та його кредиту згідно умов Постанови (</w:t>
      </w:r>
      <w:r w:rsidRPr="00831427">
        <w:rPr>
          <w:rFonts w:ascii="Times New Roman" w:hAnsi="Times New Roman"/>
          <w:i/>
          <w:iCs/>
          <w:lang w:eastAsia="ru-RU" w:bidi="ru-RU"/>
        </w:rPr>
        <w:t>може бути складовою частиною інших документів, зокрема кредитного договору)</w:t>
      </w:r>
      <w:r w:rsidRPr="00831427">
        <w:rPr>
          <w:rFonts w:ascii="Times New Roman" w:hAnsi="Times New Roman"/>
          <w:lang w:eastAsia="ru-RU" w:bidi="ru-RU"/>
        </w:rPr>
        <w:t>;</w:t>
      </w:r>
    </w:p>
    <w:p w14:paraId="6040A439" w14:textId="77777777" w:rsidR="00831427" w:rsidRPr="00831427" w:rsidRDefault="00831427" w:rsidP="00EC0F14">
      <w:pPr>
        <w:numPr>
          <w:ilvl w:val="0"/>
          <w:numId w:val="17"/>
        </w:numPr>
        <w:pBdr>
          <w:top w:val="nil"/>
          <w:left w:val="nil"/>
          <w:bottom w:val="nil"/>
          <w:right w:val="nil"/>
          <w:between w:val="nil"/>
        </w:pBdr>
        <w:tabs>
          <w:tab w:val="left" w:pos="0"/>
          <w:tab w:val="left" w:pos="142"/>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t xml:space="preserve">документи, що підтверджують статус члена сім’ї внутрішньо переміщеної особи першого ступеня споріднення  та документи члена сім’ї  внутрішньо переміщеної особи першого ступеня споріднення, що виступає </w:t>
      </w:r>
      <w:proofErr w:type="spellStart"/>
      <w:r w:rsidRPr="00831427">
        <w:rPr>
          <w:rFonts w:ascii="Times New Roman" w:hAnsi="Times New Roman"/>
          <w:lang w:eastAsia="ru-RU" w:bidi="ru-RU"/>
        </w:rPr>
        <w:t>іпотекодавцем</w:t>
      </w:r>
      <w:proofErr w:type="spellEnd"/>
      <w:r w:rsidRPr="00831427">
        <w:rPr>
          <w:rFonts w:ascii="Times New Roman" w:hAnsi="Times New Roman"/>
          <w:lang w:eastAsia="ru-RU" w:bidi="ru-RU"/>
        </w:rPr>
        <w:t xml:space="preserve"> за іпотечним кредитом</w:t>
      </w:r>
      <w:r w:rsidRPr="00831427">
        <w:rPr>
          <w:rFonts w:ascii="Times New Roman" w:hAnsi="Times New Roman"/>
          <w:i/>
          <w:iCs/>
          <w:lang w:eastAsia="ru-RU" w:bidi="ru-RU"/>
        </w:rPr>
        <w:t xml:space="preserve"> (у випадку видачі кредиту позичальнику з метою придбання житла внутрішньо переміщеній особі)</w:t>
      </w:r>
      <w:r w:rsidRPr="00831427">
        <w:rPr>
          <w:rFonts w:ascii="Times New Roman" w:hAnsi="Times New Roman"/>
          <w:lang w:eastAsia="ru-RU" w:bidi="ru-RU"/>
        </w:rPr>
        <w:t>;</w:t>
      </w:r>
    </w:p>
    <w:p w14:paraId="2AE8F8B3" w14:textId="77777777" w:rsidR="00831427" w:rsidRPr="00831427" w:rsidRDefault="00831427" w:rsidP="00EC0F14">
      <w:pPr>
        <w:numPr>
          <w:ilvl w:val="0"/>
          <w:numId w:val="17"/>
        </w:numPr>
        <w:pBdr>
          <w:top w:val="nil"/>
          <w:left w:val="nil"/>
          <w:bottom w:val="nil"/>
          <w:right w:val="nil"/>
          <w:between w:val="nil"/>
        </w:pBdr>
        <w:tabs>
          <w:tab w:val="left" w:pos="0"/>
          <w:tab w:val="left" w:pos="142"/>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t>документи щодо членів сім’ї Кандидата (</w:t>
      </w:r>
      <w:r w:rsidRPr="00831427">
        <w:rPr>
          <w:rFonts w:ascii="Times New Roman" w:hAnsi="Times New Roman"/>
          <w:i/>
          <w:iCs/>
          <w:lang w:eastAsia="ru-RU" w:bidi="ru-RU"/>
        </w:rPr>
        <w:t>якщо подання таких документів вимагається законодавством або нормативними документами Уповноважено суб’єкта</w:t>
      </w:r>
      <w:r w:rsidRPr="00831427">
        <w:rPr>
          <w:rFonts w:ascii="Times New Roman" w:hAnsi="Times New Roman"/>
          <w:lang w:eastAsia="ru-RU" w:bidi="ru-RU"/>
        </w:rPr>
        <w:t>);</w:t>
      </w:r>
    </w:p>
    <w:p w14:paraId="4699A446"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інформація про стан наявної заборгованості та досвід користування кредитними коштами Кандидата та Поручителя (якщо його дохід враховується при визначенні платоспроможності) (за наявності), якщо така інформація отримана в письмовій формі;</w:t>
      </w:r>
    </w:p>
    <w:p w14:paraId="0F3FE295" w14:textId="77777777" w:rsidR="00831427" w:rsidRPr="00831427" w:rsidRDefault="00831427" w:rsidP="00EC0F14">
      <w:pPr>
        <w:widowControl w:val="0"/>
        <w:numPr>
          <w:ilvl w:val="0"/>
          <w:numId w:val="17"/>
        </w:numPr>
        <w:pBdr>
          <w:top w:val="nil"/>
          <w:left w:val="nil"/>
          <w:bottom w:val="nil"/>
          <w:right w:val="nil"/>
          <w:between w:val="nil"/>
        </w:pBdr>
        <w:tabs>
          <w:tab w:val="left" w:pos="0"/>
        </w:tabs>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t xml:space="preserve">документ, що підтверджує наявність/відсутність нерухомого житлового майна (в </w:t>
      </w:r>
      <w:proofErr w:type="spellStart"/>
      <w:r w:rsidRPr="00831427">
        <w:rPr>
          <w:rFonts w:ascii="Times New Roman" w:hAnsi="Times New Roman"/>
          <w:lang w:eastAsia="ru-RU" w:bidi="ru-RU"/>
        </w:rPr>
        <w:t>т.ч</w:t>
      </w:r>
      <w:proofErr w:type="spellEnd"/>
      <w:r w:rsidRPr="00831427">
        <w:rPr>
          <w:rFonts w:ascii="Times New Roman" w:hAnsi="Times New Roman"/>
          <w:lang w:eastAsia="ru-RU" w:bidi="ru-RU"/>
        </w:rPr>
        <w:t xml:space="preserve">. майбутніх об’єктів житлової нерухомості) у Кандидата/ </w:t>
      </w:r>
      <w:r w:rsidRPr="00831427">
        <w:rPr>
          <w:rFonts w:ascii="Times New Roman" w:hAnsi="Times New Roman"/>
          <w:i/>
          <w:iCs/>
          <w:lang w:eastAsia="ru-RU" w:bidi="ru-RU"/>
        </w:rPr>
        <w:t xml:space="preserve">*внутрішньо переміщеної особи першого ступеня споріднення, що виступає </w:t>
      </w:r>
      <w:proofErr w:type="spellStart"/>
      <w:r w:rsidRPr="00831427">
        <w:rPr>
          <w:rFonts w:ascii="Times New Roman" w:hAnsi="Times New Roman"/>
          <w:i/>
          <w:iCs/>
          <w:lang w:eastAsia="ru-RU" w:bidi="ru-RU"/>
        </w:rPr>
        <w:t>іпотекодавцем</w:t>
      </w:r>
      <w:proofErr w:type="spellEnd"/>
      <w:r w:rsidRPr="00831427">
        <w:rPr>
          <w:rFonts w:ascii="Times New Roman" w:hAnsi="Times New Roman"/>
          <w:i/>
          <w:iCs/>
          <w:lang w:eastAsia="ru-RU" w:bidi="ru-RU"/>
        </w:rPr>
        <w:t xml:space="preserve"> за іпотечним кредитом,</w:t>
      </w:r>
      <w:r w:rsidRPr="00831427">
        <w:rPr>
          <w:rFonts w:ascii="Times New Roman" w:hAnsi="Times New Roman"/>
          <w:lang w:eastAsia="ru-RU" w:bidi="ru-RU"/>
        </w:rPr>
        <w:t xml:space="preserve"> та кожного члена його сім’ї, сформований нотаріусом на дату надання кредиту, а саме деталізована </w:t>
      </w:r>
      <w:r w:rsidRPr="00831427">
        <w:rPr>
          <w:rFonts w:ascii="Times New Roman" w:hAnsi="Times New Roman"/>
          <w:lang w:bidi="ru-RU"/>
        </w:rPr>
        <w:t>інформаційна довідка з Державного реєстру речових прав на нерухоме майно (далі – Інформаційна довідка)</w:t>
      </w:r>
      <w:r w:rsidRPr="00831427">
        <w:rPr>
          <w:rFonts w:ascii="Times New Roman" w:hAnsi="Times New Roman"/>
          <w:lang w:eastAsia="ru-RU" w:bidi="ru-RU"/>
        </w:rPr>
        <w:t xml:space="preserve">. </w:t>
      </w:r>
    </w:p>
    <w:p w14:paraId="20E416BE" w14:textId="77777777" w:rsidR="00831427" w:rsidRPr="00831427" w:rsidRDefault="00831427" w:rsidP="00831427">
      <w:pPr>
        <w:widowControl w:val="0"/>
        <w:pBdr>
          <w:top w:val="nil"/>
          <w:left w:val="nil"/>
          <w:bottom w:val="nil"/>
          <w:right w:val="nil"/>
          <w:between w:val="nil"/>
        </w:pBdr>
        <w:tabs>
          <w:tab w:val="left" w:pos="0"/>
        </w:tabs>
        <w:autoSpaceDE w:val="0"/>
        <w:autoSpaceDN w:val="0"/>
        <w:spacing w:after="0" w:line="240" w:lineRule="auto"/>
        <w:ind w:left="425" w:right="-21" w:firstLine="426"/>
        <w:jc w:val="both"/>
        <w:rPr>
          <w:rFonts w:ascii="Times New Roman" w:hAnsi="Times New Roman"/>
          <w:lang w:bidi="ru-RU"/>
        </w:rPr>
      </w:pPr>
    </w:p>
    <w:p w14:paraId="69493BBB" w14:textId="77777777" w:rsidR="00831427" w:rsidRPr="00831427" w:rsidRDefault="00831427" w:rsidP="00831427">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hAnsi="Times New Roman"/>
          <w:lang w:bidi="ru-RU"/>
        </w:rPr>
      </w:pPr>
      <w:r w:rsidRPr="00831427">
        <w:rPr>
          <w:rFonts w:ascii="Times New Roman" w:hAnsi="Times New Roman"/>
          <w:lang w:bidi="ru-RU"/>
        </w:rPr>
        <w:t>Інформаційна довідка повинна формуватися згідно наступних правил:</w:t>
      </w:r>
    </w:p>
    <w:p w14:paraId="3985646D" w14:textId="77777777" w:rsidR="00831427" w:rsidRPr="00831427" w:rsidRDefault="00831427" w:rsidP="00831427">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hAnsi="Times New Roman"/>
          <w:lang w:eastAsia="ru-RU" w:bidi="ru-RU"/>
        </w:rPr>
      </w:pPr>
    </w:p>
    <w:p w14:paraId="4D6A8E3A" w14:textId="77777777" w:rsidR="00831427" w:rsidRPr="00831427" w:rsidRDefault="00831427" w:rsidP="00831427">
      <w:pPr>
        <w:widowControl w:val="0"/>
        <w:pBdr>
          <w:top w:val="nil"/>
          <w:left w:val="nil"/>
          <w:bottom w:val="nil"/>
          <w:right w:val="nil"/>
          <w:between w:val="nil"/>
        </w:pBdr>
        <w:autoSpaceDE w:val="0"/>
        <w:autoSpaceDN w:val="0"/>
        <w:spacing w:after="0" w:line="240" w:lineRule="auto"/>
        <w:ind w:right="-21" w:firstLine="426"/>
        <w:jc w:val="both"/>
        <w:rPr>
          <w:rFonts w:ascii="Times New Roman" w:hAnsi="Times New Roman"/>
          <w:lang w:eastAsia="ru-RU" w:bidi="ru-RU"/>
        </w:rPr>
      </w:pPr>
      <w:r w:rsidRPr="00831427">
        <w:rPr>
          <w:rFonts w:ascii="Times New Roman" w:hAnsi="Times New Roman"/>
          <w:lang w:eastAsia="ru-RU" w:bidi="ru-RU"/>
        </w:rPr>
        <w:t>Пошук інформації здійснюється за Кандидатом/</w:t>
      </w:r>
      <w:r w:rsidRPr="00831427">
        <w:rPr>
          <w:rFonts w:ascii="Times New Roman" w:hAnsi="Times New Roman"/>
          <w:i/>
          <w:iCs/>
          <w:lang w:eastAsia="ru-RU" w:bidi="ru-RU"/>
        </w:rPr>
        <w:t xml:space="preserve">*внутрішньо переміщеною особою першого ступеня споріднення, що виступає </w:t>
      </w:r>
      <w:proofErr w:type="spellStart"/>
      <w:r w:rsidRPr="00831427">
        <w:rPr>
          <w:rFonts w:ascii="Times New Roman" w:hAnsi="Times New Roman"/>
          <w:i/>
          <w:iCs/>
          <w:lang w:eastAsia="ru-RU" w:bidi="ru-RU"/>
        </w:rPr>
        <w:t>іпотекодавцем</w:t>
      </w:r>
      <w:proofErr w:type="spellEnd"/>
      <w:r w:rsidRPr="00831427">
        <w:rPr>
          <w:rFonts w:ascii="Times New Roman" w:hAnsi="Times New Roman"/>
          <w:i/>
          <w:iCs/>
          <w:lang w:eastAsia="ru-RU" w:bidi="ru-RU"/>
        </w:rPr>
        <w:t xml:space="preserve"> за іпотечним кредитом</w:t>
      </w:r>
      <w:r w:rsidRPr="00831427">
        <w:rPr>
          <w:rFonts w:ascii="Times New Roman" w:hAnsi="Times New Roman"/>
          <w:lang w:eastAsia="ru-RU" w:bidi="ru-RU"/>
        </w:rPr>
        <w:t>, та кожним членом його сім’ї у 2х формах:</w:t>
      </w:r>
    </w:p>
    <w:p w14:paraId="0BDF1EBD" w14:textId="77777777" w:rsidR="00831427" w:rsidRPr="00831427" w:rsidRDefault="00831427" w:rsidP="00EC0F14">
      <w:pPr>
        <w:widowControl w:val="0"/>
        <w:numPr>
          <w:ilvl w:val="0"/>
          <w:numId w:val="1"/>
        </w:numPr>
        <w:pBdr>
          <w:top w:val="nil"/>
          <w:left w:val="nil"/>
          <w:bottom w:val="nil"/>
          <w:right w:val="nil"/>
          <w:between w:val="nil"/>
        </w:pBdr>
        <w:autoSpaceDE w:val="0"/>
        <w:autoSpaceDN w:val="0"/>
        <w:spacing w:after="0" w:line="240" w:lineRule="auto"/>
        <w:ind w:left="0" w:right="-21" w:firstLine="426"/>
        <w:jc w:val="both"/>
        <w:rPr>
          <w:rFonts w:ascii="Times New Roman" w:hAnsi="Times New Roman"/>
          <w:lang w:eastAsia="ru-RU" w:bidi="ru-RU"/>
        </w:rPr>
      </w:pPr>
      <w:r w:rsidRPr="00831427">
        <w:rPr>
          <w:rFonts w:ascii="Times New Roman" w:hAnsi="Times New Roman"/>
          <w:lang w:eastAsia="ru-RU" w:bidi="ru-RU"/>
        </w:rPr>
        <w:t>за повним співпадінням (повним збігом всіх заданих параметрів: РНОКПП та прізвище, ім’я, по-батькові),</w:t>
      </w:r>
    </w:p>
    <w:p w14:paraId="09AB0012" w14:textId="77777777" w:rsidR="00831427" w:rsidRPr="00831427" w:rsidRDefault="00831427" w:rsidP="00EC0F14">
      <w:pPr>
        <w:widowControl w:val="0"/>
        <w:numPr>
          <w:ilvl w:val="0"/>
          <w:numId w:val="1"/>
        </w:numPr>
        <w:pBdr>
          <w:top w:val="nil"/>
          <w:left w:val="nil"/>
          <w:bottom w:val="nil"/>
          <w:right w:val="nil"/>
          <w:between w:val="nil"/>
        </w:pBdr>
        <w:autoSpaceDE w:val="0"/>
        <w:autoSpaceDN w:val="0"/>
        <w:spacing w:after="120" w:line="240" w:lineRule="auto"/>
        <w:ind w:left="0" w:right="-23" w:firstLine="426"/>
        <w:jc w:val="both"/>
        <w:rPr>
          <w:rFonts w:ascii="Times New Roman" w:eastAsia="Times New Roman" w:hAnsi="Times New Roman"/>
          <w:kern w:val="0"/>
          <w:lang w:eastAsia="ru-RU" w:bidi="ru-RU"/>
          <w14:ligatures w14:val="none"/>
        </w:rPr>
      </w:pPr>
      <w:r w:rsidRPr="00831427">
        <w:rPr>
          <w:rFonts w:ascii="Times New Roman" w:eastAsia="Times New Roman" w:hAnsi="Times New Roman"/>
          <w:kern w:val="0"/>
          <w:lang w:eastAsia="ru-RU" w:bidi="ru-RU"/>
          <w14:ligatures w14:val="none"/>
        </w:rPr>
        <w:t>за частковим співпадінням (за збігом кожного заданого параметру окремо (РНОКПП та прізвище, ім’я, по-батькові та паспортних даних)). Інформаційна довідка за частковим співпадінням повинна перевірятися уповноваженим суб’єктом за збігом вищевказаних параметрів. При виявленні збігів уповноважений суб’єкт повинен запросити у Кандидата/</w:t>
      </w:r>
      <w:r w:rsidRPr="00831427">
        <w:rPr>
          <w:rFonts w:ascii="Times New Roman" w:eastAsia="Times New Roman" w:hAnsi="Times New Roman"/>
          <w:i/>
          <w:iCs/>
          <w:kern w:val="0"/>
          <w:lang w:eastAsia="ru-RU" w:bidi="ru-RU"/>
          <w14:ligatures w14:val="none"/>
        </w:rPr>
        <w:t xml:space="preserve">*внутрішньо переміщеної особи першого ступеня споріднення, що виступає </w:t>
      </w:r>
      <w:proofErr w:type="spellStart"/>
      <w:r w:rsidRPr="00831427">
        <w:rPr>
          <w:rFonts w:ascii="Times New Roman" w:eastAsia="Times New Roman" w:hAnsi="Times New Roman"/>
          <w:i/>
          <w:iCs/>
          <w:kern w:val="0"/>
          <w:lang w:eastAsia="ru-RU" w:bidi="ru-RU"/>
          <w14:ligatures w14:val="none"/>
        </w:rPr>
        <w:t>іпотекодавцем</w:t>
      </w:r>
      <w:proofErr w:type="spellEnd"/>
      <w:r w:rsidRPr="00831427">
        <w:rPr>
          <w:rFonts w:ascii="Times New Roman" w:eastAsia="Times New Roman" w:hAnsi="Times New Roman"/>
          <w:i/>
          <w:iCs/>
          <w:kern w:val="0"/>
          <w:lang w:eastAsia="ru-RU" w:bidi="ru-RU"/>
          <w14:ligatures w14:val="none"/>
        </w:rPr>
        <w:t xml:space="preserve"> за іпотечним кредитом</w:t>
      </w:r>
      <w:r w:rsidRPr="00831427">
        <w:rPr>
          <w:rFonts w:ascii="Times New Roman" w:eastAsia="Times New Roman" w:hAnsi="Times New Roman"/>
          <w:kern w:val="0"/>
          <w:lang w:eastAsia="ru-RU" w:bidi="ru-RU"/>
          <w14:ligatures w14:val="none"/>
        </w:rPr>
        <w:t>, та кожного з членів його сім’ї додаткові документи, що підтверджують/спростовують наявність права власності на відповідне нерухоме майно.</w:t>
      </w:r>
    </w:p>
    <w:p w14:paraId="002E69FD" w14:textId="77777777" w:rsidR="00831427" w:rsidRPr="00831427" w:rsidRDefault="00831427" w:rsidP="00831427">
      <w:pPr>
        <w:widowControl w:val="0"/>
        <w:pBdr>
          <w:top w:val="nil"/>
          <w:left w:val="nil"/>
          <w:bottom w:val="nil"/>
          <w:right w:val="nil"/>
          <w:between w:val="nil"/>
        </w:pBdr>
        <w:tabs>
          <w:tab w:val="left" w:pos="0"/>
        </w:tabs>
        <w:autoSpaceDE w:val="0"/>
        <w:autoSpaceDN w:val="0"/>
        <w:spacing w:after="0" w:line="240" w:lineRule="auto"/>
        <w:ind w:right="-21" w:firstLine="426"/>
        <w:jc w:val="both"/>
        <w:rPr>
          <w:rFonts w:ascii="Times New Roman" w:hAnsi="Times New Roman"/>
          <w:lang w:eastAsia="ru-RU" w:bidi="ru-RU"/>
        </w:rPr>
      </w:pPr>
      <w:r w:rsidRPr="00831427">
        <w:rPr>
          <w:rFonts w:ascii="Times New Roman" w:hAnsi="Times New Roman"/>
          <w:lang w:eastAsia="ru-RU" w:bidi="ru-RU"/>
        </w:rPr>
        <w:t xml:space="preserve">Результати пошуку мають відображати відомості щодо всіх знайдених об’єктів нерухомого майна відповідно до записів в Державному реєстрі речових прав на нерухоме майно. </w:t>
      </w:r>
    </w:p>
    <w:p w14:paraId="0FA4D246" w14:textId="77777777" w:rsidR="00831427" w:rsidRPr="00831427" w:rsidRDefault="00831427" w:rsidP="00831427">
      <w:pPr>
        <w:widowControl w:val="0"/>
        <w:pBdr>
          <w:top w:val="nil"/>
          <w:left w:val="nil"/>
          <w:bottom w:val="nil"/>
          <w:right w:val="nil"/>
          <w:between w:val="nil"/>
        </w:pBdr>
        <w:tabs>
          <w:tab w:val="left" w:pos="0"/>
        </w:tabs>
        <w:autoSpaceDE w:val="0"/>
        <w:autoSpaceDN w:val="0"/>
        <w:spacing w:after="0" w:line="240" w:lineRule="auto"/>
        <w:ind w:right="-23" w:firstLine="426"/>
        <w:jc w:val="both"/>
        <w:rPr>
          <w:rFonts w:ascii="Times New Roman" w:hAnsi="Times New Roman"/>
          <w:lang w:bidi="ru-RU"/>
        </w:rPr>
      </w:pPr>
      <w:r w:rsidRPr="00831427">
        <w:rPr>
          <w:rFonts w:ascii="Times New Roman" w:hAnsi="Times New Roman"/>
          <w:lang w:bidi="ru-RU"/>
        </w:rPr>
        <w:t>Інформаційна довідка має забезпечувати можливість перевірки наявності/відсутності фактів відчуження Кандидатом/</w:t>
      </w:r>
      <w:r w:rsidRPr="00831427">
        <w:rPr>
          <w:rFonts w:ascii="Times New Roman" w:hAnsi="Times New Roman"/>
          <w:i/>
          <w:iCs/>
          <w:lang w:eastAsia="ru-RU" w:bidi="ru-RU"/>
        </w:rPr>
        <w:t xml:space="preserve">*внутрішньо переміщеною особою першого ступеня споріднення, що виступає </w:t>
      </w:r>
      <w:proofErr w:type="spellStart"/>
      <w:r w:rsidRPr="00831427">
        <w:rPr>
          <w:rFonts w:ascii="Times New Roman" w:hAnsi="Times New Roman"/>
          <w:i/>
          <w:iCs/>
          <w:lang w:eastAsia="ru-RU" w:bidi="ru-RU"/>
        </w:rPr>
        <w:t>іпотекодавцем</w:t>
      </w:r>
      <w:proofErr w:type="spellEnd"/>
      <w:r w:rsidRPr="00831427">
        <w:rPr>
          <w:rFonts w:ascii="Times New Roman" w:hAnsi="Times New Roman"/>
          <w:i/>
          <w:iCs/>
          <w:lang w:eastAsia="ru-RU" w:bidi="ru-RU"/>
        </w:rPr>
        <w:t xml:space="preserve"> за іпотечним кредитом</w:t>
      </w:r>
      <w:r w:rsidRPr="00831427">
        <w:rPr>
          <w:rFonts w:ascii="Times New Roman" w:hAnsi="Times New Roman"/>
          <w:lang w:eastAsia="ru-RU" w:bidi="ru-RU"/>
        </w:rPr>
        <w:t xml:space="preserve">, </w:t>
      </w:r>
      <w:r w:rsidRPr="00831427">
        <w:rPr>
          <w:rFonts w:ascii="Times New Roman" w:hAnsi="Times New Roman"/>
          <w:lang w:bidi="ru-RU"/>
        </w:rPr>
        <w:t>та членами його сім’ї (за наявності) житлової нерухомості у розмірі та протягом періоду, визначених відповідно до вимог Умов, чинних  на дату здійснення такої перевірки.</w:t>
      </w:r>
    </w:p>
    <w:p w14:paraId="41238639" w14:textId="77777777" w:rsidR="00831427" w:rsidRPr="00831427" w:rsidRDefault="00831427" w:rsidP="00831427">
      <w:pPr>
        <w:widowControl w:val="0"/>
        <w:pBdr>
          <w:top w:val="nil"/>
          <w:left w:val="nil"/>
          <w:bottom w:val="nil"/>
          <w:right w:val="nil"/>
          <w:between w:val="nil"/>
        </w:pBdr>
        <w:tabs>
          <w:tab w:val="left" w:pos="0"/>
        </w:tabs>
        <w:autoSpaceDE w:val="0"/>
        <w:autoSpaceDN w:val="0"/>
        <w:spacing w:after="0" w:line="240" w:lineRule="auto"/>
        <w:ind w:right="-23" w:firstLine="426"/>
        <w:jc w:val="both"/>
        <w:rPr>
          <w:rFonts w:ascii="Times New Roman" w:hAnsi="Times New Roman"/>
          <w:lang w:eastAsia="ru-RU" w:bidi="ru-RU"/>
        </w:rPr>
      </w:pPr>
      <w:r w:rsidRPr="00831427">
        <w:rPr>
          <w:rFonts w:ascii="Times New Roman" w:hAnsi="Times New Roman"/>
          <w:lang w:eastAsia="ru-RU" w:bidi="ru-RU"/>
        </w:rPr>
        <w:t>Для перевірки відчуження об’єктів нерухомого майна протягом періоду, визначеного Умовами, пошук інформації в історичній ретроспективі здійснюється у станах відмінних від "зареєстровано” (окрім “помилковий”).</w:t>
      </w:r>
    </w:p>
    <w:p w14:paraId="0AE102CC" w14:textId="77777777" w:rsidR="00831427" w:rsidRPr="00831427" w:rsidRDefault="00831427" w:rsidP="00831427">
      <w:pPr>
        <w:widowControl w:val="0"/>
        <w:pBdr>
          <w:top w:val="nil"/>
          <w:left w:val="nil"/>
          <w:bottom w:val="nil"/>
          <w:right w:val="nil"/>
          <w:between w:val="nil"/>
        </w:pBdr>
        <w:autoSpaceDE w:val="0"/>
        <w:autoSpaceDN w:val="0"/>
        <w:spacing w:after="0" w:line="240" w:lineRule="auto"/>
        <w:ind w:right="-23" w:firstLine="426"/>
        <w:jc w:val="both"/>
        <w:rPr>
          <w:rFonts w:ascii="Times New Roman" w:eastAsia="Times New Roman" w:hAnsi="Times New Roman"/>
          <w:kern w:val="0"/>
          <w:lang w:eastAsia="ru-RU" w:bidi="ru-RU"/>
          <w14:ligatures w14:val="none"/>
        </w:rPr>
      </w:pPr>
      <w:r w:rsidRPr="00831427">
        <w:rPr>
          <w:rFonts w:ascii="Times New Roman" w:eastAsia="Times New Roman" w:hAnsi="Times New Roman"/>
          <w:kern w:val="0"/>
          <w:lang w:eastAsia="ru-RU" w:bidi="ru-RU"/>
          <w14:ligatures w14:val="none"/>
        </w:rPr>
        <w:t>У разі відсутності можливості документально спростувати  наявність права власності на відповідне нерухоме майно (зокрема шляхом надання довідки з Бюро технічної інвентаризації, за місцем знаходження такого майна, про наявність зареєстрованого права власності на нього), Кандидат/</w:t>
      </w:r>
      <w:r w:rsidRPr="00831427">
        <w:rPr>
          <w:rFonts w:ascii="Times New Roman" w:eastAsia="Times New Roman" w:hAnsi="Times New Roman"/>
          <w:i/>
          <w:iCs/>
          <w:kern w:val="0"/>
          <w:lang w:eastAsia="ru-RU" w:bidi="ru-RU"/>
          <w14:ligatures w14:val="none"/>
        </w:rPr>
        <w:t xml:space="preserve">*внутрішньо переміщена особа першого ступеня споріднення, що виступає </w:t>
      </w:r>
      <w:proofErr w:type="spellStart"/>
      <w:r w:rsidRPr="00831427">
        <w:rPr>
          <w:rFonts w:ascii="Times New Roman" w:eastAsia="Times New Roman" w:hAnsi="Times New Roman"/>
          <w:i/>
          <w:iCs/>
          <w:kern w:val="0"/>
          <w:lang w:eastAsia="ru-RU" w:bidi="ru-RU"/>
          <w14:ligatures w14:val="none"/>
        </w:rPr>
        <w:t>іпотекодавцем</w:t>
      </w:r>
      <w:proofErr w:type="spellEnd"/>
      <w:r w:rsidRPr="00831427">
        <w:rPr>
          <w:rFonts w:ascii="Times New Roman" w:eastAsia="Times New Roman" w:hAnsi="Times New Roman"/>
          <w:i/>
          <w:iCs/>
          <w:kern w:val="0"/>
          <w:lang w:eastAsia="ru-RU" w:bidi="ru-RU"/>
          <w14:ligatures w14:val="none"/>
        </w:rPr>
        <w:t xml:space="preserve"> </w:t>
      </w:r>
      <w:r w:rsidRPr="00831427">
        <w:rPr>
          <w:rFonts w:ascii="Times New Roman" w:eastAsia="Times New Roman" w:hAnsi="Times New Roman"/>
          <w:i/>
          <w:iCs/>
          <w:kern w:val="0"/>
          <w:lang w:eastAsia="ru-RU" w:bidi="ru-RU"/>
          <w14:ligatures w14:val="none"/>
        </w:rPr>
        <w:lastRenderedPageBreak/>
        <w:t>за іпотечним кредитом</w:t>
      </w:r>
      <w:r w:rsidRPr="00831427">
        <w:rPr>
          <w:rFonts w:ascii="Times New Roman" w:eastAsia="Times New Roman" w:hAnsi="Times New Roman"/>
          <w:kern w:val="0"/>
          <w:lang w:eastAsia="ru-RU" w:bidi="ru-RU"/>
          <w14:ligatures w14:val="none"/>
        </w:rPr>
        <w:t xml:space="preserve">, та кожен член його сім’ї надають відповідне письмове запевнення за формою, визначеною внутрішніми нормативними документами Уповноваженого суб’єкта.  </w:t>
      </w:r>
    </w:p>
    <w:p w14:paraId="7534F9BD" w14:textId="77777777" w:rsidR="00831427" w:rsidRPr="00831427" w:rsidRDefault="00831427" w:rsidP="00831427">
      <w:pPr>
        <w:widowControl w:val="0"/>
        <w:pBdr>
          <w:top w:val="nil"/>
          <w:left w:val="nil"/>
          <w:bottom w:val="nil"/>
          <w:right w:val="nil"/>
          <w:between w:val="nil"/>
        </w:pBdr>
        <w:autoSpaceDE w:val="0"/>
        <w:autoSpaceDN w:val="0"/>
        <w:spacing w:after="0" w:line="240" w:lineRule="auto"/>
        <w:ind w:right="-23" w:firstLine="426"/>
        <w:jc w:val="both"/>
        <w:rPr>
          <w:rFonts w:ascii="Times New Roman" w:eastAsia="Times New Roman" w:hAnsi="Times New Roman"/>
          <w:kern w:val="0"/>
          <w:lang w:eastAsia="ru-RU" w:bidi="ru-RU"/>
          <w14:ligatures w14:val="none"/>
        </w:rPr>
      </w:pPr>
      <w:r w:rsidRPr="00831427">
        <w:rPr>
          <w:rFonts w:ascii="Times New Roman" w:eastAsia="Times New Roman" w:hAnsi="Times New Roman"/>
          <w:kern w:val="0"/>
          <w:lang w:eastAsia="ru-RU" w:bidi="ru-RU"/>
          <w14:ligatures w14:val="none"/>
        </w:rPr>
        <w:t xml:space="preserve">У разі відсутності в Інформаційній довідці майна, що відповідно до інформації, наданої Кандидатом/ </w:t>
      </w:r>
      <w:r w:rsidRPr="00831427">
        <w:rPr>
          <w:rFonts w:ascii="Times New Roman" w:eastAsia="Times New Roman" w:hAnsi="Times New Roman"/>
          <w:i/>
          <w:iCs/>
          <w:kern w:val="0"/>
          <w:lang w:eastAsia="ru-RU" w:bidi="ru-RU"/>
          <w14:ligatures w14:val="none"/>
        </w:rPr>
        <w:t xml:space="preserve">*внутрішньо переміщеною особою першого ступеня споріднення, що виступає </w:t>
      </w:r>
      <w:proofErr w:type="spellStart"/>
      <w:r w:rsidRPr="00831427">
        <w:rPr>
          <w:rFonts w:ascii="Times New Roman" w:eastAsia="Times New Roman" w:hAnsi="Times New Roman"/>
          <w:i/>
          <w:iCs/>
          <w:kern w:val="0"/>
          <w:lang w:eastAsia="ru-RU" w:bidi="ru-RU"/>
          <w14:ligatures w14:val="none"/>
        </w:rPr>
        <w:t>іпотекодавцем</w:t>
      </w:r>
      <w:proofErr w:type="spellEnd"/>
      <w:r w:rsidRPr="00831427">
        <w:rPr>
          <w:rFonts w:ascii="Times New Roman" w:eastAsia="Times New Roman" w:hAnsi="Times New Roman"/>
          <w:i/>
          <w:iCs/>
          <w:kern w:val="0"/>
          <w:lang w:eastAsia="ru-RU" w:bidi="ru-RU"/>
          <w14:ligatures w14:val="none"/>
        </w:rPr>
        <w:t xml:space="preserve"> за іпотечним кредитом</w:t>
      </w:r>
      <w:r w:rsidRPr="00831427">
        <w:rPr>
          <w:rFonts w:ascii="Times New Roman" w:eastAsia="Times New Roman" w:hAnsi="Times New Roman"/>
          <w:kern w:val="0"/>
          <w:lang w:eastAsia="ru-RU" w:bidi="ru-RU"/>
          <w14:ligatures w14:val="none"/>
        </w:rPr>
        <w:t>, та кожним членом його сім’ї, перебуває у нього у власності, має бути надано правовстановлюючий документ на таке майно (додатково, за потреби, може надаватися довідка з Бюро технічної інвентаризації, отримана за місцем знаходження такого майна, про наявність зареєстрованого права власності на нього).</w:t>
      </w:r>
    </w:p>
    <w:p w14:paraId="0C5DB941" w14:textId="77777777" w:rsidR="00831427" w:rsidRPr="00831427" w:rsidRDefault="00831427" w:rsidP="00831427">
      <w:pPr>
        <w:tabs>
          <w:tab w:val="left" w:pos="0"/>
        </w:tabs>
        <w:spacing w:after="0" w:line="240" w:lineRule="auto"/>
        <w:ind w:firstLine="426"/>
        <w:jc w:val="both"/>
        <w:rPr>
          <w:rFonts w:ascii="Times New Roman" w:hAnsi="Times New Roman"/>
          <w:lang w:eastAsia="ru-RU" w:bidi="ru-RU"/>
        </w:rPr>
      </w:pPr>
      <w:r w:rsidRPr="00831427">
        <w:rPr>
          <w:rFonts w:ascii="Times New Roman" w:hAnsi="Times New Roman"/>
          <w:lang w:eastAsia="ru-RU" w:bidi="ru-RU"/>
        </w:rPr>
        <w:t>У разі відсутності в Інформаційній довідці інформації про площу нерухомого майна, яке перебуває у власності Кандидата/</w:t>
      </w:r>
      <w:r w:rsidRPr="00831427">
        <w:rPr>
          <w:rFonts w:ascii="Times New Roman" w:hAnsi="Times New Roman"/>
        </w:rPr>
        <w:t xml:space="preserve"> </w:t>
      </w:r>
      <w:r w:rsidRPr="00831427">
        <w:rPr>
          <w:rFonts w:ascii="Times New Roman" w:hAnsi="Times New Roman"/>
          <w:i/>
          <w:iCs/>
        </w:rPr>
        <w:t xml:space="preserve">*внутрішньо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w:t>
      </w:r>
      <w:r w:rsidRPr="00831427">
        <w:rPr>
          <w:rFonts w:ascii="Times New Roman" w:hAnsi="Times New Roman"/>
          <w:lang w:eastAsia="ru-RU" w:bidi="ru-RU"/>
        </w:rPr>
        <w:t>, та кожного члена його сім’ї, необхідно додатково надати правовстановлюючі документи, що містять відповідні дані про площу та адресу такого нерухомого майна.</w:t>
      </w:r>
    </w:p>
    <w:p w14:paraId="0298B42E"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i/>
          <w:iCs/>
          <w:lang w:eastAsia="ru-RU" w:bidi="ru-RU"/>
        </w:rPr>
      </w:pPr>
      <w:r w:rsidRPr="00831427">
        <w:rPr>
          <w:rFonts w:ascii="Times New Roman" w:hAnsi="Times New Roman"/>
        </w:rPr>
        <w:t>заява про відповідність Кандидата/</w:t>
      </w:r>
      <w:r w:rsidRPr="00831427">
        <w:rPr>
          <w:rFonts w:ascii="Times New Roman" w:hAnsi="Times New Roman"/>
          <w:i/>
          <w:iCs/>
        </w:rPr>
        <w:t xml:space="preserve">*внутрішньо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w:t>
      </w:r>
      <w:r w:rsidRPr="00831427">
        <w:rPr>
          <w:rFonts w:ascii="Times New Roman" w:hAnsi="Times New Roman"/>
        </w:rPr>
        <w:t xml:space="preserve"> та членів його сім’ї умовам Постанови </w:t>
      </w:r>
      <w:r w:rsidRPr="00831427">
        <w:rPr>
          <w:rFonts w:ascii="Times New Roman" w:hAnsi="Times New Roman"/>
          <w:i/>
          <w:iCs/>
          <w:lang w:eastAsia="ru-RU" w:bidi="ru-RU"/>
        </w:rPr>
        <w:t>(може бути складовою частиною інших документів);</w:t>
      </w:r>
    </w:p>
    <w:p w14:paraId="3744F9B7"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заява про відсутність у Кандидата/</w:t>
      </w:r>
      <w:r w:rsidRPr="00831427">
        <w:rPr>
          <w:rFonts w:ascii="Times New Roman" w:hAnsi="Times New Roman"/>
          <w:i/>
          <w:iCs/>
        </w:rPr>
        <w:t xml:space="preserve">*внутрішньо переміщеної особи першого ступеня споріднення, що виступає </w:t>
      </w:r>
      <w:proofErr w:type="spellStart"/>
      <w:r w:rsidRPr="00831427">
        <w:rPr>
          <w:rFonts w:ascii="Times New Roman" w:hAnsi="Times New Roman"/>
          <w:i/>
          <w:iCs/>
        </w:rPr>
        <w:t>іпотекодавцем</w:t>
      </w:r>
      <w:proofErr w:type="spellEnd"/>
      <w:r w:rsidRPr="00831427">
        <w:rPr>
          <w:rFonts w:ascii="Times New Roman" w:hAnsi="Times New Roman"/>
          <w:i/>
          <w:iCs/>
        </w:rPr>
        <w:t xml:space="preserve"> за іпотечним кредитом</w:t>
      </w:r>
      <w:r w:rsidRPr="00831427">
        <w:rPr>
          <w:rFonts w:ascii="Times New Roman" w:hAnsi="Times New Roman"/>
        </w:rPr>
        <w:t xml:space="preserve"> та повнолітніх членів його сім’ї діючих та/або припинених договорів (погашених кредитів), відповідно до Умов (</w:t>
      </w:r>
      <w:r w:rsidRPr="00831427">
        <w:rPr>
          <w:rFonts w:ascii="Times New Roman" w:hAnsi="Times New Roman"/>
          <w:i/>
          <w:iCs/>
          <w:lang w:eastAsia="ru-RU" w:bidi="ru-RU"/>
        </w:rPr>
        <w:t>може бути складовою частиною інших документів</w:t>
      </w:r>
      <w:r w:rsidRPr="00831427">
        <w:rPr>
          <w:rFonts w:ascii="Times New Roman" w:hAnsi="Times New Roman"/>
        </w:rPr>
        <w:t xml:space="preserve">); </w:t>
      </w:r>
    </w:p>
    <w:p w14:paraId="6C2CB361"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 xml:space="preserve">висновок уповноважених фахівців/підрозділів Уповноваженого суб’єкта щодо оцінки кредитоспроможності (визначення класу) Позичальника та Поручителя (за наявності) </w:t>
      </w:r>
      <w:r w:rsidRPr="00831427">
        <w:rPr>
          <w:rFonts w:ascii="Times New Roman" w:hAnsi="Times New Roman"/>
          <w:i/>
          <w:iCs/>
          <w:lang w:eastAsia="ru-RU" w:bidi="ru-RU"/>
        </w:rPr>
        <w:t>(може бути</w:t>
      </w:r>
      <w:r w:rsidRPr="00831427">
        <w:rPr>
          <w:rFonts w:ascii="Times New Roman" w:hAnsi="Times New Roman"/>
          <w:i/>
          <w:iCs/>
          <w:lang w:bidi="ru-RU"/>
        </w:rPr>
        <w:t xml:space="preserve"> складовою</w:t>
      </w:r>
      <w:r w:rsidRPr="00831427">
        <w:rPr>
          <w:rFonts w:ascii="Times New Roman" w:hAnsi="Times New Roman"/>
          <w:i/>
          <w:iCs/>
          <w:lang w:eastAsia="ru-RU" w:bidi="ru-RU"/>
        </w:rPr>
        <w:t xml:space="preserve"> частиною інших документів, зокрема рішення про можливість надання кредиту)</w:t>
      </w:r>
      <w:r w:rsidRPr="00831427">
        <w:rPr>
          <w:rFonts w:ascii="Times New Roman" w:hAnsi="Times New Roman"/>
        </w:rPr>
        <w:t xml:space="preserve"> ;</w:t>
      </w:r>
    </w:p>
    <w:p w14:paraId="09EA6F2D"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 xml:space="preserve">документи, згідно яких проводилася перевірка Продавця та житла або майнових прав на житло, яке придбавається за рахунок кредитних коштів; </w:t>
      </w:r>
    </w:p>
    <w:p w14:paraId="01B7CA39"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 xml:space="preserve">рішення колегіального органу/уповноваженої особи уповноваженого суб’єкту про можливість надання кредиту; </w:t>
      </w:r>
    </w:p>
    <w:p w14:paraId="02D59B04"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згода подружжя Позичальника/Поручителя на укладення правочину (для осіб, які перебувають в шлюбі) або заява Позичальника/Поручителя, що він не проживає однією сім’єю з будь-якою особою та спільного господарства ні з ким не веде (</w:t>
      </w:r>
      <w:r w:rsidRPr="00831427">
        <w:rPr>
          <w:rFonts w:ascii="Times New Roman" w:hAnsi="Times New Roman"/>
          <w:i/>
          <w:iCs/>
        </w:rPr>
        <w:t>може бути складовою частиною договорів крім випадків, коли така згода потребує нотаріального посвідчення</w:t>
      </w:r>
      <w:r w:rsidRPr="00831427">
        <w:rPr>
          <w:rFonts w:ascii="Times New Roman" w:hAnsi="Times New Roman"/>
        </w:rPr>
        <w:t>);</w:t>
      </w:r>
    </w:p>
    <w:p w14:paraId="57A8A5AC" w14:textId="77777777" w:rsidR="00831427" w:rsidRPr="00831427" w:rsidRDefault="00831427" w:rsidP="00EC0F14">
      <w:pPr>
        <w:numPr>
          <w:ilvl w:val="0"/>
          <w:numId w:val="17"/>
        </w:numPr>
        <w:tabs>
          <w:tab w:val="left" w:pos="0"/>
          <w:tab w:val="left" w:pos="142"/>
        </w:tabs>
        <w:spacing w:after="0" w:line="240" w:lineRule="auto"/>
        <w:ind w:left="0" w:right="-21" w:firstLine="426"/>
        <w:contextualSpacing/>
        <w:jc w:val="both"/>
        <w:rPr>
          <w:rFonts w:ascii="Times New Roman" w:hAnsi="Times New Roman"/>
        </w:rPr>
      </w:pPr>
      <w:r w:rsidRPr="00831427">
        <w:rPr>
          <w:rFonts w:ascii="Times New Roman" w:hAnsi="Times New Roman"/>
        </w:rPr>
        <w:t xml:space="preserve">документи, що підтверджують повноваження особи підписувати кредитний договір, договори застави (іпотеки), поруки, додаткові договори до них від імені Позичальника, </w:t>
      </w:r>
      <w:proofErr w:type="spellStart"/>
      <w:r w:rsidRPr="00831427">
        <w:rPr>
          <w:rFonts w:ascii="Times New Roman" w:hAnsi="Times New Roman"/>
        </w:rPr>
        <w:t>Іпотекодавця</w:t>
      </w:r>
      <w:proofErr w:type="spellEnd"/>
      <w:r w:rsidRPr="00831427">
        <w:rPr>
          <w:rFonts w:ascii="Times New Roman" w:hAnsi="Times New Roman"/>
        </w:rPr>
        <w:t>, Поручителя (за наявності).</w:t>
      </w:r>
    </w:p>
    <w:p w14:paraId="7BE89151" w14:textId="77777777" w:rsidR="00831427" w:rsidRPr="00831427" w:rsidRDefault="00831427" w:rsidP="00831427">
      <w:pPr>
        <w:pBdr>
          <w:top w:val="nil"/>
          <w:left w:val="nil"/>
          <w:bottom w:val="nil"/>
          <w:right w:val="nil"/>
          <w:between w:val="nil"/>
        </w:pBdr>
        <w:tabs>
          <w:tab w:val="left" w:pos="0"/>
          <w:tab w:val="left" w:pos="142"/>
        </w:tabs>
        <w:autoSpaceDE w:val="0"/>
        <w:autoSpaceDN w:val="0"/>
        <w:spacing w:after="0" w:line="240" w:lineRule="auto"/>
        <w:ind w:left="425" w:right="-21"/>
        <w:jc w:val="both"/>
        <w:rPr>
          <w:rFonts w:ascii="Times New Roman" w:hAnsi="Times New Roman"/>
          <w:i/>
          <w:iCs/>
          <w:lang w:eastAsia="ru-RU" w:bidi="ru-RU"/>
        </w:rPr>
      </w:pPr>
    </w:p>
    <w:p w14:paraId="241BC0D2" w14:textId="77777777" w:rsidR="00831427" w:rsidRPr="00831427" w:rsidRDefault="00831427" w:rsidP="00831427">
      <w:pPr>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hAnsi="Times New Roman"/>
          <w:i/>
          <w:iCs/>
          <w:lang w:eastAsia="ru-RU" w:bidi="ru-RU"/>
        </w:rPr>
      </w:pPr>
      <w:r w:rsidRPr="00831427">
        <w:rPr>
          <w:rFonts w:ascii="Times New Roman" w:hAnsi="Times New Roman"/>
          <w:i/>
          <w:iCs/>
          <w:lang w:eastAsia="ru-RU" w:bidi="ru-RU"/>
        </w:rPr>
        <w:t xml:space="preserve">* документи внутрішньо переміщеної особи першого ступеня споріднення, що виступає </w:t>
      </w:r>
      <w:proofErr w:type="spellStart"/>
      <w:r w:rsidRPr="00831427">
        <w:rPr>
          <w:rFonts w:ascii="Times New Roman" w:hAnsi="Times New Roman"/>
          <w:i/>
          <w:iCs/>
          <w:lang w:eastAsia="ru-RU" w:bidi="ru-RU"/>
        </w:rPr>
        <w:t>іпотекодавцем</w:t>
      </w:r>
      <w:proofErr w:type="spellEnd"/>
      <w:r w:rsidRPr="00831427">
        <w:rPr>
          <w:rFonts w:ascii="Times New Roman" w:hAnsi="Times New Roman"/>
          <w:i/>
          <w:iCs/>
          <w:lang w:eastAsia="ru-RU" w:bidi="ru-RU"/>
        </w:rPr>
        <w:t xml:space="preserve"> за іпотечним кредитом та членів її сім’ї вимагаються тільки у випадку видачі кредиту позичальнику з метою придбання житла внутрішньо переміщеній особі;</w:t>
      </w:r>
    </w:p>
    <w:p w14:paraId="57C0FD72" w14:textId="77777777" w:rsidR="00831427" w:rsidRPr="00831427" w:rsidRDefault="00831427" w:rsidP="00831427">
      <w:pPr>
        <w:tabs>
          <w:tab w:val="left" w:pos="0"/>
          <w:tab w:val="left" w:pos="142"/>
        </w:tabs>
        <w:spacing w:after="0" w:line="240" w:lineRule="auto"/>
        <w:ind w:right="-21" w:firstLine="425"/>
        <w:jc w:val="both"/>
        <w:textAlignment w:val="baseline"/>
        <w:rPr>
          <w:rFonts w:ascii="Times New Roman" w:hAnsi="Times New Roman"/>
          <w:b/>
          <w:bCs/>
        </w:rPr>
      </w:pPr>
    </w:p>
    <w:p w14:paraId="21C7F15B" w14:textId="77777777" w:rsidR="00831427" w:rsidRPr="00831427" w:rsidRDefault="00831427" w:rsidP="00831427">
      <w:pPr>
        <w:tabs>
          <w:tab w:val="left" w:pos="0"/>
          <w:tab w:val="left" w:pos="142"/>
        </w:tabs>
        <w:spacing w:after="0" w:line="240" w:lineRule="auto"/>
        <w:ind w:right="-21" w:firstLine="425"/>
        <w:jc w:val="both"/>
        <w:textAlignment w:val="baseline"/>
        <w:rPr>
          <w:rFonts w:ascii="Times New Roman" w:hAnsi="Times New Roman"/>
          <w:b/>
          <w:bCs/>
        </w:rPr>
      </w:pPr>
      <w:r w:rsidRPr="00831427">
        <w:rPr>
          <w:rFonts w:ascii="Times New Roman" w:hAnsi="Times New Roman"/>
          <w:b/>
          <w:bCs/>
        </w:rPr>
        <w:t>Документи на нерухомість:  </w:t>
      </w:r>
    </w:p>
    <w:p w14:paraId="0E82FBF7"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документ, який підтверджує реєстрацію права власності продавця на нерухоме майно в Державному реєстрі речових прав на нерухоме майно (свідоцтво про право власності, договір купівлі-продажу, договір дарування, спадщина тощо);  </w:t>
      </w:r>
    </w:p>
    <w:p w14:paraId="5208E648" w14:textId="77777777" w:rsidR="00831427" w:rsidRPr="00831427" w:rsidRDefault="00831427" w:rsidP="00EC0F14">
      <w:pPr>
        <w:numPr>
          <w:ilvl w:val="0"/>
          <w:numId w:val="15"/>
        </w:numPr>
        <w:tabs>
          <w:tab w:val="left" w:pos="0"/>
          <w:tab w:val="left" w:pos="142"/>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витяг про реєстрацію права власності на нерухоме майно або інформаційна довідка про право власності з Державного реєстру речових прав на нерухоме майно;  </w:t>
      </w:r>
    </w:p>
    <w:p w14:paraId="3A7730CC" w14:textId="77777777" w:rsidR="00831427" w:rsidRPr="00831427" w:rsidRDefault="00831427" w:rsidP="00EC0F14">
      <w:pPr>
        <w:numPr>
          <w:ilvl w:val="0"/>
          <w:numId w:val="15"/>
        </w:numPr>
        <w:tabs>
          <w:tab w:val="left" w:pos="0"/>
          <w:tab w:val="left" w:pos="142"/>
        </w:tabs>
        <w:spacing w:after="0" w:line="240" w:lineRule="auto"/>
        <w:ind w:left="0" w:right="-21" w:firstLine="425"/>
        <w:jc w:val="both"/>
        <w:textAlignment w:val="baseline"/>
        <w:rPr>
          <w:rFonts w:ascii="Times New Roman" w:hAnsi="Times New Roman"/>
        </w:rPr>
      </w:pPr>
      <w:r w:rsidRPr="00831427">
        <w:rPr>
          <w:rFonts w:ascii="Times New Roman" w:hAnsi="Times New Roman"/>
        </w:rPr>
        <w:t>технічний паспорт на нерухоме майно, з фактичними технічними характеристиками житла (з урахуванням узаконення реконструкції та/або капітального ремонту (за наявності);</w:t>
      </w:r>
    </w:p>
    <w:p w14:paraId="0997D762"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eastAsia="Yu Mincho" w:hAnsi="Times New Roman"/>
        </w:rPr>
      </w:pPr>
      <w:r w:rsidRPr="00831427">
        <w:rPr>
          <w:rFonts w:ascii="Times New Roman" w:eastAsia="Yu Mincho" w:hAnsi="Times New Roman"/>
        </w:rPr>
        <w:t>документи, що підтверджують речові права (право власності/право користування)  на земельну ділянку (у випадку якщо предметом іпотеки виступає житловий будинок);</w:t>
      </w:r>
    </w:p>
    <w:p w14:paraId="212E72D7" w14:textId="77777777" w:rsidR="00831427" w:rsidRPr="00831427" w:rsidRDefault="00831427" w:rsidP="00EC0F14">
      <w:pPr>
        <w:numPr>
          <w:ilvl w:val="0"/>
          <w:numId w:val="2"/>
        </w:numPr>
        <w:tabs>
          <w:tab w:val="left" w:pos="0"/>
          <w:tab w:val="left" w:pos="142"/>
        </w:tabs>
        <w:spacing w:after="0" w:line="240" w:lineRule="auto"/>
        <w:ind w:left="0" w:right="-21" w:firstLine="425"/>
        <w:contextualSpacing/>
        <w:jc w:val="both"/>
        <w:rPr>
          <w:rFonts w:ascii="Times New Roman" w:hAnsi="Times New Roman"/>
        </w:rPr>
      </w:pPr>
      <w:r w:rsidRPr="00831427">
        <w:rPr>
          <w:rFonts w:ascii="Times New Roman" w:hAnsi="Times New Roman"/>
        </w:rPr>
        <w:lastRenderedPageBreak/>
        <w:t>документ, що підтверджує відсутність обмежень в праві користування на земельну ділянку, на якій розміщено предмет іпотеки (у випадку, якщо предметом іпотеки виступає житловий будинок);</w:t>
      </w:r>
    </w:p>
    <w:p w14:paraId="0DF86A57"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витяг з Державного земельного кадастру про земельну ділянку; </w:t>
      </w:r>
    </w:p>
    <w:p w14:paraId="0E1442FB" w14:textId="77777777" w:rsidR="00831427" w:rsidRPr="00831427" w:rsidRDefault="00831427" w:rsidP="00EC0F14">
      <w:pPr>
        <w:numPr>
          <w:ilvl w:val="0"/>
          <w:numId w:val="2"/>
        </w:numPr>
        <w:tabs>
          <w:tab w:val="left" w:pos="0"/>
          <w:tab w:val="left" w:pos="142"/>
        </w:tabs>
        <w:spacing w:after="0" w:line="240" w:lineRule="auto"/>
        <w:ind w:left="0" w:right="-21" w:firstLine="425"/>
        <w:contextualSpacing/>
        <w:jc w:val="both"/>
        <w:textAlignment w:val="baseline"/>
        <w:rPr>
          <w:rFonts w:ascii="Times New Roman" w:hAnsi="Times New Roman"/>
        </w:rPr>
      </w:pPr>
      <w:r w:rsidRPr="00831427">
        <w:rPr>
          <w:rFonts w:ascii="Times New Roman" w:hAnsi="Times New Roman"/>
        </w:rPr>
        <w:t>документ про відсутність зареєстрованих осіб у предметі іпотеки на дату видачі кредиту;  </w:t>
      </w:r>
    </w:p>
    <w:p w14:paraId="3A5A5394"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звіт про експертну оцінку об’єкта нерухомості, виконаний незалежним суб’єктом оціночної діяльності (для об’єктів нерухомості, що введені в експлуатацію); </w:t>
      </w:r>
    </w:p>
    <w:p w14:paraId="364517AD"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документ, що підтверджує дату прийняття в експлуатацію будинку (у разі необхідності).  </w:t>
      </w:r>
    </w:p>
    <w:p w14:paraId="13AA298F" w14:textId="77777777" w:rsidR="00831427" w:rsidRPr="00831427" w:rsidRDefault="00831427" w:rsidP="00831427">
      <w:pPr>
        <w:tabs>
          <w:tab w:val="left" w:pos="0"/>
          <w:tab w:val="left" w:pos="142"/>
        </w:tabs>
        <w:spacing w:after="0" w:line="240" w:lineRule="auto"/>
        <w:ind w:right="-21" w:firstLine="425"/>
        <w:jc w:val="both"/>
        <w:textAlignment w:val="baseline"/>
        <w:rPr>
          <w:rFonts w:ascii="Times New Roman" w:hAnsi="Times New Roman"/>
        </w:rPr>
      </w:pPr>
      <w:r w:rsidRPr="00831427">
        <w:rPr>
          <w:rFonts w:ascii="Times New Roman" w:eastAsia="Yu Mincho" w:hAnsi="Times New Roman"/>
        </w:rPr>
        <w:t xml:space="preserve">     Таким підтвердженням може бути один з наступних документів: акт, декларація про готовність об’єкта до експлуатації або сертифікат відповідності закінченого будівництвом об’єкта </w:t>
      </w:r>
      <w:proofErr w:type="spellStart"/>
      <w:r w:rsidRPr="00831427">
        <w:rPr>
          <w:rFonts w:ascii="Times New Roman" w:eastAsia="Yu Mincho" w:hAnsi="Times New Roman"/>
        </w:rPr>
        <w:t>проектній</w:t>
      </w:r>
      <w:proofErr w:type="spellEnd"/>
      <w:r w:rsidRPr="00831427">
        <w:rPr>
          <w:rFonts w:ascii="Times New Roman" w:eastAsia="Yu Mincho" w:hAnsi="Times New Roman"/>
        </w:rPr>
        <w:t xml:space="preserve"> документації, інформація з Порталу Єдиної державної електронної системи у сфері будівництва, технічний паспорт на квартиру/приватний будинок, лист органів державного архітектурно-будівельного контролю (наприклад, ДІАМ та структурних підрозділів ДІАМ, чи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 </w:t>
      </w:r>
    </w:p>
    <w:p w14:paraId="02090109" w14:textId="77777777" w:rsidR="00831427" w:rsidRPr="00831427" w:rsidRDefault="00831427" w:rsidP="00831427">
      <w:pPr>
        <w:tabs>
          <w:tab w:val="left" w:pos="0"/>
          <w:tab w:val="left" w:pos="142"/>
        </w:tabs>
        <w:spacing w:after="0" w:line="240" w:lineRule="auto"/>
        <w:ind w:right="-21" w:firstLine="425"/>
        <w:jc w:val="both"/>
        <w:textAlignment w:val="baseline"/>
        <w:rPr>
          <w:rFonts w:ascii="Times New Roman" w:hAnsi="Times New Roman"/>
          <w:i/>
          <w:iCs/>
        </w:rPr>
      </w:pPr>
      <w:r w:rsidRPr="00831427">
        <w:rPr>
          <w:rFonts w:ascii="Times New Roman" w:eastAsia="Yu Mincho" w:hAnsi="Times New Roman"/>
          <w:b/>
          <w:bCs/>
          <w:i/>
          <w:iCs/>
        </w:rPr>
        <w:t xml:space="preserve"> </w:t>
      </w:r>
      <w:r w:rsidRPr="00831427">
        <w:rPr>
          <w:rFonts w:ascii="Times New Roman" w:eastAsia="Yu Mincho" w:hAnsi="Times New Roman"/>
          <w:i/>
          <w:iCs/>
        </w:rPr>
        <w:t>Якщо нерухомість прийнято в експлуатацію (новобудова):</w:t>
      </w:r>
      <w:r w:rsidRPr="00831427">
        <w:rPr>
          <w:rFonts w:ascii="Times New Roman" w:hAnsi="Times New Roman"/>
          <w:i/>
          <w:iCs/>
        </w:rPr>
        <w:t> </w:t>
      </w:r>
    </w:p>
    <w:p w14:paraId="2E795E95" w14:textId="77777777" w:rsidR="00831427" w:rsidRPr="00831427" w:rsidRDefault="00831427" w:rsidP="00EC0F14">
      <w:pPr>
        <w:numPr>
          <w:ilvl w:val="0"/>
          <w:numId w:val="18"/>
        </w:numPr>
        <w:tabs>
          <w:tab w:val="left" w:pos="0"/>
          <w:tab w:val="left" w:pos="142"/>
          <w:tab w:val="left" w:pos="851"/>
          <w:tab w:val="num" w:pos="1134"/>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документ, що підтверджує набуття у власність об’єкта інвестування, передбачений законодавством (договір купівлі-продажу майнових прав, тощо); </w:t>
      </w:r>
      <w:r w:rsidRPr="00831427">
        <w:rPr>
          <w:rFonts w:ascii="Times New Roman" w:hAnsi="Times New Roman"/>
        </w:rPr>
        <w:t> </w:t>
      </w:r>
    </w:p>
    <w:p w14:paraId="012E4956" w14:textId="77777777" w:rsidR="00831427" w:rsidRPr="00831427" w:rsidRDefault="00831427" w:rsidP="00EC0F14">
      <w:pPr>
        <w:numPr>
          <w:ilvl w:val="0"/>
          <w:numId w:val="18"/>
        </w:numPr>
        <w:tabs>
          <w:tab w:val="left" w:pos="0"/>
          <w:tab w:val="left" w:pos="142"/>
        </w:tabs>
        <w:spacing w:after="0" w:line="240" w:lineRule="auto"/>
        <w:ind w:left="0" w:right="-21" w:firstLine="425"/>
        <w:jc w:val="both"/>
        <w:rPr>
          <w:rFonts w:ascii="Times New Roman" w:hAnsi="Times New Roman"/>
        </w:rPr>
      </w:pPr>
      <w:r w:rsidRPr="00831427">
        <w:rPr>
          <w:rFonts w:ascii="Times New Roman" w:hAnsi="Times New Roman"/>
        </w:rPr>
        <w:t>документ, що підтверджує дату прийняття в експлуатацію будинку;</w:t>
      </w:r>
    </w:p>
    <w:p w14:paraId="67C00C21" w14:textId="77777777" w:rsidR="00831427" w:rsidRPr="00831427" w:rsidRDefault="00831427" w:rsidP="00831427">
      <w:pPr>
        <w:tabs>
          <w:tab w:val="left" w:pos="0"/>
          <w:tab w:val="left" w:pos="142"/>
        </w:tabs>
        <w:spacing w:after="0" w:line="240" w:lineRule="auto"/>
        <w:ind w:right="-21" w:firstLine="425"/>
        <w:jc w:val="both"/>
        <w:rPr>
          <w:rFonts w:ascii="Times New Roman" w:hAnsi="Times New Roman"/>
        </w:rPr>
      </w:pPr>
      <w:r w:rsidRPr="00831427">
        <w:rPr>
          <w:rFonts w:ascii="Times New Roman" w:hAnsi="Times New Roman"/>
        </w:rPr>
        <w:t xml:space="preserve">Таким підтвердженням може бути один з наступних документів: акт, декларація про готовність об’єкта до експлуатації або сертифікат відповідності закінченого будівництвом об’єкта </w:t>
      </w:r>
      <w:proofErr w:type="spellStart"/>
      <w:r w:rsidRPr="00831427">
        <w:rPr>
          <w:rFonts w:ascii="Times New Roman" w:hAnsi="Times New Roman"/>
        </w:rPr>
        <w:t>проектній</w:t>
      </w:r>
      <w:proofErr w:type="spellEnd"/>
      <w:r w:rsidRPr="00831427">
        <w:rPr>
          <w:rFonts w:ascii="Times New Roman" w:hAnsi="Times New Roman"/>
        </w:rPr>
        <w:t xml:space="preserve"> документації, інформація з Порталу Єдиної державної електронної системи у сфері будівництва, лист органів державного архітектурно-будівельного контролю (наприклад, ДІАМ та структурних підрозділів ДІАМ, чи органів державного архітектурно-будівельного контролю при органах місцевого самоврядування, яким делеговано повноваження у здійсненні реєстраційних функцій щодо об’єктів будівництва з класом наслідків СС1/СС2).</w:t>
      </w:r>
    </w:p>
    <w:p w14:paraId="4D9E4E6B" w14:textId="77777777" w:rsidR="00831427" w:rsidRPr="00831427" w:rsidRDefault="00831427" w:rsidP="00EC0F14">
      <w:pPr>
        <w:numPr>
          <w:ilvl w:val="0"/>
          <w:numId w:val="18"/>
        </w:numPr>
        <w:tabs>
          <w:tab w:val="left" w:pos="0"/>
          <w:tab w:val="left" w:pos="142"/>
          <w:tab w:val="left" w:pos="851"/>
          <w:tab w:val="num" w:pos="1134"/>
        </w:tabs>
        <w:spacing w:after="0" w:line="240" w:lineRule="auto"/>
        <w:ind w:left="0" w:right="-21" w:firstLine="425"/>
        <w:jc w:val="both"/>
        <w:textAlignment w:val="baseline"/>
        <w:rPr>
          <w:rFonts w:ascii="Times New Roman" w:hAnsi="Times New Roman"/>
        </w:rPr>
      </w:pPr>
      <w:r w:rsidRPr="00831427">
        <w:rPr>
          <w:rFonts w:ascii="Times New Roman" w:eastAsia="Yu Mincho" w:hAnsi="Times New Roman"/>
        </w:rPr>
        <w:t>документ про присвоєння адреси.</w:t>
      </w:r>
      <w:r w:rsidRPr="00831427">
        <w:rPr>
          <w:rFonts w:ascii="Times New Roman" w:hAnsi="Times New Roman"/>
        </w:rPr>
        <w:t> </w:t>
      </w:r>
    </w:p>
    <w:p w14:paraId="4D332A8C" w14:textId="77777777" w:rsidR="00831427" w:rsidRPr="00831427" w:rsidRDefault="00831427" w:rsidP="00831427">
      <w:pPr>
        <w:tabs>
          <w:tab w:val="left" w:pos="0"/>
          <w:tab w:val="left" w:pos="142"/>
          <w:tab w:val="left" w:pos="851"/>
        </w:tabs>
        <w:spacing w:after="0" w:line="240" w:lineRule="auto"/>
        <w:ind w:right="-21" w:firstLine="425"/>
        <w:jc w:val="both"/>
        <w:textAlignment w:val="baseline"/>
        <w:rPr>
          <w:rFonts w:ascii="Times New Roman" w:hAnsi="Times New Roman"/>
        </w:rPr>
      </w:pPr>
    </w:p>
    <w:p w14:paraId="3EF4283B" w14:textId="77777777" w:rsidR="00831427" w:rsidRPr="00831427" w:rsidRDefault="00831427" w:rsidP="00831427">
      <w:pPr>
        <w:tabs>
          <w:tab w:val="left" w:pos="0"/>
          <w:tab w:val="left" w:pos="142"/>
        </w:tabs>
        <w:spacing w:after="0" w:line="240" w:lineRule="auto"/>
        <w:ind w:right="-21" w:firstLine="425"/>
        <w:jc w:val="both"/>
        <w:rPr>
          <w:rFonts w:ascii="Times New Roman" w:hAnsi="Times New Roman"/>
          <w:i/>
          <w:iCs/>
        </w:rPr>
      </w:pPr>
      <w:r w:rsidRPr="00831427">
        <w:rPr>
          <w:rFonts w:ascii="Times New Roman" w:hAnsi="Times New Roman"/>
          <w:i/>
          <w:iCs/>
        </w:rPr>
        <w:t>Якщо нерухомість знаходиться на стадії будівництва (майнові права/спеціальні майнові права):</w:t>
      </w:r>
    </w:p>
    <w:p w14:paraId="37B84470" w14:textId="77777777" w:rsidR="00831427" w:rsidRPr="00831427" w:rsidRDefault="00831427" w:rsidP="00EC0F14">
      <w:pPr>
        <w:numPr>
          <w:ilvl w:val="0"/>
          <w:numId w:val="19"/>
        </w:numPr>
        <w:tabs>
          <w:tab w:val="left" w:pos="0"/>
          <w:tab w:val="left" w:pos="142"/>
        </w:tabs>
        <w:spacing w:after="0" w:line="240" w:lineRule="auto"/>
        <w:ind w:left="0" w:right="-21" w:firstLine="425"/>
        <w:contextualSpacing/>
        <w:jc w:val="both"/>
        <w:rPr>
          <w:rFonts w:ascii="Times New Roman" w:hAnsi="Times New Roman"/>
        </w:rPr>
      </w:pPr>
      <w:r w:rsidRPr="00831427">
        <w:rPr>
          <w:rFonts w:ascii="Times New Roman" w:hAnsi="Times New Roman"/>
        </w:rPr>
        <w:t>документи, що підтверджують право власності продавця на об’єкт іпотеки;</w:t>
      </w:r>
    </w:p>
    <w:p w14:paraId="332650D5"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hAnsi="Times New Roman"/>
        </w:rPr>
      </w:pPr>
      <w:r w:rsidRPr="00831427">
        <w:rPr>
          <w:rFonts w:ascii="Times New Roman" w:hAnsi="Times New Roman"/>
        </w:rPr>
        <w:t>документи від продавця, що підтверджують вартість майнових прав/спеціальних майнових прав на об’єкт іпотеки;</w:t>
      </w:r>
    </w:p>
    <w:p w14:paraId="5FF7D48B"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hAnsi="Times New Roman"/>
        </w:rPr>
      </w:pPr>
    </w:p>
    <w:p w14:paraId="41A1B82E" w14:textId="77777777" w:rsidR="00831427" w:rsidRPr="00831427" w:rsidRDefault="00831427" w:rsidP="00831427">
      <w:pPr>
        <w:widowControl w:val="0"/>
        <w:pBdr>
          <w:top w:val="nil"/>
          <w:left w:val="nil"/>
          <w:bottom w:val="nil"/>
          <w:right w:val="nil"/>
          <w:between w:val="nil"/>
        </w:pBdr>
        <w:tabs>
          <w:tab w:val="left" w:pos="0"/>
          <w:tab w:val="left" w:pos="142"/>
        </w:tabs>
        <w:autoSpaceDE w:val="0"/>
        <w:autoSpaceDN w:val="0"/>
        <w:spacing w:after="0" w:line="240" w:lineRule="auto"/>
        <w:ind w:right="-21" w:firstLine="425"/>
        <w:jc w:val="both"/>
        <w:rPr>
          <w:rFonts w:ascii="Times New Roman" w:hAnsi="Times New Roman"/>
          <w:b/>
          <w:bCs/>
        </w:rPr>
      </w:pPr>
      <w:r w:rsidRPr="00831427">
        <w:rPr>
          <w:rFonts w:ascii="Times New Roman" w:eastAsia="Yu Mincho" w:hAnsi="Times New Roman"/>
          <w:b/>
          <w:bCs/>
        </w:rPr>
        <w:t xml:space="preserve"> Документ, що підтверджує сплату першого (початкового) внеску:</w:t>
      </w:r>
    </w:p>
    <w:p w14:paraId="742394D3"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eastAsia="Yu Mincho" w:hAnsi="Times New Roman"/>
          <w:lang w:eastAsia="uk-UA"/>
        </w:rPr>
      </w:pPr>
      <w:r w:rsidRPr="00831427">
        <w:rPr>
          <w:rFonts w:ascii="Times New Roman" w:eastAsia="Yu Mincho" w:hAnsi="Times New Roman"/>
        </w:rPr>
        <w:t xml:space="preserve">платіжний документ про сплату/перерахування коштів; </w:t>
      </w:r>
    </w:p>
    <w:p w14:paraId="141153DF"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eastAsia="Yu Mincho" w:hAnsi="Times New Roman"/>
        </w:rPr>
      </w:pPr>
      <w:r w:rsidRPr="00831427">
        <w:rPr>
          <w:rFonts w:ascii="Times New Roman" w:eastAsia="Yu Mincho" w:hAnsi="Times New Roman"/>
        </w:rPr>
        <w:t xml:space="preserve">або копія нотаріально посвідченої заяви, яка підтверджує факт розрахунку; </w:t>
      </w:r>
    </w:p>
    <w:p w14:paraId="77CB572B"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eastAsia="Yu Mincho" w:hAnsi="Times New Roman"/>
        </w:rPr>
      </w:pPr>
      <w:r w:rsidRPr="00831427">
        <w:rPr>
          <w:rFonts w:ascii="Times New Roman" w:eastAsia="Yu Mincho" w:hAnsi="Times New Roman"/>
        </w:rPr>
        <w:t>або копія договору купівлі-продажу, в якому зазначений факт сплати мінімального першого (початкового) внеску Позичальником;</w:t>
      </w:r>
    </w:p>
    <w:p w14:paraId="4EDBFF8F"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eastAsia="Yu Mincho" w:hAnsi="Times New Roman"/>
        </w:rPr>
      </w:pPr>
      <w:r w:rsidRPr="00831427">
        <w:rPr>
          <w:rFonts w:ascii="Times New Roman" w:eastAsia="Yu Mincho" w:hAnsi="Times New Roman"/>
        </w:rPr>
        <w:t>або Витяг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 житловий сертифікат,  у якому зазначено статус житлового сертифіката,  як “погашений", та Протокол створення та перевірки кваліфікованого електронного підпису, що накладено на Витяг (у разі використання житлового сертифікату)</w:t>
      </w:r>
      <w:r w:rsidRPr="00831427">
        <w:rPr>
          <w:rFonts w:ascii="Times New Roman" w:eastAsia="Yu Mincho" w:hAnsi="Times New Roman"/>
          <w:kern w:val="0"/>
          <w14:ligatures w14:val="none"/>
        </w:rPr>
        <w:t>;</w:t>
      </w:r>
    </w:p>
    <w:p w14:paraId="68E8035D" w14:textId="77777777" w:rsidR="00831427" w:rsidRPr="00831427" w:rsidRDefault="00831427" w:rsidP="00EC0F14">
      <w:pPr>
        <w:numPr>
          <w:ilvl w:val="0"/>
          <w:numId w:val="2"/>
        </w:numPr>
        <w:tabs>
          <w:tab w:val="left" w:pos="0"/>
          <w:tab w:val="left" w:pos="142"/>
        </w:tabs>
        <w:spacing w:after="0" w:line="240" w:lineRule="auto"/>
        <w:ind w:left="0" w:right="-21" w:firstLine="425"/>
        <w:jc w:val="both"/>
        <w:textAlignment w:val="baseline"/>
        <w:rPr>
          <w:rFonts w:ascii="Times New Roman" w:eastAsia="Yu Mincho" w:hAnsi="Times New Roman"/>
          <w:color w:val="00B050"/>
        </w:rPr>
      </w:pPr>
      <w:r w:rsidRPr="00831427">
        <w:rPr>
          <w:rFonts w:ascii="Times New Roman" w:eastAsia="Yu Mincho" w:hAnsi="Times New Roman"/>
          <w:color w:val="00B050"/>
          <w:kern w:val="0"/>
          <w14:ligatures w14:val="none"/>
        </w:rPr>
        <w:t>або Витяг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 житловий сертифікат,  у якому зазначено інформацію про житловий ваучер та Протокол створення та перевірки кваліфікованого електронного підпису, що накладено на Витяг .</w:t>
      </w:r>
    </w:p>
    <w:p w14:paraId="27D5EEA3" w14:textId="77777777" w:rsidR="00831427" w:rsidRPr="00831427" w:rsidRDefault="00831427" w:rsidP="00831427">
      <w:pPr>
        <w:tabs>
          <w:tab w:val="left" w:pos="0"/>
          <w:tab w:val="left" w:pos="142"/>
          <w:tab w:val="left" w:pos="851"/>
        </w:tabs>
        <w:spacing w:after="0" w:line="240" w:lineRule="auto"/>
        <w:ind w:right="-21" w:firstLine="425"/>
        <w:jc w:val="both"/>
        <w:textAlignment w:val="baseline"/>
        <w:rPr>
          <w:rFonts w:ascii="Times New Roman" w:hAnsi="Times New Roman"/>
          <w:b/>
          <w:bCs/>
        </w:rPr>
      </w:pPr>
    </w:p>
    <w:p w14:paraId="5530B39D" w14:textId="77777777" w:rsidR="00831427" w:rsidRPr="00831427" w:rsidRDefault="00831427" w:rsidP="00831427">
      <w:pPr>
        <w:tabs>
          <w:tab w:val="left" w:pos="0"/>
          <w:tab w:val="left" w:pos="142"/>
          <w:tab w:val="left" w:pos="851"/>
        </w:tabs>
        <w:spacing w:after="0" w:line="240" w:lineRule="auto"/>
        <w:ind w:right="-21" w:firstLine="425"/>
        <w:jc w:val="both"/>
        <w:textAlignment w:val="baseline"/>
        <w:rPr>
          <w:rFonts w:ascii="Times New Roman" w:hAnsi="Times New Roman"/>
        </w:rPr>
      </w:pPr>
      <w:r w:rsidRPr="00831427">
        <w:rPr>
          <w:rFonts w:ascii="Times New Roman" w:hAnsi="Times New Roman"/>
          <w:b/>
          <w:bCs/>
        </w:rPr>
        <w:lastRenderedPageBreak/>
        <w:t>Кредитна документація (справа) доповнюється іншими документами у випадку внесення відповідних змін до Постанови або якщо такі документи будуть передбачені законодавством, зокрема, вимогами НБУ, або вимагаються нормативними документами кредитора</w:t>
      </w:r>
    </w:p>
    <w:p w14:paraId="4867640D" w14:textId="77777777" w:rsidR="00831427" w:rsidRPr="00831427" w:rsidRDefault="00831427" w:rsidP="00831427">
      <w:pPr>
        <w:tabs>
          <w:tab w:val="left" w:pos="5073"/>
        </w:tabs>
        <w:spacing w:after="0" w:line="240" w:lineRule="auto"/>
        <w:ind w:firstLine="425"/>
        <w:jc w:val="both"/>
        <w:rPr>
          <w:rFonts w:ascii="Times New Roman" w:hAnsi="Times New Roman"/>
        </w:rPr>
      </w:pPr>
      <w:r w:rsidRPr="00831427">
        <w:rPr>
          <w:rFonts w:ascii="Times New Roman" w:eastAsia="Yu Mincho" w:hAnsi="Times New Roman"/>
        </w:rPr>
        <w:t>Усі документи, що надаються Позичальником/</w:t>
      </w:r>
      <w:proofErr w:type="spellStart"/>
      <w:r w:rsidRPr="00831427">
        <w:rPr>
          <w:rFonts w:ascii="Times New Roman" w:eastAsia="Yu Mincho" w:hAnsi="Times New Roman"/>
        </w:rPr>
        <w:t>Іпотекодавцем</w:t>
      </w:r>
      <w:proofErr w:type="spellEnd"/>
      <w:r w:rsidRPr="00831427">
        <w:rPr>
          <w:rFonts w:ascii="Times New Roman" w:eastAsia="Yu Mincho" w:hAnsi="Times New Roman"/>
        </w:rPr>
        <w:t xml:space="preserve"> та Поручителем уповноваженому суб’єкту протягом строку дії Кредитного договору, приймаються уповноваженим суб’єктом із врахуванням вимог законодавства та Національного банку України. При цьому, на кожному документі (копії документу) повинна бути проставлена відмітка про дату його отримання уповноваженим суб’єктом, а також вхідний номер (за наявності) або прізвище, ініціали та підпис особи, відповідальної за прийняття такого документу, а також найменування уповноваженого суб’єкта.</w:t>
      </w:r>
    </w:p>
    <w:p w14:paraId="78624C45" w14:textId="70631CC2" w:rsidR="006F4A97" w:rsidRPr="006F4A97" w:rsidRDefault="006F4A97" w:rsidP="006F4A97">
      <w:pPr>
        <w:pStyle w:val="Normal0"/>
        <w:pBdr>
          <w:top w:val="nil"/>
          <w:left w:val="nil"/>
          <w:bottom w:val="nil"/>
          <w:right w:val="nil"/>
          <w:between w:val="nil"/>
        </w:pBdr>
        <w:rPr>
          <w:rFonts w:eastAsia="Calibri"/>
          <w:kern w:val="2"/>
          <w:sz w:val="24"/>
          <w:szCs w:val="24"/>
          <w:lang w:val="uk-UA" w:eastAsia="en-US" w:bidi="ar-SA"/>
          <w14:ligatures w14:val="standardContextual"/>
        </w:rPr>
      </w:pPr>
      <w:r>
        <w:rPr>
          <w:rFonts w:eastAsia="Calibri"/>
          <w:kern w:val="2"/>
          <w:sz w:val="24"/>
          <w:szCs w:val="24"/>
          <w:lang w:val="uk-UA" w:eastAsia="en-US" w:bidi="ar-SA"/>
          <w14:ligatures w14:val="standardContextual"/>
        </w:rPr>
        <w:t>»</w:t>
      </w:r>
      <w:r w:rsidR="00F91CE9">
        <w:rPr>
          <w:rFonts w:eastAsia="Calibri"/>
          <w:kern w:val="2"/>
          <w:sz w:val="24"/>
          <w:szCs w:val="24"/>
          <w:lang w:val="uk-UA" w:eastAsia="en-US" w:bidi="ar-SA"/>
          <w14:ligatures w14:val="standardContextual"/>
        </w:rPr>
        <w:t>.</w:t>
      </w:r>
    </w:p>
    <w:p w14:paraId="0925D600" w14:textId="784B14C0" w:rsidR="000544C5" w:rsidRPr="000544C5" w:rsidRDefault="000544C5" w:rsidP="00AC1DAC">
      <w:pPr>
        <w:pStyle w:val="a9"/>
        <w:spacing w:after="0"/>
        <w:ind w:left="818" w:right="170"/>
        <w:jc w:val="both"/>
        <w:rPr>
          <w:rFonts w:ascii="Times New Roman" w:eastAsia="Times New Roman" w:hAnsi="Times New Roman"/>
          <w:kern w:val="0"/>
          <w:lang w:eastAsia="uk-UA"/>
          <w14:ligatures w14:val="none"/>
        </w:rPr>
      </w:pPr>
    </w:p>
    <w:p w14:paraId="61B81FC9" w14:textId="44005D1D" w:rsidR="00677848" w:rsidRPr="00A7403E" w:rsidRDefault="00677848" w:rsidP="00677848">
      <w:pPr>
        <w:spacing w:after="0"/>
        <w:ind w:right="170" w:firstLine="458"/>
        <w:jc w:val="both"/>
      </w:pPr>
    </w:p>
    <w:p w14:paraId="56DBAC18" w14:textId="77777777" w:rsidR="00214AB6" w:rsidRPr="003F09B9" w:rsidRDefault="00214AB6" w:rsidP="003F09B9">
      <w:pPr>
        <w:pStyle w:val="a9"/>
        <w:spacing w:after="0" w:line="240" w:lineRule="auto"/>
        <w:ind w:left="284" w:right="-1"/>
        <w:jc w:val="both"/>
        <w:rPr>
          <w:rFonts w:ascii="Times New Roman" w:eastAsia="Times New Roman" w:hAnsi="Times New Roman"/>
          <w:color w:val="000000" w:themeColor="text1"/>
        </w:rPr>
      </w:pPr>
    </w:p>
    <w:p w14:paraId="19210BB9"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4EFD1E17"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20898115"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1941BB39"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7E1C8288"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75DBE5E3"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2F74365C"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3D5DB82E"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063A590C"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73689794"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29E56A70" w14:textId="77777777" w:rsidR="00214AB6" w:rsidRDefault="00214AB6" w:rsidP="00214AB6">
      <w:pPr>
        <w:pStyle w:val="a9"/>
        <w:spacing w:after="0"/>
        <w:ind w:left="284" w:right="-1"/>
        <w:jc w:val="both"/>
        <w:rPr>
          <w:rFonts w:ascii="Times New Roman" w:eastAsiaTheme="minorEastAsia" w:hAnsi="Times New Roman"/>
          <w:color w:val="000000" w:themeColor="text1"/>
        </w:rPr>
      </w:pPr>
    </w:p>
    <w:p w14:paraId="7567DDD5" w14:textId="77777777" w:rsidR="00214AB6" w:rsidRDefault="00214AB6" w:rsidP="00214AB6">
      <w:pPr>
        <w:pStyle w:val="a9"/>
        <w:spacing w:after="0"/>
        <w:ind w:left="284" w:right="-1"/>
        <w:jc w:val="both"/>
        <w:rPr>
          <w:rFonts w:ascii="Times New Roman" w:eastAsiaTheme="minorEastAsia" w:hAnsi="Times New Roman"/>
          <w:color w:val="000000" w:themeColor="text1"/>
        </w:rPr>
        <w:sectPr w:rsidR="00214AB6" w:rsidSect="002A3C34">
          <w:headerReference w:type="default" r:id="rId19"/>
          <w:footerReference w:type="default" r:id="rId20"/>
          <w:pgSz w:w="11906" w:h="16838"/>
          <w:pgMar w:top="851" w:right="425" w:bottom="425" w:left="992" w:header="709" w:footer="680" w:gutter="0"/>
          <w:cols w:space="708"/>
          <w:titlePg/>
          <w:docGrid w:linePitch="360"/>
        </w:sectPr>
      </w:pPr>
    </w:p>
    <w:bookmarkEnd w:id="0"/>
    <w:p w14:paraId="5294EF8D" w14:textId="77777777" w:rsidR="002A24F3" w:rsidRPr="00B7744F" w:rsidRDefault="002A24F3" w:rsidP="002A24F3">
      <w:pPr>
        <w:tabs>
          <w:tab w:val="left" w:pos="1134"/>
        </w:tabs>
        <w:spacing w:after="0" w:line="240" w:lineRule="auto"/>
        <w:jc w:val="center"/>
        <w:rPr>
          <w:rFonts w:ascii="Times New Roman" w:hAnsi="Times New Roman"/>
          <w:b/>
        </w:rPr>
      </w:pPr>
      <w:r>
        <w:rPr>
          <w:rFonts w:ascii="Times New Roman" w:hAnsi="Times New Roman"/>
        </w:rPr>
        <w:lastRenderedPageBreak/>
        <w:tab/>
      </w:r>
      <w:r w:rsidRPr="00B7744F">
        <w:rPr>
          <w:rFonts w:ascii="Times New Roman" w:hAnsi="Times New Roman"/>
          <w:b/>
        </w:rPr>
        <w:t>ІСТОРІЯ ВНУТРІШНЬОГО ДОКУМЕНТУ</w:t>
      </w:r>
    </w:p>
    <w:p w14:paraId="36B6D1E2" w14:textId="77777777" w:rsidR="002A24F3" w:rsidRPr="00B7744F" w:rsidRDefault="002A24F3" w:rsidP="002A24F3">
      <w:pPr>
        <w:spacing w:after="0" w:line="240" w:lineRule="auto"/>
        <w:jc w:val="center"/>
        <w:rPr>
          <w:rFonts w:ascii="Times New Roman" w:hAnsi="Times New Roman"/>
          <w:b/>
          <w:bCs/>
          <w:iCs/>
          <w:color w:val="002060"/>
        </w:rPr>
      </w:pPr>
      <w:r w:rsidRPr="00B7744F">
        <w:rPr>
          <w:rFonts w:ascii="Times New Roman" w:hAnsi="Times New Roman"/>
          <w:b/>
          <w:bCs/>
          <w:iCs/>
          <w:color w:val="002060"/>
        </w:rPr>
        <w:t xml:space="preserve">ПРАВИЛА ЗАБЕЗПЕЧЕННЯ ДОСТУПНОГО ІПОТЕЧНОГО КРЕДИТУВАННЯ ГРОМАДЯН УКРАЇНИ  </w:t>
      </w:r>
      <w:r w:rsidRPr="00B7744F">
        <w:rPr>
          <w:rFonts w:ascii="Times New Roman" w:hAnsi="Times New Roman"/>
          <w:b/>
          <w:bCs/>
          <w:iCs/>
          <w:color w:val="156082" w:themeColor="accent1"/>
        </w:rPr>
        <w:t>ПРИВАТНИМ  АКЦІОНЕРНИМ  ТОВАРИСТВОМ</w:t>
      </w:r>
    </w:p>
    <w:p w14:paraId="1E9EA6E4" w14:textId="77777777" w:rsidR="002A24F3" w:rsidRPr="00B7744F" w:rsidRDefault="002A24F3" w:rsidP="002A24F3">
      <w:pPr>
        <w:spacing w:after="0" w:line="240" w:lineRule="auto"/>
        <w:jc w:val="center"/>
        <w:rPr>
          <w:rFonts w:ascii="Times New Roman" w:hAnsi="Times New Roman"/>
          <w:b/>
          <w:bCs/>
          <w:iCs/>
          <w:color w:val="002060"/>
        </w:rPr>
      </w:pPr>
      <w:r w:rsidRPr="00B7744F">
        <w:rPr>
          <w:rFonts w:ascii="Times New Roman" w:hAnsi="Times New Roman"/>
          <w:b/>
          <w:bCs/>
          <w:iCs/>
          <w:color w:val="002060"/>
        </w:rPr>
        <w:t xml:space="preserve"> </w:t>
      </w:r>
      <w:r w:rsidRPr="00B7744F">
        <w:rPr>
          <w:rFonts w:ascii="Times New Roman" w:hAnsi="Times New Roman"/>
          <w:b/>
          <w:bCs/>
          <w:iCs/>
          <w:color w:val="156082" w:themeColor="accent1"/>
        </w:rPr>
        <w:t>«УКРАЇНСЬКА ФІНАНСОВА ЖИТЛОВА КОМПАНІЯ»</w:t>
      </w:r>
    </w:p>
    <w:p w14:paraId="47753FDC" w14:textId="77777777" w:rsidR="002A24F3" w:rsidRPr="00B7744F" w:rsidRDefault="002A24F3" w:rsidP="002A24F3">
      <w:pPr>
        <w:spacing w:after="0" w:line="240" w:lineRule="auto"/>
        <w:jc w:val="center"/>
        <w:rPr>
          <w:rFonts w:ascii="Times New Roman" w:hAnsi="Times New Roman"/>
          <w:b/>
          <w:bCs/>
          <w:iCs/>
        </w:rPr>
      </w:pPr>
      <w:r w:rsidRPr="00B7744F">
        <w:rPr>
          <w:rFonts w:ascii="Times New Roman" w:hAnsi="Times New Roman"/>
          <w:b/>
          <w:bCs/>
          <w:iCs/>
          <w:color w:val="002060"/>
        </w:rPr>
        <w:t xml:space="preserve"> ЗА ПРОГРАМОЮ  </w:t>
      </w:r>
      <w:proofErr w:type="spellStart"/>
      <w:r w:rsidRPr="00B7744F">
        <w:rPr>
          <w:rFonts w:ascii="Times New Roman" w:hAnsi="Times New Roman"/>
          <w:b/>
          <w:bCs/>
          <w:iCs/>
          <w:color w:val="002060"/>
        </w:rPr>
        <w:t>єОСЕЛЯ</w:t>
      </w:r>
      <w:proofErr w:type="spellEnd"/>
      <w:r w:rsidRPr="00B7744F">
        <w:rPr>
          <w:rFonts w:ascii="Times New Roman" w:hAnsi="Times New Roman"/>
          <w:b/>
          <w:bCs/>
          <w:iCs/>
        </w:rPr>
        <w:t xml:space="preserve"> </w:t>
      </w:r>
    </w:p>
    <w:p w14:paraId="781FBC40" w14:textId="77777777" w:rsidR="002A24F3" w:rsidRPr="008A4F24" w:rsidRDefault="002A24F3" w:rsidP="00E34111">
      <w:pPr>
        <w:spacing w:after="0" w:line="240" w:lineRule="auto"/>
        <w:ind w:right="-1" w:firstLine="284"/>
        <w:jc w:val="center"/>
      </w:pPr>
      <w:r w:rsidRPr="00B7744F">
        <w:rPr>
          <w:rFonts w:ascii="Times New Roman" w:hAnsi="Times New Roman"/>
          <w:b/>
        </w:rPr>
        <w:t xml:space="preserve"> </w:t>
      </w:r>
    </w:p>
    <w:tbl>
      <w:tblPr>
        <w:tblStyle w:val="af3"/>
        <w:tblW w:w="0" w:type="auto"/>
        <w:tblLook w:val="04A0" w:firstRow="1" w:lastRow="0" w:firstColumn="1" w:lastColumn="0" w:noHBand="0" w:noVBand="1"/>
      </w:tblPr>
      <w:tblGrid>
        <w:gridCol w:w="2263"/>
        <w:gridCol w:w="8206"/>
      </w:tblGrid>
      <w:tr w:rsidR="00E34111" w14:paraId="36214B3D" w14:textId="77777777" w:rsidTr="005D1C66">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627E6C2" w14:textId="77777777" w:rsidR="00E34111" w:rsidRDefault="00E34111" w:rsidP="005D1C66">
            <w:pPr>
              <w:tabs>
                <w:tab w:val="left" w:pos="1134"/>
              </w:tabs>
              <w:spacing w:after="0"/>
              <w:ind w:right="-1" w:firstLine="284"/>
            </w:pPr>
            <w:proofErr w:type="spellStart"/>
            <w:r w:rsidRPr="40F09188">
              <w:rPr>
                <w:rFonts w:ascii="Times New Roman" w:eastAsia="Times New Roman" w:hAnsi="Times New Roman"/>
                <w:sz w:val="24"/>
                <w:szCs w:val="24"/>
              </w:rPr>
              <w:t>Власник</w:t>
            </w:r>
            <w:proofErr w:type="spellEnd"/>
            <w:r w:rsidRPr="40F09188">
              <w:rPr>
                <w:rFonts w:ascii="Times New Roman" w:eastAsia="Times New Roman" w:hAnsi="Times New Roman"/>
                <w:sz w:val="24"/>
                <w:szCs w:val="24"/>
              </w:rPr>
              <w:t xml:space="preserve"> документу </w:t>
            </w:r>
          </w:p>
        </w:tc>
        <w:tc>
          <w:tcPr>
            <w:tcW w:w="8220" w:type="dxa"/>
            <w:tcBorders>
              <w:top w:val="single" w:sz="8" w:space="0" w:color="auto"/>
              <w:left w:val="single" w:sz="8" w:space="0" w:color="auto"/>
              <w:bottom w:val="single" w:sz="8" w:space="0" w:color="auto"/>
              <w:right w:val="single" w:sz="8" w:space="0" w:color="auto"/>
            </w:tcBorders>
            <w:tcMar>
              <w:left w:w="108" w:type="dxa"/>
              <w:right w:w="108" w:type="dxa"/>
            </w:tcMar>
          </w:tcPr>
          <w:p w14:paraId="63CC77EB" w14:textId="77777777" w:rsidR="00E34111" w:rsidRDefault="00E34111" w:rsidP="005D1C66">
            <w:pPr>
              <w:tabs>
                <w:tab w:val="left" w:pos="1134"/>
              </w:tabs>
              <w:spacing w:after="0"/>
              <w:ind w:right="-1" w:firstLine="284"/>
            </w:pPr>
            <w:r w:rsidRPr="40F09188">
              <w:rPr>
                <w:rFonts w:ascii="Times New Roman" w:eastAsia="Times New Roman" w:hAnsi="Times New Roman"/>
                <w:sz w:val="24"/>
                <w:szCs w:val="24"/>
              </w:rPr>
              <w:t xml:space="preserve"> </w:t>
            </w:r>
            <w:proofErr w:type="spellStart"/>
            <w:r w:rsidRPr="40F09188">
              <w:rPr>
                <w:rFonts w:ascii="Times New Roman" w:eastAsia="Times New Roman" w:hAnsi="Times New Roman"/>
                <w:sz w:val="24"/>
                <w:szCs w:val="24"/>
              </w:rPr>
              <w:t>Управління</w:t>
            </w:r>
            <w:proofErr w:type="spellEnd"/>
            <w:r w:rsidRPr="40F09188">
              <w:rPr>
                <w:rFonts w:ascii="Times New Roman" w:eastAsia="Times New Roman" w:hAnsi="Times New Roman"/>
                <w:sz w:val="24"/>
                <w:szCs w:val="24"/>
              </w:rPr>
              <w:t xml:space="preserve"> </w:t>
            </w:r>
            <w:proofErr w:type="spellStart"/>
            <w:r w:rsidRPr="40F09188">
              <w:rPr>
                <w:rFonts w:ascii="Times New Roman" w:eastAsia="Times New Roman" w:hAnsi="Times New Roman"/>
                <w:sz w:val="24"/>
                <w:szCs w:val="24"/>
              </w:rPr>
              <w:t>розвитку</w:t>
            </w:r>
            <w:proofErr w:type="spellEnd"/>
            <w:r w:rsidRPr="40F09188">
              <w:rPr>
                <w:rFonts w:ascii="Times New Roman" w:eastAsia="Times New Roman" w:hAnsi="Times New Roman"/>
                <w:sz w:val="24"/>
                <w:szCs w:val="24"/>
              </w:rPr>
              <w:t xml:space="preserve"> </w:t>
            </w:r>
            <w:proofErr w:type="spellStart"/>
            <w:r w:rsidRPr="40F09188">
              <w:rPr>
                <w:rFonts w:ascii="Times New Roman" w:eastAsia="Times New Roman" w:hAnsi="Times New Roman"/>
                <w:sz w:val="24"/>
                <w:szCs w:val="24"/>
              </w:rPr>
              <w:t>продуктів</w:t>
            </w:r>
            <w:proofErr w:type="spellEnd"/>
            <w:r w:rsidRPr="40F09188">
              <w:rPr>
                <w:rFonts w:ascii="Times New Roman" w:eastAsia="Times New Roman" w:hAnsi="Times New Roman"/>
                <w:sz w:val="24"/>
                <w:szCs w:val="24"/>
              </w:rPr>
              <w:t xml:space="preserve"> </w:t>
            </w:r>
          </w:p>
        </w:tc>
      </w:tr>
    </w:tbl>
    <w:tbl>
      <w:tblPr>
        <w:tblW w:w="0" w:type="auto"/>
        <w:tblLook w:val="04A0" w:firstRow="1" w:lastRow="0" w:firstColumn="1" w:lastColumn="0" w:noHBand="0" w:noVBand="1"/>
      </w:tblPr>
      <w:tblGrid>
        <w:gridCol w:w="2322"/>
        <w:gridCol w:w="1665"/>
        <w:gridCol w:w="6482"/>
      </w:tblGrid>
      <w:tr w:rsidR="00F91CE9" w14:paraId="5C227345" w14:textId="77777777" w:rsidTr="00994DCF">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0E69F684" w14:textId="5084881A"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 xml:space="preserve">Розробник </w:t>
            </w:r>
          </w:p>
        </w:tc>
        <w:tc>
          <w:tcPr>
            <w:tcW w:w="1665" w:type="dxa"/>
            <w:vMerge w:val="restart"/>
            <w:tcBorders>
              <w:top w:val="single" w:sz="8" w:space="0" w:color="auto"/>
              <w:left w:val="single" w:sz="8" w:space="0" w:color="auto"/>
              <w:right w:val="single" w:sz="8" w:space="0" w:color="auto"/>
            </w:tcBorders>
            <w:tcMar>
              <w:left w:w="108" w:type="dxa"/>
              <w:right w:w="108" w:type="dxa"/>
            </w:tcMar>
          </w:tcPr>
          <w:p w14:paraId="56F95ACA" w14:textId="77777777"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Остання редакція</w:t>
            </w:r>
          </w:p>
          <w:p w14:paraId="371CD6D8" w14:textId="77777777"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 xml:space="preserve"> </w:t>
            </w:r>
          </w:p>
          <w:p w14:paraId="1222D5FC" w14:textId="686ADFAD"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D77E895" w14:textId="75E3E2D8"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Департамент розвитку бізнесу</w:t>
            </w:r>
          </w:p>
        </w:tc>
      </w:tr>
      <w:tr w:rsidR="00F91CE9" w14:paraId="424F1CE2" w14:textId="77777777" w:rsidTr="00994DCF">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0AD016C" w14:textId="42826172"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Документ затверджено</w:t>
            </w:r>
          </w:p>
        </w:tc>
        <w:tc>
          <w:tcPr>
            <w:tcW w:w="1665" w:type="dxa"/>
            <w:vMerge/>
            <w:tcBorders>
              <w:left w:val="single" w:sz="8" w:space="0" w:color="auto"/>
              <w:right w:val="single" w:sz="8" w:space="0" w:color="auto"/>
            </w:tcBorders>
            <w:tcMar>
              <w:left w:w="108" w:type="dxa"/>
              <w:right w:w="108" w:type="dxa"/>
            </w:tcMar>
          </w:tcPr>
          <w:p w14:paraId="781C6087" w14:textId="4562671B" w:rsidR="00F91CE9" w:rsidRPr="005F4BCC" w:rsidRDefault="00F91CE9" w:rsidP="00C320A3">
            <w:pPr>
              <w:tabs>
                <w:tab w:val="left" w:pos="1134"/>
              </w:tabs>
              <w:spacing w:after="0"/>
              <w:ind w:right="-1" w:firstLine="284"/>
              <w:rPr>
                <w:rFonts w:ascii="Times New Roman" w:eastAsia="Times New Roman" w:hAnsi="Times New Roman"/>
                <w:color w:val="00B050"/>
              </w:rPr>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3B00224" w14:textId="504CB4A0"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 xml:space="preserve">затверджено рішенням правлінням ПрАТ «УКРФІНЖИТЛО» </w:t>
            </w:r>
            <w:r w:rsidR="006E5CD6" w:rsidRPr="006E5CD6">
              <w:rPr>
                <w:rFonts w:ascii="Times New Roman" w:eastAsia="Times New Roman" w:hAnsi="Times New Roman"/>
                <w:color w:val="00B050"/>
              </w:rPr>
              <w:t>від 15.07.2026, протокол №39</w:t>
            </w:r>
          </w:p>
        </w:tc>
      </w:tr>
      <w:tr w:rsidR="00F91CE9" w14:paraId="14B9F49E" w14:textId="77777777" w:rsidTr="00994DCF">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013E30A" w14:textId="06A141FF" w:rsidR="00F91CE9" w:rsidRPr="005F4BCC"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Внесені зміни до документу, затверджено в новій редакції</w:t>
            </w:r>
          </w:p>
        </w:tc>
        <w:tc>
          <w:tcPr>
            <w:tcW w:w="1665" w:type="dxa"/>
            <w:vMerge/>
            <w:tcBorders>
              <w:left w:val="single" w:sz="8" w:space="0" w:color="auto"/>
              <w:bottom w:val="single" w:sz="8" w:space="0" w:color="auto"/>
              <w:right w:val="single" w:sz="8" w:space="0" w:color="auto"/>
            </w:tcBorders>
            <w:tcMar>
              <w:left w:w="108" w:type="dxa"/>
              <w:right w:w="108" w:type="dxa"/>
            </w:tcMar>
          </w:tcPr>
          <w:p w14:paraId="45F9E7C6" w14:textId="390E035C" w:rsidR="00F91CE9" w:rsidRPr="005F4BCC" w:rsidRDefault="00F91CE9" w:rsidP="00C320A3">
            <w:pPr>
              <w:tabs>
                <w:tab w:val="left" w:pos="1134"/>
              </w:tabs>
              <w:spacing w:after="0"/>
              <w:ind w:right="-1" w:firstLine="284"/>
              <w:rPr>
                <w:rFonts w:ascii="Times New Roman" w:eastAsia="Times New Roman" w:hAnsi="Times New Roman"/>
                <w:color w:val="00B050"/>
              </w:rPr>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3732259" w14:textId="0B558A52" w:rsidR="00F91CE9" w:rsidRDefault="00F91CE9" w:rsidP="00C320A3">
            <w:pPr>
              <w:tabs>
                <w:tab w:val="left" w:pos="1134"/>
              </w:tabs>
              <w:spacing w:after="0"/>
              <w:ind w:right="-1" w:firstLine="284"/>
              <w:rPr>
                <w:rFonts w:ascii="Times New Roman" w:eastAsia="Times New Roman" w:hAnsi="Times New Roman"/>
                <w:color w:val="00B050"/>
              </w:rPr>
            </w:pPr>
            <w:r w:rsidRPr="005F4BCC">
              <w:rPr>
                <w:rFonts w:ascii="Times New Roman" w:eastAsia="Times New Roman" w:hAnsi="Times New Roman"/>
                <w:color w:val="00B050"/>
              </w:rPr>
              <w:t>Зміни №1</w:t>
            </w:r>
            <w:r>
              <w:rPr>
                <w:rFonts w:ascii="Times New Roman" w:eastAsia="Times New Roman" w:hAnsi="Times New Roman"/>
                <w:color w:val="00B050"/>
              </w:rPr>
              <w:t>8</w:t>
            </w:r>
            <w:r w:rsidRPr="005F4BCC">
              <w:rPr>
                <w:rFonts w:ascii="Times New Roman" w:eastAsia="Times New Roman" w:hAnsi="Times New Roman"/>
                <w:color w:val="00B050"/>
              </w:rPr>
              <w:t xml:space="preserve"> ініційовано </w:t>
            </w:r>
            <w:r>
              <w:rPr>
                <w:rFonts w:ascii="Times New Roman" w:eastAsia="Times New Roman" w:hAnsi="Times New Roman"/>
                <w:color w:val="00B050"/>
              </w:rPr>
              <w:t xml:space="preserve">з метою приведення у відповідність до вимог ПКМУ 794 від 17.06.2026, якими </w:t>
            </w:r>
            <w:proofErr w:type="spellStart"/>
            <w:r>
              <w:rPr>
                <w:rFonts w:ascii="Times New Roman" w:eastAsia="Times New Roman" w:hAnsi="Times New Roman"/>
                <w:color w:val="00B050"/>
              </w:rPr>
              <w:t>внесено</w:t>
            </w:r>
            <w:proofErr w:type="spellEnd"/>
            <w:r>
              <w:rPr>
                <w:rFonts w:ascii="Times New Roman" w:eastAsia="Times New Roman" w:hAnsi="Times New Roman"/>
                <w:color w:val="00B050"/>
              </w:rPr>
              <w:t xml:space="preserve"> зміни до ПКМУ 856.</w:t>
            </w:r>
          </w:p>
          <w:p w14:paraId="1F3D7B90" w14:textId="1A76996C" w:rsidR="00F91CE9" w:rsidRPr="005F4BCC" w:rsidRDefault="00F91CE9" w:rsidP="00C320A3">
            <w:pPr>
              <w:tabs>
                <w:tab w:val="left" w:pos="1134"/>
              </w:tabs>
              <w:spacing w:after="0"/>
              <w:ind w:right="-1" w:firstLine="284"/>
              <w:rPr>
                <w:rFonts w:ascii="Times New Roman" w:eastAsia="Times New Roman" w:hAnsi="Times New Roman"/>
                <w:color w:val="00B050"/>
              </w:rPr>
            </w:pPr>
            <w:r>
              <w:rPr>
                <w:rFonts w:ascii="Times New Roman" w:eastAsia="Times New Roman" w:hAnsi="Times New Roman"/>
                <w:color w:val="00B050"/>
              </w:rPr>
              <w:t xml:space="preserve">Набувають чинності з 17.07.2026 </w:t>
            </w:r>
          </w:p>
        </w:tc>
      </w:tr>
      <w:tr w:rsidR="00F91CE9" w14:paraId="12C250FD" w14:textId="77777777" w:rsidTr="002F3260">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65026F9" w14:textId="77777777"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 xml:space="preserve">Розробник </w:t>
            </w:r>
          </w:p>
        </w:tc>
        <w:tc>
          <w:tcPr>
            <w:tcW w:w="1665" w:type="dxa"/>
            <w:vMerge w:val="restart"/>
            <w:tcBorders>
              <w:top w:val="single" w:sz="8" w:space="0" w:color="auto"/>
              <w:left w:val="single" w:sz="8" w:space="0" w:color="auto"/>
              <w:right w:val="single" w:sz="8" w:space="0" w:color="auto"/>
            </w:tcBorders>
            <w:tcMar>
              <w:left w:w="108" w:type="dxa"/>
              <w:right w:w="108" w:type="dxa"/>
            </w:tcMar>
          </w:tcPr>
          <w:p w14:paraId="60E81A41" w14:textId="77777777"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Попередня редакція</w:t>
            </w:r>
          </w:p>
          <w:p w14:paraId="4344142B" w14:textId="77777777"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 xml:space="preserve"> </w:t>
            </w:r>
          </w:p>
          <w:p w14:paraId="3BF3E0B2" w14:textId="25C68652"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5FFD606" w14:textId="77777777"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Департамент розвитку бізнесу</w:t>
            </w:r>
          </w:p>
        </w:tc>
      </w:tr>
      <w:tr w:rsidR="00F91CE9" w14:paraId="5D579703" w14:textId="77777777" w:rsidTr="002F3260">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3A9C537" w14:textId="77777777"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Документ затверджено</w:t>
            </w:r>
          </w:p>
        </w:tc>
        <w:tc>
          <w:tcPr>
            <w:tcW w:w="1665" w:type="dxa"/>
            <w:vMerge/>
            <w:tcBorders>
              <w:left w:val="single" w:sz="8" w:space="0" w:color="auto"/>
              <w:right w:val="single" w:sz="8" w:space="0" w:color="auto"/>
            </w:tcBorders>
            <w:tcMar>
              <w:left w:w="108" w:type="dxa"/>
              <w:right w:w="108" w:type="dxa"/>
            </w:tcMar>
          </w:tcPr>
          <w:p w14:paraId="62FF9782" w14:textId="0967AC76"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2644FD7" w14:textId="1AC5A9EB"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затверджено рішенням правлінням ПрАТ «УКРФІНЖИТЛО» від 29.06.2026, протокол №34</w:t>
            </w:r>
          </w:p>
        </w:tc>
      </w:tr>
      <w:tr w:rsidR="00F91CE9" w14:paraId="4BC6BD82" w14:textId="77777777" w:rsidTr="002F3260">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044938DE" w14:textId="77777777"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Внесені зміни до документу, затверджено в новій редакції</w:t>
            </w:r>
          </w:p>
        </w:tc>
        <w:tc>
          <w:tcPr>
            <w:tcW w:w="1665" w:type="dxa"/>
            <w:vMerge/>
            <w:tcBorders>
              <w:left w:val="single" w:sz="8" w:space="0" w:color="auto"/>
              <w:bottom w:val="single" w:sz="8" w:space="0" w:color="auto"/>
              <w:right w:val="single" w:sz="8" w:space="0" w:color="auto"/>
            </w:tcBorders>
            <w:tcMar>
              <w:left w:w="108" w:type="dxa"/>
              <w:right w:w="108" w:type="dxa"/>
            </w:tcMar>
          </w:tcPr>
          <w:p w14:paraId="081760E9" w14:textId="6E1F46DA"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3ED9055" w14:textId="77F99679" w:rsidR="00F91CE9" w:rsidRPr="00F91CE9" w:rsidRDefault="00F91CE9" w:rsidP="005D1C66">
            <w:pPr>
              <w:tabs>
                <w:tab w:val="left" w:pos="1134"/>
              </w:tabs>
              <w:spacing w:after="0"/>
              <w:ind w:right="-1" w:firstLine="284"/>
              <w:rPr>
                <w:rFonts w:ascii="Times New Roman" w:eastAsia="Times New Roman" w:hAnsi="Times New Roman"/>
                <w:color w:val="000000" w:themeColor="text1"/>
              </w:rPr>
            </w:pPr>
            <w:r w:rsidRPr="00F91CE9">
              <w:rPr>
                <w:rFonts w:ascii="Times New Roman" w:eastAsia="Times New Roman" w:hAnsi="Times New Roman"/>
                <w:color w:val="000000" w:themeColor="text1"/>
              </w:rPr>
              <w:t xml:space="preserve">Зміни №17 ініційовано з метою впровадження використання Кабінету </w:t>
            </w:r>
            <w:proofErr w:type="spellStart"/>
            <w:r w:rsidRPr="00F91CE9">
              <w:rPr>
                <w:rFonts w:ascii="Times New Roman" w:eastAsia="Times New Roman" w:hAnsi="Times New Roman"/>
                <w:color w:val="000000" w:themeColor="text1"/>
              </w:rPr>
              <w:t>девелопера</w:t>
            </w:r>
            <w:proofErr w:type="spellEnd"/>
            <w:r w:rsidRPr="00F91CE9">
              <w:rPr>
                <w:rFonts w:ascii="Times New Roman" w:eastAsia="Times New Roman" w:hAnsi="Times New Roman"/>
                <w:color w:val="000000" w:themeColor="text1"/>
              </w:rPr>
              <w:t xml:space="preserve"> за умови його технічної реалізації </w:t>
            </w:r>
          </w:p>
        </w:tc>
      </w:tr>
      <w:tr w:rsidR="00F91CE9" w14:paraId="4ABED4F2" w14:textId="77777777" w:rsidTr="00192D54">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42296C9" w14:textId="7C09748A"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 xml:space="preserve">Розробник </w:t>
            </w:r>
          </w:p>
        </w:tc>
        <w:tc>
          <w:tcPr>
            <w:tcW w:w="1665" w:type="dxa"/>
            <w:vMerge w:val="restart"/>
            <w:tcBorders>
              <w:top w:val="single" w:sz="8" w:space="0" w:color="auto"/>
              <w:left w:val="single" w:sz="8" w:space="0" w:color="auto"/>
              <w:right w:val="single" w:sz="8" w:space="0" w:color="auto"/>
            </w:tcBorders>
            <w:tcMar>
              <w:left w:w="108" w:type="dxa"/>
              <w:right w:w="108" w:type="dxa"/>
            </w:tcMar>
          </w:tcPr>
          <w:p w14:paraId="2C4DC3A0" w14:textId="77777777"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40F09188">
              <w:rPr>
                <w:rFonts w:ascii="Times New Roman" w:eastAsia="Times New Roman" w:hAnsi="Times New Roman"/>
              </w:rPr>
              <w:t>Попередня редакція</w:t>
            </w:r>
          </w:p>
          <w:p w14:paraId="3E56AA24" w14:textId="77777777"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 xml:space="preserve"> </w:t>
            </w:r>
          </w:p>
          <w:p w14:paraId="7DFF6DB7" w14:textId="1DC9F8D4"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B20F75F" w14:textId="5FEF425A"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Департамент розвитку бізнесу</w:t>
            </w:r>
          </w:p>
        </w:tc>
      </w:tr>
      <w:tr w:rsidR="00F91CE9" w14:paraId="412CAAB3" w14:textId="77777777" w:rsidTr="00192D54">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C85108E" w14:textId="78D14F1C"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Документ затверджено</w:t>
            </w:r>
          </w:p>
        </w:tc>
        <w:tc>
          <w:tcPr>
            <w:tcW w:w="1665" w:type="dxa"/>
            <w:vMerge/>
            <w:tcBorders>
              <w:left w:val="single" w:sz="8" w:space="0" w:color="auto"/>
              <w:right w:val="single" w:sz="8" w:space="0" w:color="auto"/>
            </w:tcBorders>
            <w:tcMar>
              <w:left w:w="108" w:type="dxa"/>
              <w:right w:w="108" w:type="dxa"/>
            </w:tcMar>
          </w:tcPr>
          <w:p w14:paraId="37D8C824" w14:textId="235C4157"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282DB88" w14:textId="52DFAC3F"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затверджено рішенням правлінням ПрАТ «УКРФІНЖИТЛО» від</w:t>
            </w:r>
            <w:r>
              <w:rPr>
                <w:rFonts w:ascii="Times New Roman" w:eastAsia="Times New Roman" w:hAnsi="Times New Roman"/>
                <w:color w:val="000000" w:themeColor="text1"/>
              </w:rPr>
              <w:t xml:space="preserve"> 27.05.2026</w:t>
            </w:r>
            <w:r w:rsidRPr="00796FB9">
              <w:rPr>
                <w:rFonts w:ascii="Times New Roman" w:eastAsia="Times New Roman" w:hAnsi="Times New Roman"/>
                <w:color w:val="000000" w:themeColor="text1"/>
              </w:rPr>
              <w:t>, протокол №</w:t>
            </w:r>
            <w:r>
              <w:rPr>
                <w:rFonts w:ascii="Times New Roman" w:eastAsia="Times New Roman" w:hAnsi="Times New Roman"/>
                <w:color w:val="000000" w:themeColor="text1"/>
              </w:rPr>
              <w:t>28</w:t>
            </w:r>
          </w:p>
        </w:tc>
      </w:tr>
      <w:tr w:rsidR="00F91CE9" w14:paraId="338306E1" w14:textId="77777777" w:rsidTr="00192D54">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07D37D58" w14:textId="4772C24B"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Внесені зміни до документу, затверджено в новій редакції</w:t>
            </w:r>
          </w:p>
        </w:tc>
        <w:tc>
          <w:tcPr>
            <w:tcW w:w="1665" w:type="dxa"/>
            <w:vMerge/>
            <w:tcBorders>
              <w:left w:val="single" w:sz="8" w:space="0" w:color="auto"/>
              <w:bottom w:val="single" w:sz="8" w:space="0" w:color="auto"/>
              <w:right w:val="single" w:sz="8" w:space="0" w:color="auto"/>
            </w:tcBorders>
            <w:tcMar>
              <w:left w:w="108" w:type="dxa"/>
              <w:right w:w="108" w:type="dxa"/>
            </w:tcMar>
          </w:tcPr>
          <w:p w14:paraId="577C4540" w14:textId="5FF06252"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5798F80" w14:textId="181B78D2" w:rsidR="00F91CE9" w:rsidRPr="00796FB9" w:rsidRDefault="00F91CE9" w:rsidP="00E34111">
            <w:pPr>
              <w:tabs>
                <w:tab w:val="left" w:pos="1134"/>
              </w:tabs>
              <w:spacing w:after="0"/>
              <w:ind w:right="-1" w:firstLine="284"/>
              <w:rPr>
                <w:rFonts w:ascii="Times New Roman" w:eastAsia="Times New Roman" w:hAnsi="Times New Roman"/>
                <w:color w:val="000000" w:themeColor="text1"/>
              </w:rPr>
            </w:pPr>
            <w:r w:rsidRPr="00796FB9">
              <w:rPr>
                <w:rFonts w:ascii="Times New Roman" w:eastAsia="Times New Roman" w:hAnsi="Times New Roman"/>
                <w:color w:val="000000" w:themeColor="text1"/>
              </w:rPr>
              <w:t>Зміни №16 ініційовано з метою приведення у відповідність до Плану заходів за результатами перевірки НБУ.</w:t>
            </w:r>
          </w:p>
        </w:tc>
      </w:tr>
      <w:tr w:rsidR="00F91CE9" w14:paraId="39FBFE1F" w14:textId="77777777" w:rsidTr="0080083F">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260F9A6" w14:textId="77777777" w:rsidR="00F91CE9" w:rsidRDefault="00F91CE9"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single" w:sz="8" w:space="0" w:color="auto"/>
              <w:left w:val="single" w:sz="8" w:space="0" w:color="auto"/>
              <w:right w:val="single" w:sz="8" w:space="0" w:color="auto"/>
            </w:tcBorders>
            <w:tcMar>
              <w:left w:w="108" w:type="dxa"/>
              <w:right w:w="108" w:type="dxa"/>
            </w:tcMar>
          </w:tcPr>
          <w:p w14:paraId="1C3595C3" w14:textId="77777777" w:rsidR="00F91CE9" w:rsidRDefault="00F91CE9" w:rsidP="00E34111">
            <w:pPr>
              <w:tabs>
                <w:tab w:val="left" w:pos="1134"/>
              </w:tabs>
              <w:spacing w:after="0"/>
              <w:ind w:right="-1" w:firstLine="284"/>
            </w:pPr>
            <w:r w:rsidRPr="40F09188">
              <w:rPr>
                <w:rFonts w:ascii="Times New Roman" w:eastAsia="Times New Roman" w:hAnsi="Times New Roman"/>
              </w:rPr>
              <w:t>Попередня редакція</w:t>
            </w:r>
          </w:p>
          <w:p w14:paraId="4EBF0E37" w14:textId="77777777" w:rsidR="00F91CE9" w:rsidRDefault="00F91CE9" w:rsidP="00E34111">
            <w:pPr>
              <w:tabs>
                <w:tab w:val="left" w:pos="1134"/>
              </w:tabs>
              <w:spacing w:after="0"/>
              <w:ind w:right="-1" w:firstLine="284"/>
            </w:pPr>
            <w:r w:rsidRPr="40F09188">
              <w:rPr>
                <w:rFonts w:ascii="Times New Roman" w:eastAsia="Times New Roman" w:hAnsi="Times New Roman"/>
              </w:rPr>
              <w:t xml:space="preserve"> </w:t>
            </w:r>
          </w:p>
          <w:p w14:paraId="7D560B79" w14:textId="12912C8C" w:rsidR="00F91CE9" w:rsidRDefault="00F91CE9"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9032DAC" w14:textId="77777777" w:rsidR="00F91CE9" w:rsidRDefault="00F91CE9" w:rsidP="00E34111">
            <w:pPr>
              <w:tabs>
                <w:tab w:val="left" w:pos="1134"/>
              </w:tabs>
              <w:spacing w:after="0"/>
              <w:ind w:right="-1" w:firstLine="284"/>
            </w:pPr>
            <w:r w:rsidRPr="40F09188">
              <w:rPr>
                <w:rFonts w:ascii="Times New Roman" w:eastAsia="Times New Roman" w:hAnsi="Times New Roman"/>
              </w:rPr>
              <w:t>Управління розвитку продуктів</w:t>
            </w:r>
          </w:p>
        </w:tc>
      </w:tr>
      <w:tr w:rsidR="00F91CE9" w14:paraId="1C711814" w14:textId="77777777" w:rsidTr="0080083F">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350AE8D" w14:textId="77777777" w:rsidR="00F91CE9" w:rsidRDefault="00F91CE9"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8" w:space="0" w:color="auto"/>
              <w:right w:val="single" w:sz="8" w:space="0" w:color="auto"/>
            </w:tcBorders>
            <w:tcMar>
              <w:left w:w="108" w:type="dxa"/>
              <w:right w:w="108" w:type="dxa"/>
            </w:tcMar>
          </w:tcPr>
          <w:p w14:paraId="19450F0C" w14:textId="1FE882E8" w:rsidR="00F91CE9" w:rsidRDefault="00F91CE9" w:rsidP="00E34111">
            <w:pPr>
              <w:tabs>
                <w:tab w:val="left" w:pos="1134"/>
              </w:tabs>
              <w:spacing w:after="0"/>
              <w:ind w:right="-1" w:firstLine="284"/>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95EFF34" w14:textId="77777777" w:rsidR="00F91CE9" w:rsidRDefault="00F91CE9" w:rsidP="00E34111">
            <w:pPr>
              <w:tabs>
                <w:tab w:val="left" w:pos="1134"/>
              </w:tabs>
              <w:spacing w:after="0"/>
              <w:ind w:right="-1" w:firstLine="284"/>
            </w:pPr>
            <w:r w:rsidRPr="40F09188">
              <w:rPr>
                <w:rFonts w:ascii="Times New Roman" w:eastAsia="Times New Roman" w:hAnsi="Times New Roman"/>
              </w:rPr>
              <w:t>затверджено рішенням правлінням ПрАТ «УКРФІНЖИТЛО» від 29.04.2026, протокол №23</w:t>
            </w:r>
          </w:p>
        </w:tc>
      </w:tr>
      <w:tr w:rsidR="00F91CE9" w14:paraId="51F50CAF" w14:textId="77777777" w:rsidTr="0080083F">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9B574DB" w14:textId="77777777" w:rsidR="00F91CE9" w:rsidRDefault="00F91CE9"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8" w:space="0" w:color="auto"/>
              <w:bottom w:val="single" w:sz="8" w:space="0" w:color="auto"/>
              <w:right w:val="single" w:sz="8" w:space="0" w:color="auto"/>
            </w:tcBorders>
            <w:tcMar>
              <w:left w:w="108" w:type="dxa"/>
              <w:right w:w="108" w:type="dxa"/>
            </w:tcMar>
          </w:tcPr>
          <w:p w14:paraId="0150DB3E" w14:textId="53AE5506" w:rsidR="00F91CE9" w:rsidRDefault="00F91CE9" w:rsidP="00E34111">
            <w:pPr>
              <w:tabs>
                <w:tab w:val="left" w:pos="1134"/>
              </w:tabs>
              <w:spacing w:after="0"/>
              <w:ind w:right="-1" w:firstLine="284"/>
            </w:pP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5F7794C" w14:textId="77777777" w:rsidR="00F91CE9" w:rsidRDefault="00F91CE9" w:rsidP="00E34111">
            <w:pPr>
              <w:tabs>
                <w:tab w:val="left" w:pos="1134"/>
              </w:tabs>
              <w:spacing w:after="0"/>
              <w:ind w:right="-1" w:firstLine="284"/>
            </w:pPr>
            <w:r w:rsidRPr="40F09188">
              <w:rPr>
                <w:rFonts w:ascii="Times New Roman" w:eastAsia="Times New Roman" w:hAnsi="Times New Roman"/>
              </w:rPr>
              <w:t>Зміни №15 ініційовано з метою приведення у відповідність до Плану заходів за результатами перевірки НБУ, впровадження вимог до надання дозволів на перепланування тощо в частині змін, які набувають чинності з 31.05.2026</w:t>
            </w:r>
          </w:p>
        </w:tc>
      </w:tr>
      <w:tr w:rsidR="00E34111" w14:paraId="7725A3D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0F48422"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F7DD361"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92337F0" w14:textId="77777777" w:rsidR="00E34111" w:rsidRDefault="00E34111" w:rsidP="00E34111">
            <w:pPr>
              <w:tabs>
                <w:tab w:val="left" w:pos="1134"/>
              </w:tabs>
              <w:spacing w:after="0"/>
              <w:ind w:right="-1" w:firstLine="284"/>
            </w:pPr>
            <w:r w:rsidRPr="40F09188">
              <w:rPr>
                <w:rFonts w:ascii="Times New Roman" w:eastAsia="Times New Roman" w:hAnsi="Times New Roman"/>
              </w:rPr>
              <w:t>Управління розвитку продуктів</w:t>
            </w:r>
          </w:p>
        </w:tc>
      </w:tr>
      <w:tr w:rsidR="00E34111" w14:paraId="43737748"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A0C3F88"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42EE3420"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475282DF"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правлінням ПрАТ «УКРФІНЖИТЛО» від 17.12.2025, протокол № 83</w:t>
            </w:r>
          </w:p>
        </w:tc>
      </w:tr>
      <w:tr w:rsidR="00E34111" w14:paraId="44739C7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FB3EFEE"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75085114"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B1B6161"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№14 ініційовано з метою приведення у відповідність до вимог Постанови КМУ №856 від 02.08.2022  (зі змінами внесеними ПКМУ №1637 від 10.12.2025) в частині змін, які набувають чинності з 17.12.2025., 11.01.2026, 10.02.2026</w:t>
            </w:r>
          </w:p>
        </w:tc>
      </w:tr>
      <w:tr w:rsidR="00E34111" w14:paraId="3679A951"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246F726"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178425D4"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3ABF242" w14:textId="77777777" w:rsidR="00E34111" w:rsidRDefault="00E34111" w:rsidP="00E34111">
            <w:pPr>
              <w:tabs>
                <w:tab w:val="left" w:pos="1134"/>
              </w:tabs>
              <w:spacing w:after="0"/>
              <w:ind w:right="-1" w:firstLine="284"/>
            </w:pPr>
            <w:r w:rsidRPr="40F09188">
              <w:rPr>
                <w:rFonts w:ascii="Times New Roman" w:eastAsia="Times New Roman" w:hAnsi="Times New Roman"/>
              </w:rPr>
              <w:t>Управління розвитку продуктів</w:t>
            </w:r>
          </w:p>
        </w:tc>
      </w:tr>
      <w:tr w:rsidR="00E34111" w14:paraId="0B5F1A95"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4614C02"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53ADE2C9"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0E20ED0"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правлінням ПрАТ «УКРФІНЖИТЛО» від 23.10.2025, протокол № 72</w:t>
            </w:r>
          </w:p>
        </w:tc>
      </w:tr>
      <w:tr w:rsidR="00E34111" w14:paraId="2C76DDB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A8B7183" w14:textId="77777777" w:rsidR="00E34111" w:rsidRDefault="00E34111" w:rsidP="00E34111">
            <w:pPr>
              <w:tabs>
                <w:tab w:val="left" w:pos="1134"/>
              </w:tabs>
              <w:spacing w:after="0"/>
              <w:ind w:right="-1" w:firstLine="284"/>
            </w:pPr>
            <w:r w:rsidRPr="40F09188">
              <w:rPr>
                <w:rFonts w:ascii="Times New Roman" w:eastAsia="Times New Roman" w:hAnsi="Times New Roman"/>
              </w:rPr>
              <w:lastRenderedPageBreak/>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328E8EF3"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220ECA62"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Зміни №13 ініційовано з метою контролю черги видачі кредитів, на умовах програми </w:t>
            </w:r>
            <w:proofErr w:type="spellStart"/>
            <w:r w:rsidRPr="40F09188">
              <w:rPr>
                <w:rFonts w:ascii="Times New Roman" w:eastAsia="Times New Roman" w:hAnsi="Times New Roman"/>
              </w:rPr>
              <w:t>єОселя</w:t>
            </w:r>
            <w:proofErr w:type="spellEnd"/>
            <w:r w:rsidRPr="40F09188">
              <w:rPr>
                <w:rFonts w:ascii="Times New Roman" w:eastAsia="Times New Roman" w:hAnsi="Times New Roman"/>
              </w:rPr>
              <w:t xml:space="preserve"> в частині змін, які набувають чинності з 01.11.2025.</w:t>
            </w:r>
          </w:p>
        </w:tc>
      </w:tr>
      <w:tr w:rsidR="00E34111" w14:paraId="47CB086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67251763"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14FF239C"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B05C7B4" w14:textId="77777777" w:rsidR="00E34111" w:rsidRDefault="00E34111" w:rsidP="00E34111">
            <w:pPr>
              <w:tabs>
                <w:tab w:val="left" w:pos="1134"/>
              </w:tabs>
              <w:spacing w:after="0"/>
              <w:ind w:right="-1" w:firstLine="284"/>
            </w:pPr>
            <w:r w:rsidRPr="40F09188">
              <w:rPr>
                <w:rFonts w:ascii="Times New Roman" w:eastAsia="Times New Roman" w:hAnsi="Times New Roman"/>
              </w:rPr>
              <w:t>Управління розвитку продуктів</w:t>
            </w:r>
          </w:p>
        </w:tc>
      </w:tr>
      <w:tr w:rsidR="00E34111" w14:paraId="5A5CE97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30F14BD"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049B7A05"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BA4BFBF"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правлінням  ПрАТ «УКРФІНЖИТЛО» від 27.08.2025, Протокол №_60___</w:t>
            </w:r>
          </w:p>
        </w:tc>
      </w:tr>
      <w:tr w:rsidR="00E34111" w14:paraId="2F2EB124"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97637DA"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07497F10"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299C4CA0" w14:textId="77777777" w:rsidR="00E34111" w:rsidRDefault="00E34111" w:rsidP="00E34111">
            <w:pPr>
              <w:spacing w:after="0"/>
              <w:ind w:right="-1" w:firstLine="284"/>
              <w:jc w:val="both"/>
            </w:pPr>
            <w:r w:rsidRPr="40F09188">
              <w:rPr>
                <w:rFonts w:ascii="Times New Roman" w:eastAsia="Times New Roman" w:hAnsi="Times New Roman"/>
              </w:rPr>
              <w:t xml:space="preserve">Зміни №12 ініційовано з метою оптимізації та уніфікації процесів в рамках супроводження кредитів, виданих за програмою </w:t>
            </w:r>
            <w:proofErr w:type="spellStart"/>
            <w:r w:rsidRPr="40F09188">
              <w:rPr>
                <w:rFonts w:ascii="Times New Roman" w:eastAsia="Times New Roman" w:hAnsi="Times New Roman"/>
              </w:rPr>
              <w:t>єОселя</w:t>
            </w:r>
            <w:proofErr w:type="spellEnd"/>
            <w:r w:rsidRPr="40F09188">
              <w:rPr>
                <w:rFonts w:ascii="Times New Roman" w:eastAsia="Times New Roman" w:hAnsi="Times New Roman"/>
              </w:rPr>
              <w:t xml:space="preserve"> </w:t>
            </w:r>
          </w:p>
          <w:p w14:paraId="6C34585C"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в частині змін, які набувають чинності з 10.09.2025 та 01.11.2025. </w:t>
            </w:r>
          </w:p>
        </w:tc>
      </w:tr>
      <w:tr w:rsidR="00E34111" w14:paraId="4A7AFD59"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D4E8553"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385D936D"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8ED8101"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бізнесу </w:t>
            </w:r>
          </w:p>
        </w:tc>
      </w:tr>
      <w:tr w:rsidR="00E34111" w14:paraId="19B17B32"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6B560E14"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5F6711CB"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102294C1"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23.07.2025, Протокол №53 </w:t>
            </w:r>
          </w:p>
        </w:tc>
      </w:tr>
      <w:tr w:rsidR="00E34111" w14:paraId="092E5F55"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8CFE0CA"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69EF84FD"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24CDD56C" w14:textId="77777777" w:rsidR="00E34111" w:rsidRDefault="00E34111" w:rsidP="00E34111">
            <w:pPr>
              <w:spacing w:after="0"/>
              <w:ind w:right="-1" w:firstLine="284"/>
              <w:jc w:val="both"/>
            </w:pPr>
            <w:r w:rsidRPr="40F09188">
              <w:rPr>
                <w:rFonts w:ascii="Times New Roman" w:eastAsia="Times New Roman" w:hAnsi="Times New Roman"/>
              </w:rPr>
              <w:t xml:space="preserve">Зміни №11 ініційовано з метою оптимізації процесу моніторингу об’єктів будівництва, що акредитовані в межах програми </w:t>
            </w:r>
            <w:proofErr w:type="spellStart"/>
            <w:r w:rsidRPr="40F09188">
              <w:rPr>
                <w:rFonts w:ascii="Times New Roman" w:eastAsia="Times New Roman" w:hAnsi="Times New Roman"/>
              </w:rPr>
              <w:t>єОселя</w:t>
            </w:r>
            <w:proofErr w:type="spellEnd"/>
            <w:r w:rsidRPr="40F09188">
              <w:rPr>
                <w:rFonts w:ascii="Times New Roman" w:eastAsia="Times New Roman" w:hAnsi="Times New Roman"/>
              </w:rPr>
              <w:t xml:space="preserve"> </w:t>
            </w:r>
          </w:p>
          <w:p w14:paraId="07815F36" w14:textId="77777777" w:rsidR="00E34111" w:rsidRDefault="00E34111" w:rsidP="00E34111">
            <w:pPr>
              <w:tabs>
                <w:tab w:val="left" w:pos="1134"/>
              </w:tabs>
              <w:spacing w:after="0"/>
              <w:ind w:right="-1" w:firstLine="284"/>
            </w:pPr>
            <w:r w:rsidRPr="40F09188">
              <w:rPr>
                <w:rFonts w:ascii="Times New Roman" w:eastAsia="Times New Roman" w:hAnsi="Times New Roman"/>
                <w:i/>
                <w:iCs/>
              </w:rPr>
              <w:t>в частині змін, які набувають чинності з 22.09.2025.</w:t>
            </w:r>
            <w:r w:rsidRPr="40F09188">
              <w:rPr>
                <w:rFonts w:ascii="Times New Roman" w:eastAsia="Times New Roman" w:hAnsi="Times New Roman"/>
              </w:rPr>
              <w:t xml:space="preserve"> </w:t>
            </w:r>
          </w:p>
        </w:tc>
      </w:tr>
      <w:tr w:rsidR="00E34111" w14:paraId="440F3729"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30BE2A5"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0A02B893"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256F90B5" w14:textId="77777777" w:rsidR="00E34111" w:rsidRDefault="00E34111" w:rsidP="00E34111">
            <w:pPr>
              <w:tabs>
                <w:tab w:val="left" w:pos="1134"/>
              </w:tabs>
              <w:spacing w:after="0"/>
              <w:ind w:right="-1" w:firstLine="284"/>
            </w:pPr>
            <w:r w:rsidRPr="40F09188">
              <w:rPr>
                <w:rFonts w:ascii="Times New Roman" w:eastAsia="Times New Roman" w:hAnsi="Times New Roman"/>
              </w:rPr>
              <w:t>Управління розвитку продуктів</w:t>
            </w:r>
          </w:p>
        </w:tc>
      </w:tr>
      <w:tr w:rsidR="00E34111" w14:paraId="37DC972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6C3FDB5"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77E8CC1D"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38EB59B0"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26.03.2025, Протокол №31  </w:t>
            </w:r>
          </w:p>
        </w:tc>
      </w:tr>
      <w:tr w:rsidR="00E34111" w14:paraId="4C658CC2"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4A02B7B"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2FB0E5E0"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306F9433"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№10 ініційовано з метою приведення Правил до вимог Постанови КМУ №856 від 02.08.2022  (зі змінами)</w:t>
            </w:r>
          </w:p>
          <w:p w14:paraId="4395297E"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 в частині змін, які набувають чинності з 30.04.2025 та 30.05.2025</w:t>
            </w:r>
          </w:p>
        </w:tc>
      </w:tr>
      <w:tr w:rsidR="00E34111" w14:paraId="208CA918"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6ED5BAFA"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tcBorders>
              <w:top w:val="nil"/>
              <w:left w:val="single" w:sz="8" w:space="0" w:color="auto"/>
              <w:bottom w:val="single" w:sz="8" w:space="0" w:color="auto"/>
              <w:right w:val="single" w:sz="8" w:space="0" w:color="auto"/>
            </w:tcBorders>
            <w:tcMar>
              <w:left w:w="108" w:type="dxa"/>
              <w:right w:w="108" w:type="dxa"/>
            </w:tcMar>
          </w:tcPr>
          <w:p w14:paraId="1872F41F"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D0C00F0"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партнерських </w:t>
            </w:r>
            <w:proofErr w:type="spellStart"/>
            <w:r w:rsidRPr="40F09188">
              <w:rPr>
                <w:rFonts w:ascii="Times New Roman" w:eastAsia="Times New Roman" w:hAnsi="Times New Roman"/>
              </w:rPr>
              <w:t>проектів</w:t>
            </w:r>
            <w:proofErr w:type="spellEnd"/>
            <w:r w:rsidRPr="40F09188">
              <w:rPr>
                <w:rFonts w:ascii="Times New Roman" w:eastAsia="Times New Roman" w:hAnsi="Times New Roman"/>
              </w:rPr>
              <w:t xml:space="preserve"> та альтернативних продуктів</w:t>
            </w:r>
          </w:p>
        </w:tc>
      </w:tr>
      <w:tr w:rsidR="00E34111" w14:paraId="5AE45EB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F3FB025"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9555EA5"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B1CCCAA"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26.03.2025, Протокол №26  </w:t>
            </w:r>
          </w:p>
        </w:tc>
      </w:tr>
      <w:tr w:rsidR="00E34111" w14:paraId="55E8D3B3"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06134F5B"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2DD80F9B"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4DB73F7"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№9 ініційовано з метою уточнення вимог щодо розміщення інформації</w:t>
            </w:r>
          </w:p>
          <w:p w14:paraId="01FCAF97"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  в частині змін, які набувають чинності з 05.05.2025</w:t>
            </w:r>
          </w:p>
        </w:tc>
      </w:tr>
      <w:tr w:rsidR="00E34111" w14:paraId="7B80EFD9"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600E5B6F"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1D6A743"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2DB8B6F"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партнерських </w:t>
            </w:r>
            <w:proofErr w:type="spellStart"/>
            <w:r w:rsidRPr="40F09188">
              <w:rPr>
                <w:rFonts w:ascii="Times New Roman" w:eastAsia="Times New Roman" w:hAnsi="Times New Roman"/>
              </w:rPr>
              <w:t>проектів</w:t>
            </w:r>
            <w:proofErr w:type="spellEnd"/>
            <w:r w:rsidRPr="40F09188">
              <w:rPr>
                <w:rFonts w:ascii="Times New Roman" w:eastAsia="Times New Roman" w:hAnsi="Times New Roman"/>
              </w:rPr>
              <w:t xml:space="preserve"> та альтернативних продуктів</w:t>
            </w:r>
          </w:p>
        </w:tc>
      </w:tr>
      <w:tr w:rsidR="00E34111" w14:paraId="4956A329" w14:textId="77777777" w:rsidTr="005D1C66">
        <w:trPr>
          <w:trHeight w:val="24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C7E3F76"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32554D70"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0D8884A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05.03.2025, Протокол №19  </w:t>
            </w:r>
          </w:p>
        </w:tc>
      </w:tr>
      <w:tr w:rsidR="00E34111" w14:paraId="39F1F952" w14:textId="77777777" w:rsidTr="005D1C66">
        <w:trPr>
          <w:trHeight w:val="63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BBE2C38"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69B32F64"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1A2E015F"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№8 ініційовано з метою уточнення вимог до акредитації</w:t>
            </w:r>
          </w:p>
          <w:p w14:paraId="71F75E85"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  в частині змін, які набувають чинності з 05.05.2025</w:t>
            </w:r>
          </w:p>
        </w:tc>
      </w:tr>
      <w:tr w:rsidR="00E34111" w14:paraId="3A472F56"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2F692F0" w14:textId="77777777" w:rsidR="00E34111" w:rsidRDefault="00E34111" w:rsidP="00E34111">
            <w:pPr>
              <w:tabs>
                <w:tab w:val="left" w:pos="1134"/>
              </w:tabs>
              <w:spacing w:after="0"/>
              <w:ind w:right="-1" w:firstLine="284"/>
            </w:pPr>
            <w:r w:rsidRPr="40F09188">
              <w:rPr>
                <w:rFonts w:ascii="Times New Roman" w:eastAsia="Times New Roman" w:hAnsi="Times New Roman"/>
              </w:rPr>
              <w:lastRenderedPageBreak/>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186FB3FE"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058D099"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партнерських </w:t>
            </w:r>
            <w:proofErr w:type="spellStart"/>
            <w:r w:rsidRPr="40F09188">
              <w:rPr>
                <w:rFonts w:ascii="Times New Roman" w:eastAsia="Times New Roman" w:hAnsi="Times New Roman"/>
              </w:rPr>
              <w:t>проектів</w:t>
            </w:r>
            <w:proofErr w:type="spellEnd"/>
            <w:r w:rsidRPr="40F09188">
              <w:rPr>
                <w:rFonts w:ascii="Times New Roman" w:eastAsia="Times New Roman" w:hAnsi="Times New Roman"/>
              </w:rPr>
              <w:t xml:space="preserve"> та альтернативних продуктів</w:t>
            </w:r>
          </w:p>
        </w:tc>
      </w:tr>
      <w:tr w:rsidR="00E34111" w14:paraId="521D0B75"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7EFC118"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23CFA12B"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6F66B43A"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16.10.2024, Протокол №67  </w:t>
            </w:r>
          </w:p>
        </w:tc>
      </w:tr>
      <w:tr w:rsidR="00E34111" w14:paraId="6D27D210"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F4D610B"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1690BF29"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4A024B68"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№7 ініційовано з метою приведення Правил до вимог Постанови КМУ №856 від 02.08.2022  (зі змінами)</w:t>
            </w:r>
          </w:p>
          <w:p w14:paraId="5513A182"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  в частині змін, які набувають чинності з 18.12.2024</w:t>
            </w:r>
          </w:p>
        </w:tc>
      </w:tr>
      <w:tr w:rsidR="00E34111" w14:paraId="02887983"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BB2A7D9"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7FDE095E"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41A5DA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партнерських </w:t>
            </w:r>
            <w:proofErr w:type="spellStart"/>
            <w:r w:rsidRPr="40F09188">
              <w:rPr>
                <w:rFonts w:ascii="Times New Roman" w:eastAsia="Times New Roman" w:hAnsi="Times New Roman"/>
              </w:rPr>
              <w:t>проектів</w:t>
            </w:r>
            <w:proofErr w:type="spellEnd"/>
            <w:r w:rsidRPr="40F09188">
              <w:rPr>
                <w:rFonts w:ascii="Times New Roman" w:eastAsia="Times New Roman" w:hAnsi="Times New Roman"/>
              </w:rPr>
              <w:t xml:space="preserve"> та альтернативних продуктів</w:t>
            </w:r>
          </w:p>
        </w:tc>
      </w:tr>
      <w:tr w:rsidR="00E34111" w14:paraId="4B1AE076"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8AA4AE4"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4807DE6D"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70ECE505"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18.09.2024, Протокол №62  </w:t>
            </w:r>
          </w:p>
        </w:tc>
      </w:tr>
      <w:tr w:rsidR="00E34111" w14:paraId="51AF8EE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6121DB38"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6AE3D0B4"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40CA6FAB"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№6 ініційовано з метою приведення Правил до вимог Постанови КМУ №856 від 02.08.2022  (зі змінами)</w:t>
            </w:r>
          </w:p>
          <w:p w14:paraId="312ACAB7"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  в частині  змін, які набувають чинності з 17.11.2024</w:t>
            </w:r>
          </w:p>
        </w:tc>
      </w:tr>
      <w:tr w:rsidR="00E34111" w14:paraId="19B8858E"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70AAF4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4FF40652"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FA36076"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партнерських </w:t>
            </w:r>
            <w:proofErr w:type="spellStart"/>
            <w:r w:rsidRPr="40F09188">
              <w:rPr>
                <w:rFonts w:ascii="Times New Roman" w:eastAsia="Times New Roman" w:hAnsi="Times New Roman"/>
              </w:rPr>
              <w:t>проектів</w:t>
            </w:r>
            <w:proofErr w:type="spellEnd"/>
            <w:r w:rsidRPr="40F09188">
              <w:rPr>
                <w:rFonts w:ascii="Times New Roman" w:eastAsia="Times New Roman" w:hAnsi="Times New Roman"/>
              </w:rPr>
              <w:t xml:space="preserve"> та альтернативних продуктів</w:t>
            </w:r>
          </w:p>
        </w:tc>
      </w:tr>
      <w:tr w:rsidR="00E34111" w14:paraId="33068288"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6E867A2"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2CDCA3E5"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27884D34"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16.10.2024, Протокол №67  </w:t>
            </w:r>
          </w:p>
        </w:tc>
      </w:tr>
      <w:tr w:rsidR="00E34111" w14:paraId="7D6A7016"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BCA6F8E"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40264D63"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1873AEA7"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№7 ініційовано з метою приведення Правил до вимог Постанови КМУ №856 від 02.08.2022  (зі змінами)</w:t>
            </w:r>
          </w:p>
          <w:p w14:paraId="28FFEE6C" w14:textId="77777777" w:rsidR="00E34111" w:rsidRDefault="00E34111" w:rsidP="00E34111">
            <w:pPr>
              <w:tabs>
                <w:tab w:val="left" w:pos="1134"/>
              </w:tabs>
              <w:spacing w:after="0"/>
              <w:ind w:right="-1" w:firstLine="284"/>
              <w:jc w:val="both"/>
            </w:pPr>
            <w:r w:rsidRPr="40F09188">
              <w:rPr>
                <w:rFonts w:ascii="Times New Roman" w:eastAsia="Times New Roman" w:hAnsi="Times New Roman"/>
                <w:i/>
                <w:iCs/>
              </w:rPr>
              <w:t xml:space="preserve">  в частині  змін, які набувають чинності з 19.10.2024</w:t>
            </w:r>
          </w:p>
        </w:tc>
      </w:tr>
      <w:tr w:rsidR="00E34111" w14:paraId="402E2423"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75AE770"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756D9FCE"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998A63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Департаменту розвитку партнерських </w:t>
            </w:r>
            <w:proofErr w:type="spellStart"/>
            <w:r w:rsidRPr="40F09188">
              <w:rPr>
                <w:rFonts w:ascii="Times New Roman" w:eastAsia="Times New Roman" w:hAnsi="Times New Roman"/>
              </w:rPr>
              <w:t>проектів</w:t>
            </w:r>
            <w:proofErr w:type="spellEnd"/>
            <w:r w:rsidRPr="40F09188">
              <w:rPr>
                <w:rFonts w:ascii="Times New Roman" w:eastAsia="Times New Roman" w:hAnsi="Times New Roman"/>
              </w:rPr>
              <w:t xml:space="preserve"> та альтернативних продуктів</w:t>
            </w:r>
          </w:p>
        </w:tc>
      </w:tr>
      <w:tr w:rsidR="00E34111" w14:paraId="6074CA64"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52D3279"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71F62B0A"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0BDE0BBB"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затверджено рішенням правлінням  ПрАТ «УКРФІНЖИТЛО» від 18.09.2024, Протокол №62  </w:t>
            </w:r>
          </w:p>
        </w:tc>
      </w:tr>
      <w:tr w:rsidR="00E34111" w14:paraId="2F5AEDA6"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B8546C6"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42F92213"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6A9D0E63"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№6 ініційовано з метою приведення Правил до вимог Постанови КМУ №856 від 02.08.2022   (зі змінами), Закону України «Про фінансові послуги та фінансові компанії» №1953-ІХ та впровадження уніфікованої Анкети забудовника</w:t>
            </w:r>
          </w:p>
          <w:p w14:paraId="263DE3DA" w14:textId="77777777" w:rsidR="00E34111" w:rsidRDefault="00E34111" w:rsidP="00E34111">
            <w:pPr>
              <w:tabs>
                <w:tab w:val="left" w:pos="1134"/>
              </w:tabs>
              <w:spacing w:after="0"/>
              <w:ind w:right="-1" w:firstLine="284"/>
              <w:jc w:val="both"/>
            </w:pPr>
            <w:r w:rsidRPr="40F09188">
              <w:rPr>
                <w:rFonts w:ascii="Times New Roman" w:eastAsia="Times New Roman" w:hAnsi="Times New Roman"/>
                <w:i/>
                <w:iCs/>
              </w:rPr>
              <w:t xml:space="preserve">  в частині  змін, які набувають чинності з 19.09.2024</w:t>
            </w:r>
          </w:p>
        </w:tc>
      </w:tr>
      <w:tr w:rsidR="00E34111" w14:paraId="4A022A33"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E5BCFC5"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tcBorders>
              <w:top w:val="nil"/>
              <w:left w:val="single" w:sz="8" w:space="0" w:color="auto"/>
              <w:bottom w:val="single" w:sz="8" w:space="0" w:color="auto"/>
              <w:right w:val="single" w:sz="8" w:space="0" w:color="auto"/>
            </w:tcBorders>
            <w:tcMar>
              <w:left w:w="108" w:type="dxa"/>
              <w:right w:w="108" w:type="dxa"/>
            </w:tcMar>
          </w:tcPr>
          <w:p w14:paraId="333EA9EF"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60A08D9"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 xml:space="preserve">Відділ кредитування управління іпотеки департаменту кредитування та   лізингових операцій </w:t>
            </w:r>
          </w:p>
        </w:tc>
      </w:tr>
      <w:tr w:rsidR="00E34111" w14:paraId="6B5F84E6"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019B74D"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0599D779"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79EBEFE8"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затверджено рішенням правлінням ПрАТ «УКРФІНЖИТЛО» від 14.08.2024, Протокол №53</w:t>
            </w:r>
          </w:p>
        </w:tc>
      </w:tr>
      <w:tr w:rsidR="00E34111" w14:paraId="1293F585"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A7A61DE"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409544B"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4F3A880"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 xml:space="preserve">Зміни № 5 ініційовано з метою впорядкування взаємодії Товариства та уповноважених суб’єктів, а саме: уточнення переліку документів, що надаються Кандидатом/Поручителем у разі подання заяви для </w:t>
            </w:r>
            <w:r w:rsidRPr="40F09188">
              <w:rPr>
                <w:rFonts w:ascii="Times New Roman" w:eastAsia="Times New Roman" w:hAnsi="Times New Roman"/>
              </w:rPr>
              <w:lastRenderedPageBreak/>
              <w:t xml:space="preserve">отримання кредиту в електронній формі засобами Єдиного державного </w:t>
            </w:r>
            <w:proofErr w:type="spellStart"/>
            <w:r w:rsidRPr="40F09188">
              <w:rPr>
                <w:rFonts w:ascii="Times New Roman" w:eastAsia="Times New Roman" w:hAnsi="Times New Roman"/>
              </w:rPr>
              <w:t>вебпорталу</w:t>
            </w:r>
            <w:proofErr w:type="spellEnd"/>
            <w:r w:rsidRPr="40F09188">
              <w:rPr>
                <w:rFonts w:ascii="Times New Roman" w:eastAsia="Times New Roman" w:hAnsi="Times New Roman"/>
              </w:rPr>
              <w:t xml:space="preserve"> електронних послуг, зокрема з використанням мобільного додатка Порталу Дія із зазначенням реквізитів паспорту громадянина України  для виїзду за кордон.</w:t>
            </w:r>
          </w:p>
        </w:tc>
      </w:tr>
      <w:tr w:rsidR="00E34111" w14:paraId="773B789F"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13E9993" w14:textId="77777777" w:rsidR="00E34111" w:rsidRDefault="00E34111" w:rsidP="00E34111">
            <w:pPr>
              <w:tabs>
                <w:tab w:val="left" w:pos="1134"/>
              </w:tabs>
              <w:spacing w:after="0"/>
              <w:ind w:right="-1" w:firstLine="284"/>
            </w:pPr>
            <w:r w:rsidRPr="40F09188">
              <w:rPr>
                <w:rFonts w:ascii="Times New Roman" w:eastAsia="Times New Roman" w:hAnsi="Times New Roman"/>
              </w:rPr>
              <w:lastRenderedPageBreak/>
              <w:t xml:space="preserve">Розробник </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9968753"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ED25CB5"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Відділ розробки продуктів та методології</w:t>
            </w:r>
          </w:p>
        </w:tc>
      </w:tr>
      <w:tr w:rsidR="00E34111" w14:paraId="304817A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F8F690B"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BBD9971"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3B48B13"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затверджено рішенням правління  ПрАТ «УКРФІНЖИТЛО» від 01.05.2024, протокол № 29</w:t>
            </w:r>
          </w:p>
        </w:tc>
      </w:tr>
      <w:tr w:rsidR="00E34111" w14:paraId="7B639867"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8C0C4B3"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646EF1A"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1A4F9DC0"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№4 ініційовано з метою впорядкування взаємодії Товариства та уповноважених суб’єктів, а саме: уточнення документу, що посвідчує особу та підтверджує громадянство України, по якому відбувається ідентифікація Позичальника/поручителя, уточнення строку дії документу, що підтверджує наявність нерухомого майна, а також встановлення обмеження щодо іпотечного портфеля уповноважених суб’єктів.</w:t>
            </w:r>
          </w:p>
        </w:tc>
      </w:tr>
      <w:tr w:rsidR="00E34111" w14:paraId="40BCCF34"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6DA9676"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CB0E32"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AEC927E"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Відділ розробки продуктів та методології</w:t>
            </w:r>
          </w:p>
        </w:tc>
      </w:tr>
      <w:tr w:rsidR="00E34111" w14:paraId="787F7E1A"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665D928"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2C489026"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76CED99E"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затверджено рішенням правління  ПрАТ «УКРФІНЖИТЛО» від 01.05.2024, протокол № 28</w:t>
            </w:r>
          </w:p>
        </w:tc>
      </w:tr>
      <w:tr w:rsidR="00E34111" w14:paraId="421A2461"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E15A773"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2FC5D84C"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4079634"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№3 ініційовано з метою визначення пакету документів по кредитам, по яким відбувся військовий ризик</w:t>
            </w:r>
          </w:p>
        </w:tc>
      </w:tr>
      <w:tr w:rsidR="00E34111" w14:paraId="6A59485A"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FF26EC2"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128FFA4C"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881E5CA"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Відділ розробки продуктів та методології</w:t>
            </w:r>
          </w:p>
        </w:tc>
      </w:tr>
      <w:tr w:rsidR="00E34111" w14:paraId="262D667E"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7E3999F4"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02D4301D"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21466F6D"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затверджено рішенням правління  ПрАТ «УКРФІНЖИТЛО» від 24.04.2024, протокол № 27</w:t>
            </w:r>
          </w:p>
        </w:tc>
      </w:tr>
      <w:tr w:rsidR="00E34111" w14:paraId="6D213DBF"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6C1BB9A"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4146D5E4"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5886897"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№2 ініційовано з метою можливості розрахуватись за рахунок житлового сертифіката на придбання об’єкта житлової нерухомості у порядку та строки, встановлені Порядком надання компенсації за знищені об’єкти нерухомого майна, затвердженого постановою Кабінету Міністрів України від 30.05.2023 №600</w:t>
            </w:r>
          </w:p>
        </w:tc>
      </w:tr>
      <w:tr w:rsidR="00E34111" w14:paraId="4419D9AA"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F4AC0DF"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61D607D9"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AF7EBB1"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Відділ розробки продуктів та методології</w:t>
            </w:r>
          </w:p>
        </w:tc>
      </w:tr>
      <w:tr w:rsidR="00E34111" w14:paraId="1976F7E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EC02C0B"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1D66814F"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007B68FA"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затверджено рішенням правління  ПрАТ «УКРФІНЖИТЛО» від 22.02.2024, протокол № 11</w:t>
            </w:r>
          </w:p>
        </w:tc>
      </w:tr>
      <w:tr w:rsidR="00E34111" w14:paraId="65C449AC"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0411B596"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366FF7D9"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00841272" w14:textId="77777777" w:rsidR="00E34111" w:rsidRDefault="00E34111" w:rsidP="00E34111">
            <w:pPr>
              <w:tabs>
                <w:tab w:val="left" w:pos="1134"/>
              </w:tabs>
              <w:spacing w:after="0"/>
              <w:ind w:right="-1" w:firstLine="284"/>
              <w:jc w:val="both"/>
            </w:pPr>
            <w:r w:rsidRPr="40F09188">
              <w:rPr>
                <w:rFonts w:ascii="Times New Roman" w:eastAsia="Times New Roman" w:hAnsi="Times New Roman"/>
              </w:rPr>
              <w:t>Зміни №1 ініційовано з метою зняття обмежень по заставі кредитів, що можуть бути відступлені на користь Товариства</w:t>
            </w:r>
          </w:p>
        </w:tc>
      </w:tr>
      <w:tr w:rsidR="00E34111" w14:paraId="1A4385E0"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64B3669"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7E7320CC"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21BE3D54" w14:textId="77777777" w:rsidR="00E34111" w:rsidRDefault="00E34111" w:rsidP="00E34111">
            <w:pPr>
              <w:tabs>
                <w:tab w:val="left" w:pos="1134"/>
              </w:tabs>
              <w:spacing w:after="0"/>
              <w:ind w:right="-1" w:firstLine="284"/>
            </w:pPr>
            <w:r w:rsidRPr="40F09188">
              <w:rPr>
                <w:rFonts w:ascii="Times New Roman" w:eastAsia="Times New Roman" w:hAnsi="Times New Roman"/>
              </w:rPr>
              <w:t>Відділ розробки продуктів та методології</w:t>
            </w:r>
          </w:p>
        </w:tc>
      </w:tr>
      <w:tr w:rsidR="00E34111" w14:paraId="69BD630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B73AB5B" w14:textId="77777777" w:rsidR="00E34111" w:rsidRDefault="00E34111" w:rsidP="00E34111">
            <w:pPr>
              <w:tabs>
                <w:tab w:val="left" w:pos="1134"/>
              </w:tabs>
              <w:spacing w:after="0"/>
              <w:ind w:right="-1" w:firstLine="284"/>
            </w:pPr>
            <w:r w:rsidRPr="40F09188">
              <w:rPr>
                <w:rFonts w:ascii="Times New Roman" w:eastAsia="Times New Roman" w:hAnsi="Times New Roman"/>
              </w:rPr>
              <w:lastRenderedPageBreak/>
              <w:t>Документ затверджено</w:t>
            </w:r>
          </w:p>
        </w:tc>
        <w:tc>
          <w:tcPr>
            <w:tcW w:w="1665" w:type="dxa"/>
            <w:vMerge/>
            <w:tcBorders>
              <w:left w:val="single" w:sz="0" w:space="0" w:color="auto"/>
              <w:right w:val="single" w:sz="0" w:space="0" w:color="auto"/>
            </w:tcBorders>
            <w:vAlign w:val="center"/>
          </w:tcPr>
          <w:p w14:paraId="0F8198C1"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79CDDDA8"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правління  ПрАТ «УКРФІНЖИТЛО» від 24.01.2024, протокол № 3</w:t>
            </w:r>
          </w:p>
        </w:tc>
      </w:tr>
      <w:tr w:rsidR="00E34111" w14:paraId="1688EB6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18DCEA7"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583DA9D8"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0A9A0C1" w14:textId="77777777" w:rsidR="00E34111" w:rsidRDefault="00E34111" w:rsidP="00E34111">
            <w:pPr>
              <w:tabs>
                <w:tab w:val="left" w:pos="1134"/>
              </w:tabs>
              <w:spacing w:after="0"/>
              <w:ind w:right="-1" w:firstLine="284"/>
              <w:jc w:val="both"/>
            </w:pPr>
            <w:r w:rsidRPr="40F09188">
              <w:rPr>
                <w:rFonts w:ascii="Times New Roman" w:eastAsia="Times New Roman" w:hAnsi="Times New Roman"/>
                <w:i/>
                <w:iCs/>
              </w:rPr>
              <w:t xml:space="preserve"> Документ в новій редакції  </w:t>
            </w:r>
          </w:p>
        </w:tc>
      </w:tr>
      <w:tr w:rsidR="00E34111" w14:paraId="16FAA0D7"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DBC69E0"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60366F78"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235F382B" w14:textId="77777777" w:rsidR="00E34111" w:rsidRDefault="00E34111" w:rsidP="00E34111">
            <w:pPr>
              <w:tabs>
                <w:tab w:val="left" w:pos="1134"/>
              </w:tabs>
              <w:spacing w:after="0"/>
              <w:ind w:right="-1" w:firstLine="284"/>
            </w:pPr>
            <w:r w:rsidRPr="40F09188">
              <w:rPr>
                <w:rFonts w:ascii="Times New Roman" w:eastAsia="Times New Roman" w:hAnsi="Times New Roman"/>
              </w:rPr>
              <w:t>Відділ розробки продуктів та методології</w:t>
            </w:r>
          </w:p>
        </w:tc>
      </w:tr>
      <w:tr w:rsidR="00E34111" w14:paraId="0C7ACA1F"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27F91C11"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1AB6885A"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6799A5CE"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правління  ПрАТ «УКРФІНЖИТЛО» від 13.12.2023, протокол № 91</w:t>
            </w:r>
          </w:p>
        </w:tc>
      </w:tr>
      <w:tr w:rsidR="00E34111" w14:paraId="24E9B6B7"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DA8CB85"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2F94995D"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72CC5BC6" w14:textId="77777777" w:rsidR="00E34111" w:rsidRDefault="00E34111" w:rsidP="00E34111">
            <w:pPr>
              <w:tabs>
                <w:tab w:val="left" w:pos="1134"/>
              </w:tabs>
              <w:spacing w:after="0"/>
              <w:ind w:right="-1" w:firstLine="284"/>
              <w:jc w:val="both"/>
            </w:pPr>
            <w:r w:rsidRPr="40F09188">
              <w:rPr>
                <w:rFonts w:ascii="Times New Roman" w:eastAsia="Times New Roman" w:hAnsi="Times New Roman"/>
                <w:i/>
                <w:iCs/>
              </w:rPr>
              <w:t xml:space="preserve"> 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40F09188">
              <w:rPr>
                <w:rFonts w:ascii="Times New Roman" w:eastAsia="Times New Roman" w:hAnsi="Times New Roman"/>
                <w:i/>
                <w:iCs/>
              </w:rPr>
              <w:t>єОселя</w:t>
            </w:r>
            <w:proofErr w:type="spellEnd"/>
            <w:r w:rsidRPr="40F09188">
              <w:rPr>
                <w:rFonts w:ascii="Times New Roman" w:eastAsia="Times New Roman" w:hAnsi="Times New Roman"/>
                <w:i/>
                <w:iCs/>
              </w:rPr>
              <w:t xml:space="preserve">” визначення «Вимоги до об'єктів, що будуються» пункту 3.2 «ПРЕДМЕТ ІПОТЕКИ ТА ЙОГО СТРАХУВАННЯ» розділу 3 </w:t>
            </w:r>
            <w:r w:rsidRPr="40F09188">
              <w:rPr>
                <w:rFonts w:ascii="Times New Roman" w:eastAsia="Times New Roman" w:hAnsi="Times New Roman"/>
              </w:rPr>
              <w:t xml:space="preserve"> </w:t>
            </w:r>
          </w:p>
        </w:tc>
      </w:tr>
      <w:tr w:rsidR="00E34111" w14:paraId="6B9F20AF"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51340A8"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3EA42D05"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3B5FF74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Департамент кредитних та лізингових операцій</w:t>
            </w:r>
          </w:p>
        </w:tc>
      </w:tr>
      <w:tr w:rsidR="00E34111" w14:paraId="589D98A0"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2B5C000"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2193A588"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38420A9A"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затверджено рішенням правлінням  ПрАТ «УКРФІНЖИТЛО» від    20.09.2023,   протокол №64</w:t>
            </w:r>
          </w:p>
        </w:tc>
      </w:tr>
      <w:tr w:rsidR="00E34111" w14:paraId="2193D657"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0F5146F"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451DA5CA"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1D6E0A74" w14:textId="77777777" w:rsidR="00E34111" w:rsidRDefault="00E34111" w:rsidP="00E34111">
            <w:pPr>
              <w:tabs>
                <w:tab w:val="left" w:pos="1134"/>
              </w:tabs>
              <w:spacing w:after="0"/>
              <w:ind w:right="-1" w:firstLine="284"/>
            </w:pPr>
            <w:r w:rsidRPr="40F09188">
              <w:rPr>
                <w:rFonts w:ascii="Times New Roman" w:eastAsia="Times New Roman" w:hAnsi="Times New Roman"/>
                <w:i/>
                <w:iCs/>
              </w:rPr>
              <w:t xml:space="preserve">  Зміни 1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40F09188">
              <w:rPr>
                <w:rFonts w:ascii="Times New Roman" w:eastAsia="Times New Roman" w:hAnsi="Times New Roman"/>
                <w:i/>
                <w:iCs/>
              </w:rPr>
              <w:t>єОселя</w:t>
            </w:r>
            <w:proofErr w:type="spellEnd"/>
            <w:r w:rsidRPr="40F09188">
              <w:rPr>
                <w:rFonts w:ascii="Times New Roman" w:eastAsia="Times New Roman" w:hAnsi="Times New Roman"/>
                <w:i/>
                <w:iCs/>
              </w:rPr>
              <w:t>” викладено в новій редакції Розділ 4</w:t>
            </w:r>
          </w:p>
        </w:tc>
      </w:tr>
      <w:tr w:rsidR="00E34111" w14:paraId="2926B621"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F92850C"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Розробник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7306F519" w14:textId="77777777" w:rsidR="00E34111" w:rsidRDefault="00E34111" w:rsidP="00E34111">
            <w:pPr>
              <w:tabs>
                <w:tab w:val="left" w:pos="1134"/>
              </w:tabs>
              <w:spacing w:after="0"/>
              <w:ind w:right="-1" w:firstLine="284"/>
            </w:pPr>
            <w:r w:rsidRPr="40F09188">
              <w:rPr>
                <w:rFonts w:ascii="Times New Roman" w:eastAsia="Times New Roman" w:hAnsi="Times New Roman"/>
              </w:rPr>
              <w:t>Попередня редакція</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6CF5B4D1" w14:textId="77777777" w:rsidR="00E34111" w:rsidRDefault="00E34111" w:rsidP="00E34111">
            <w:pPr>
              <w:tabs>
                <w:tab w:val="left" w:pos="1134"/>
              </w:tabs>
              <w:spacing w:after="0"/>
              <w:ind w:right="-1" w:firstLine="284"/>
            </w:pPr>
            <w:r w:rsidRPr="40F09188">
              <w:rPr>
                <w:rFonts w:ascii="Times New Roman" w:eastAsia="Times New Roman" w:hAnsi="Times New Roman"/>
              </w:rPr>
              <w:t>Департамент кредитних та лізингових операцій</w:t>
            </w:r>
          </w:p>
        </w:tc>
      </w:tr>
      <w:tr w:rsidR="00E34111" w14:paraId="3C2296D8"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D25E1BC"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4151C9A8"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79B1FC22"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затверджено рішенням правління  ПрАТ «УКРФІНЖИТЛО» від 19.07.2023, протокол № 50</w:t>
            </w:r>
          </w:p>
        </w:tc>
      </w:tr>
      <w:tr w:rsidR="00E34111" w14:paraId="1497D41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601A4ED"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5820E460"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00E60D46"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Документ в новій редакції </w:t>
            </w:r>
          </w:p>
        </w:tc>
      </w:tr>
      <w:tr w:rsidR="00E34111" w14:paraId="16DA4AFC"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FB0C097"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5AD92959"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Попередня редакція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58141E46"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r>
      <w:tr w:rsidR="00E34111" w14:paraId="17410B8F"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F7B5A12"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4A3B4B0A"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FBAAB0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затверджено рішенням правління  ПрАТ «УКРФІНЖИТЛО» від  08.02.2023, протокол № 10</w:t>
            </w:r>
          </w:p>
        </w:tc>
      </w:tr>
      <w:tr w:rsidR="00E34111" w14:paraId="7FE5625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5652DC3"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05997041"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6A741BFE" w14:textId="77777777" w:rsidR="00E34111" w:rsidRDefault="00E34111" w:rsidP="00E34111">
            <w:pPr>
              <w:spacing w:after="0"/>
              <w:ind w:right="-1" w:firstLine="240"/>
            </w:pPr>
            <w:r w:rsidRPr="40F09188">
              <w:rPr>
                <w:rFonts w:ascii="Times New Roman" w:eastAsia="Times New Roman" w:hAnsi="Times New Roman"/>
                <w:i/>
                <w:iCs/>
              </w:rPr>
              <w:t>Зміни 2 до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40F09188">
              <w:rPr>
                <w:rFonts w:ascii="Times New Roman" w:eastAsia="Times New Roman" w:hAnsi="Times New Roman"/>
                <w:i/>
                <w:iCs/>
              </w:rPr>
              <w:t>єОселя</w:t>
            </w:r>
            <w:proofErr w:type="spellEnd"/>
            <w:r w:rsidRPr="40F09188">
              <w:rPr>
                <w:rFonts w:ascii="Times New Roman" w:eastAsia="Times New Roman" w:hAnsi="Times New Roman"/>
                <w:i/>
                <w:iCs/>
              </w:rPr>
              <w:t>”</w:t>
            </w:r>
          </w:p>
          <w:p w14:paraId="0362C9D3"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r>
      <w:tr w:rsidR="00E34111" w14:paraId="3F7CE8F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1DFB8B43"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561A5E62"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4CA3B5A9"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r>
      <w:tr w:rsidR="00E34111" w14:paraId="6EB20DDA"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6030E86"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2E50F1A3"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7252D493"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наглядової ради   ПрАТ «УКРФІНЖИТЛО» від  20.01.2023, протокол №2</w:t>
            </w:r>
          </w:p>
        </w:tc>
      </w:tr>
      <w:tr w:rsidR="00E34111" w14:paraId="23A71C68"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FCA472D"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Внесені зміни до документу, </w:t>
            </w:r>
            <w:r w:rsidRPr="40F09188">
              <w:rPr>
                <w:rFonts w:ascii="Times New Roman" w:eastAsia="Times New Roman" w:hAnsi="Times New Roman"/>
              </w:rPr>
              <w:lastRenderedPageBreak/>
              <w:t>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4E19613D"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3EB43D79" w14:textId="77777777" w:rsidR="00E34111" w:rsidRDefault="00E34111" w:rsidP="00E34111">
            <w:pPr>
              <w:tabs>
                <w:tab w:val="left" w:pos="1134"/>
              </w:tabs>
              <w:spacing w:after="0"/>
              <w:ind w:right="-1" w:firstLine="284"/>
              <w:rPr>
                <w:rFonts w:ascii="Times New Roman" w:eastAsia="Times New Roman" w:hAnsi="Times New Roman"/>
                <w:i/>
                <w:iCs/>
              </w:rPr>
            </w:pPr>
            <w:r w:rsidRPr="40F09188">
              <w:rPr>
                <w:rFonts w:ascii="Times New Roman" w:eastAsia="Times New Roman" w:hAnsi="Times New Roman"/>
                <w:i/>
                <w:iCs/>
              </w:rPr>
              <w:t xml:space="preserve">Зміни 1 до ПРАВИЛ забезпечення доступного іпотечного кредитування громадян України приватним акціонерним </w:t>
            </w:r>
            <w:r w:rsidRPr="40F09188">
              <w:rPr>
                <w:rFonts w:ascii="Times New Roman" w:eastAsia="Times New Roman" w:hAnsi="Times New Roman"/>
                <w:i/>
                <w:iCs/>
              </w:rPr>
              <w:lastRenderedPageBreak/>
              <w:t>товариством «Українська фінансова житлова компанія» за програмою “</w:t>
            </w:r>
            <w:proofErr w:type="spellStart"/>
            <w:r w:rsidRPr="40F09188">
              <w:rPr>
                <w:rFonts w:ascii="Times New Roman" w:eastAsia="Times New Roman" w:hAnsi="Times New Roman"/>
                <w:i/>
                <w:iCs/>
              </w:rPr>
              <w:t>єОселя</w:t>
            </w:r>
            <w:proofErr w:type="spellEnd"/>
            <w:r w:rsidRPr="40F09188">
              <w:rPr>
                <w:rFonts w:ascii="Times New Roman" w:eastAsia="Times New Roman" w:hAnsi="Times New Roman"/>
                <w:i/>
                <w:iCs/>
              </w:rPr>
              <w:t>”</w:t>
            </w:r>
            <w:r>
              <w:br/>
            </w:r>
            <w:r w:rsidRPr="40F09188">
              <w:rPr>
                <w:rFonts w:ascii="Times New Roman" w:eastAsia="Times New Roman" w:hAnsi="Times New Roman"/>
                <w:i/>
                <w:iCs/>
              </w:rPr>
              <w:t xml:space="preserve"> </w:t>
            </w:r>
            <w:r>
              <w:br/>
            </w:r>
          </w:p>
        </w:tc>
      </w:tr>
      <w:tr w:rsidR="00E34111" w14:paraId="34B933EB"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5CF98644" w14:textId="77777777" w:rsidR="00E34111" w:rsidRDefault="00E34111" w:rsidP="00E34111">
            <w:pPr>
              <w:tabs>
                <w:tab w:val="left" w:pos="1134"/>
              </w:tabs>
              <w:spacing w:after="0"/>
              <w:ind w:right="-1" w:firstLine="284"/>
            </w:pPr>
            <w:r w:rsidRPr="40F09188">
              <w:rPr>
                <w:rFonts w:ascii="Times New Roman" w:eastAsia="Times New Roman" w:hAnsi="Times New Roman"/>
              </w:rPr>
              <w:lastRenderedPageBreak/>
              <w:t xml:space="preserve"> </w:t>
            </w:r>
          </w:p>
        </w:tc>
        <w:tc>
          <w:tcPr>
            <w:tcW w:w="1665" w:type="dxa"/>
            <w:vMerge w:val="restart"/>
            <w:tcBorders>
              <w:top w:val="nil"/>
              <w:left w:val="single" w:sz="8" w:space="0" w:color="auto"/>
              <w:bottom w:val="single" w:sz="8" w:space="0" w:color="auto"/>
              <w:right w:val="single" w:sz="8" w:space="0" w:color="auto"/>
            </w:tcBorders>
            <w:tcMar>
              <w:left w:w="108" w:type="dxa"/>
              <w:right w:w="108" w:type="dxa"/>
            </w:tcMar>
          </w:tcPr>
          <w:p w14:paraId="6BA0B94A"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c>
          <w:tcPr>
            <w:tcW w:w="6482" w:type="dxa"/>
            <w:tcBorders>
              <w:top w:val="single" w:sz="8" w:space="0" w:color="auto"/>
              <w:left w:val="single" w:sz="8" w:space="0" w:color="auto"/>
              <w:bottom w:val="single" w:sz="8" w:space="0" w:color="auto"/>
              <w:right w:val="single" w:sz="8" w:space="0" w:color="auto"/>
            </w:tcBorders>
            <w:tcMar>
              <w:left w:w="108" w:type="dxa"/>
              <w:right w:w="108" w:type="dxa"/>
            </w:tcMar>
          </w:tcPr>
          <w:p w14:paraId="0FF13CE1" w14:textId="77777777" w:rsidR="00E34111" w:rsidRDefault="00E34111" w:rsidP="00E34111">
            <w:pPr>
              <w:tabs>
                <w:tab w:val="left" w:pos="1134"/>
              </w:tabs>
              <w:spacing w:after="0"/>
              <w:ind w:right="-1" w:firstLine="284"/>
            </w:pPr>
            <w:r w:rsidRPr="40F09188">
              <w:rPr>
                <w:rFonts w:ascii="Times New Roman" w:eastAsia="Times New Roman" w:hAnsi="Times New Roman"/>
              </w:rPr>
              <w:t xml:space="preserve"> </w:t>
            </w:r>
          </w:p>
        </w:tc>
      </w:tr>
      <w:tr w:rsidR="00E34111" w14:paraId="377C7F5D"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40099058" w14:textId="77777777" w:rsidR="00E34111" w:rsidRDefault="00E34111" w:rsidP="00E34111">
            <w:pPr>
              <w:tabs>
                <w:tab w:val="left" w:pos="1134"/>
              </w:tabs>
              <w:spacing w:after="0"/>
              <w:ind w:right="-1" w:firstLine="284"/>
            </w:pPr>
            <w:r w:rsidRPr="40F09188">
              <w:rPr>
                <w:rFonts w:ascii="Times New Roman" w:eastAsia="Times New Roman" w:hAnsi="Times New Roman"/>
              </w:rPr>
              <w:t>Документ затверджено</w:t>
            </w:r>
          </w:p>
        </w:tc>
        <w:tc>
          <w:tcPr>
            <w:tcW w:w="1665" w:type="dxa"/>
            <w:vMerge/>
            <w:tcBorders>
              <w:left w:val="single" w:sz="0" w:space="0" w:color="auto"/>
              <w:right w:val="single" w:sz="0" w:space="0" w:color="auto"/>
            </w:tcBorders>
            <w:vAlign w:val="center"/>
          </w:tcPr>
          <w:p w14:paraId="49F34EDE"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16257EC1" w14:textId="77777777" w:rsidR="00E34111" w:rsidRDefault="00E34111" w:rsidP="00E34111">
            <w:pPr>
              <w:tabs>
                <w:tab w:val="left" w:pos="1134"/>
              </w:tabs>
              <w:spacing w:after="0"/>
              <w:ind w:right="-1" w:firstLine="284"/>
            </w:pPr>
            <w:r w:rsidRPr="40F09188">
              <w:rPr>
                <w:rFonts w:ascii="Times New Roman" w:eastAsia="Times New Roman" w:hAnsi="Times New Roman"/>
              </w:rPr>
              <w:t>затверджено рішенням наглядової ради   ПрАТ «УКРФІНЖИТЛО» від  29.09.2022, протокол №4</w:t>
            </w:r>
          </w:p>
        </w:tc>
      </w:tr>
      <w:tr w:rsidR="00E34111" w14:paraId="084466EA" w14:textId="77777777" w:rsidTr="005D1C66">
        <w:trPr>
          <w:trHeight w:val="300"/>
        </w:trPr>
        <w:tc>
          <w:tcPr>
            <w:tcW w:w="2322" w:type="dxa"/>
            <w:tcBorders>
              <w:top w:val="single" w:sz="8" w:space="0" w:color="auto"/>
              <w:left w:val="single" w:sz="8" w:space="0" w:color="auto"/>
              <w:bottom w:val="single" w:sz="8" w:space="0" w:color="auto"/>
              <w:right w:val="single" w:sz="8" w:space="0" w:color="auto"/>
            </w:tcBorders>
            <w:tcMar>
              <w:left w:w="108" w:type="dxa"/>
              <w:right w:w="108" w:type="dxa"/>
            </w:tcMar>
          </w:tcPr>
          <w:p w14:paraId="3E2EF70A" w14:textId="77777777" w:rsidR="00E34111" w:rsidRDefault="00E34111" w:rsidP="00E34111">
            <w:pPr>
              <w:tabs>
                <w:tab w:val="left" w:pos="1134"/>
              </w:tabs>
              <w:spacing w:after="0"/>
              <w:ind w:right="-1" w:firstLine="284"/>
            </w:pPr>
            <w:r w:rsidRPr="40F09188">
              <w:rPr>
                <w:rFonts w:ascii="Times New Roman" w:eastAsia="Times New Roman" w:hAnsi="Times New Roman"/>
              </w:rPr>
              <w:t>Внесені зміни до документу, затверджено в новій редакції</w:t>
            </w:r>
          </w:p>
        </w:tc>
        <w:tc>
          <w:tcPr>
            <w:tcW w:w="1665" w:type="dxa"/>
            <w:vMerge/>
            <w:tcBorders>
              <w:left w:val="single" w:sz="0" w:space="0" w:color="auto"/>
              <w:bottom w:val="single" w:sz="0" w:space="0" w:color="auto"/>
              <w:right w:val="single" w:sz="0" w:space="0" w:color="auto"/>
            </w:tcBorders>
            <w:vAlign w:val="center"/>
          </w:tcPr>
          <w:p w14:paraId="2AC815D2" w14:textId="77777777" w:rsidR="00E34111" w:rsidRDefault="00E34111" w:rsidP="00E34111"/>
        </w:tc>
        <w:tc>
          <w:tcPr>
            <w:tcW w:w="6482" w:type="dxa"/>
            <w:tcBorders>
              <w:top w:val="single" w:sz="8" w:space="0" w:color="auto"/>
              <w:left w:val="nil"/>
              <w:bottom w:val="single" w:sz="8" w:space="0" w:color="auto"/>
              <w:right w:val="single" w:sz="8" w:space="0" w:color="auto"/>
            </w:tcBorders>
            <w:tcMar>
              <w:left w:w="108" w:type="dxa"/>
              <w:right w:w="108" w:type="dxa"/>
            </w:tcMar>
          </w:tcPr>
          <w:p w14:paraId="58F9F54D" w14:textId="77777777" w:rsidR="00E34111" w:rsidRDefault="00E34111" w:rsidP="00E34111">
            <w:pPr>
              <w:tabs>
                <w:tab w:val="left" w:pos="1134"/>
              </w:tabs>
              <w:spacing w:after="0"/>
              <w:ind w:right="-1" w:firstLine="284"/>
              <w:rPr>
                <w:rFonts w:ascii="Times New Roman" w:eastAsia="Times New Roman" w:hAnsi="Times New Roman"/>
              </w:rPr>
            </w:pPr>
            <w:r w:rsidRPr="40F09188">
              <w:rPr>
                <w:rFonts w:ascii="Times New Roman" w:eastAsia="Times New Roman" w:hAnsi="Times New Roman"/>
              </w:rPr>
              <w:t>ПРАВИЛА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40F09188">
              <w:rPr>
                <w:rFonts w:ascii="Times New Roman" w:eastAsia="Times New Roman" w:hAnsi="Times New Roman"/>
              </w:rPr>
              <w:t>єОселя</w:t>
            </w:r>
            <w:proofErr w:type="spellEnd"/>
            <w:r w:rsidRPr="40F09188">
              <w:rPr>
                <w:rFonts w:ascii="Times New Roman" w:eastAsia="Times New Roman" w:hAnsi="Times New Roman"/>
              </w:rPr>
              <w:t>”</w:t>
            </w:r>
            <w:r>
              <w:br/>
            </w:r>
            <w:r w:rsidRPr="40F09188">
              <w:rPr>
                <w:rFonts w:ascii="Times New Roman" w:eastAsia="Times New Roman" w:hAnsi="Times New Roman"/>
              </w:rPr>
              <w:t xml:space="preserve"> </w:t>
            </w:r>
            <w:r>
              <w:br/>
            </w:r>
          </w:p>
        </w:tc>
      </w:tr>
    </w:tbl>
    <w:p w14:paraId="19FE2819" w14:textId="71B24B94" w:rsidR="002A24F3" w:rsidRPr="002A24F3" w:rsidRDefault="002A24F3" w:rsidP="00E34111">
      <w:pPr>
        <w:spacing w:after="0" w:line="240" w:lineRule="auto"/>
        <w:jc w:val="center"/>
        <w:rPr>
          <w:rFonts w:ascii="Times New Roman" w:hAnsi="Times New Roman"/>
        </w:rPr>
      </w:pPr>
    </w:p>
    <w:sectPr w:rsidR="002A24F3" w:rsidRPr="002A24F3" w:rsidSect="00660622">
      <w:pgSz w:w="11906" w:h="16838"/>
      <w:pgMar w:top="851" w:right="425" w:bottom="425" w:left="992"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C73D" w14:textId="77777777" w:rsidR="00403966" w:rsidRDefault="00403966">
      <w:pPr>
        <w:spacing w:after="0" w:line="240" w:lineRule="auto"/>
      </w:pPr>
      <w:r>
        <w:separator/>
      </w:r>
    </w:p>
  </w:endnote>
  <w:endnote w:type="continuationSeparator" w:id="0">
    <w:p w14:paraId="63AEA452" w14:textId="77777777" w:rsidR="00403966" w:rsidRDefault="00403966">
      <w:pPr>
        <w:spacing w:after="0" w:line="240" w:lineRule="auto"/>
      </w:pPr>
      <w:r>
        <w:continuationSeparator/>
      </w:r>
    </w:p>
  </w:endnote>
  <w:endnote w:type="continuationNotice" w:id="1">
    <w:p w14:paraId="42E41106" w14:textId="77777777" w:rsidR="00403966" w:rsidRDefault="00403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Layout w:type="fixed"/>
      <w:tblLook w:val="01E0" w:firstRow="1" w:lastRow="1" w:firstColumn="1" w:lastColumn="1" w:noHBand="0" w:noVBand="0"/>
    </w:tblPr>
    <w:tblGrid>
      <w:gridCol w:w="6379"/>
      <w:gridCol w:w="4253"/>
    </w:tblGrid>
    <w:tr w:rsidR="00880C05" w:rsidRPr="00D372D8" w14:paraId="3A4836A4" w14:textId="77777777" w:rsidTr="7C4B1C26">
      <w:trPr>
        <w:trHeight w:val="297"/>
      </w:trPr>
      <w:tc>
        <w:tcPr>
          <w:tcW w:w="6379" w:type="dxa"/>
          <w:tcBorders>
            <w:top w:val="single" w:sz="4" w:space="0" w:color="auto"/>
            <w:left w:val="nil"/>
            <w:bottom w:val="nil"/>
            <w:right w:val="nil"/>
          </w:tcBorders>
          <w:hideMark/>
        </w:tcPr>
        <w:p w14:paraId="7E3FD657" w14:textId="22822C98" w:rsidR="007A5B5D" w:rsidRPr="003C0702" w:rsidRDefault="7C4B1C26" w:rsidP="7C4B1C26">
          <w:pPr>
            <w:jc w:val="both"/>
            <w:rPr>
              <w:rFonts w:ascii="Times New Roman" w:hAnsi="Times New Roman"/>
              <w:b/>
              <w:bCs/>
              <w:i/>
              <w:iCs/>
              <w:caps/>
              <w:sz w:val="16"/>
              <w:szCs w:val="16"/>
            </w:rPr>
          </w:pPr>
          <w:r w:rsidRPr="7C4B1C26">
            <w:rPr>
              <w:rFonts w:ascii="Times New Roman" w:hAnsi="Times New Roman"/>
              <w:i/>
              <w:iCs/>
              <w:caps/>
              <w:sz w:val="16"/>
              <w:szCs w:val="16"/>
            </w:rPr>
            <w:t xml:space="preserve">ПРАВИЛА </w:t>
          </w:r>
          <w:r w:rsidRPr="7C4B1C26">
            <w:rPr>
              <w:rFonts w:ascii="Times New Roman" w:eastAsia="Times New Roman" w:hAnsi="Times New Roman"/>
              <w:i/>
              <w:iCs/>
              <w:caps/>
              <w:sz w:val="16"/>
              <w:szCs w:val="16"/>
            </w:rPr>
            <w:t>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«єОселя»</w:t>
          </w:r>
        </w:p>
      </w:tc>
      <w:tc>
        <w:tcPr>
          <w:tcW w:w="4253" w:type="dxa"/>
          <w:tcBorders>
            <w:top w:val="single" w:sz="4" w:space="0" w:color="auto"/>
            <w:left w:val="nil"/>
            <w:bottom w:val="nil"/>
            <w:right w:val="nil"/>
          </w:tcBorders>
          <w:vAlign w:val="center"/>
          <w:hideMark/>
        </w:tcPr>
        <w:p w14:paraId="720EBBD1" w14:textId="3CDD8F72" w:rsidR="007A5B5D" w:rsidRPr="00D372D8" w:rsidRDefault="7C4B1C26" w:rsidP="1921AE23">
          <w:pPr>
            <w:ind w:firstLine="33"/>
            <w:jc w:val="right"/>
            <w:rPr>
              <w:rFonts w:ascii="Times New Roman" w:hAnsi="Times New Roman"/>
              <w:b/>
              <w:bCs/>
              <w:sz w:val="16"/>
              <w:szCs w:val="16"/>
            </w:rPr>
          </w:pPr>
          <w:r w:rsidRPr="7C4B1C26">
            <w:rPr>
              <w:rFonts w:ascii="Times New Roman" w:hAnsi="Times New Roman"/>
              <w:b/>
              <w:bCs/>
              <w:i/>
              <w:iCs/>
              <w:color w:val="003366"/>
              <w:sz w:val="16"/>
              <w:szCs w:val="16"/>
            </w:rPr>
            <w:t>ПрАТ «УКРФІНЖИТЛО»</w:t>
          </w:r>
        </w:p>
      </w:tc>
    </w:tr>
  </w:tbl>
  <w:p w14:paraId="7F64F2D6" w14:textId="77777777" w:rsidR="007A5B5D" w:rsidRDefault="007A5B5D" w:rsidP="00880C0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F2FB" w14:textId="77777777" w:rsidR="00403966" w:rsidRDefault="00403966">
      <w:pPr>
        <w:spacing w:after="0" w:line="240" w:lineRule="auto"/>
      </w:pPr>
      <w:r>
        <w:separator/>
      </w:r>
    </w:p>
  </w:footnote>
  <w:footnote w:type="continuationSeparator" w:id="0">
    <w:p w14:paraId="1FE184E4" w14:textId="77777777" w:rsidR="00403966" w:rsidRDefault="00403966">
      <w:pPr>
        <w:spacing w:after="0" w:line="240" w:lineRule="auto"/>
      </w:pPr>
      <w:r>
        <w:continuationSeparator/>
      </w:r>
    </w:p>
  </w:footnote>
  <w:footnote w:type="continuationNotice" w:id="1">
    <w:p w14:paraId="745DF792" w14:textId="77777777" w:rsidR="00403966" w:rsidRDefault="00403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87311"/>
      <w:docPartObj>
        <w:docPartGallery w:val="Page Numbers (Top of Page)"/>
        <w:docPartUnique/>
      </w:docPartObj>
    </w:sdtPr>
    <w:sdtEndPr/>
    <w:sdtContent>
      <w:p w14:paraId="46AE9669" w14:textId="2ADE2C2E" w:rsidR="007A5B5D" w:rsidRDefault="007A5B5D">
        <w:pPr>
          <w:pStyle w:val="af"/>
          <w:jc w:val="center"/>
        </w:pPr>
        <w:r>
          <w:fldChar w:fldCharType="begin"/>
        </w:r>
        <w:r>
          <w:instrText>PAGE   \* MERGEFORMAT</w:instrText>
        </w:r>
        <w:r>
          <w:fldChar w:fldCharType="separate"/>
        </w:r>
        <w:r w:rsidR="7C4B1C26">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98D"/>
    <w:multiLevelType w:val="multilevel"/>
    <w:tmpl w:val="4BA08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4361A"/>
    <w:multiLevelType w:val="hybridMultilevel"/>
    <w:tmpl w:val="F10C04D8"/>
    <w:lvl w:ilvl="0" w:tplc="8ECA6194">
      <w:start w:val="1"/>
      <w:numFmt w:val="decimal"/>
      <w:lvlText w:val="%1)"/>
      <w:lvlJc w:val="left"/>
      <w:pPr>
        <w:ind w:left="785" w:hanging="360"/>
      </w:pPr>
      <w:rPr>
        <w:rFonts w:hint="default"/>
        <w:color w:val="000000" w:themeColor="text1"/>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 w15:restartNumberingAfterBreak="0">
    <w:nsid w:val="07A18AAA"/>
    <w:multiLevelType w:val="multilevel"/>
    <w:tmpl w:val="FD32EE50"/>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2169E"/>
    <w:multiLevelType w:val="hybridMultilevel"/>
    <w:tmpl w:val="CECE41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F96A683"/>
    <w:multiLevelType w:val="multilevel"/>
    <w:tmpl w:val="5442F180"/>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20" w:hanging="11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40" w:hanging="18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60" w:hanging="25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80" w:hanging="32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000" w:hanging="40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20" w:hanging="47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40" w:hanging="54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60" w:hanging="61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1415276C"/>
    <w:multiLevelType w:val="hybridMultilevel"/>
    <w:tmpl w:val="314E0B38"/>
    <w:lvl w:ilvl="0" w:tplc="04220001">
      <w:start w:val="1"/>
      <w:numFmt w:val="bullet"/>
      <w:lvlText w:val=""/>
      <w:lvlJc w:val="left"/>
      <w:pPr>
        <w:ind w:left="1305" w:hanging="360"/>
      </w:pPr>
      <w:rPr>
        <w:rFonts w:ascii="Symbol" w:hAnsi="Symbol"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6" w15:restartNumberingAfterBreak="0">
    <w:nsid w:val="15CE30BA"/>
    <w:multiLevelType w:val="hybridMultilevel"/>
    <w:tmpl w:val="C37E530E"/>
    <w:lvl w:ilvl="0" w:tplc="FDEE243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7" w15:restartNumberingAfterBreak="0">
    <w:nsid w:val="17DC0675"/>
    <w:multiLevelType w:val="hybridMultilevel"/>
    <w:tmpl w:val="0F580F8C"/>
    <w:lvl w:ilvl="0" w:tplc="C206D80E">
      <w:start w:val="1"/>
      <w:numFmt w:val="decimal"/>
      <w:lvlText w:val="%1)"/>
      <w:lvlJc w:val="left"/>
      <w:pPr>
        <w:ind w:left="602" w:hanging="360"/>
      </w:pPr>
      <w:rPr>
        <w:rFonts w:hint="default"/>
      </w:rPr>
    </w:lvl>
    <w:lvl w:ilvl="1" w:tplc="04220019" w:tentative="1">
      <w:start w:val="1"/>
      <w:numFmt w:val="lowerLetter"/>
      <w:lvlText w:val="%2."/>
      <w:lvlJc w:val="left"/>
      <w:pPr>
        <w:ind w:left="1322" w:hanging="360"/>
      </w:pPr>
    </w:lvl>
    <w:lvl w:ilvl="2" w:tplc="0422001B" w:tentative="1">
      <w:start w:val="1"/>
      <w:numFmt w:val="lowerRoman"/>
      <w:lvlText w:val="%3."/>
      <w:lvlJc w:val="right"/>
      <w:pPr>
        <w:ind w:left="2042" w:hanging="180"/>
      </w:pPr>
    </w:lvl>
    <w:lvl w:ilvl="3" w:tplc="0422000F" w:tentative="1">
      <w:start w:val="1"/>
      <w:numFmt w:val="decimal"/>
      <w:lvlText w:val="%4."/>
      <w:lvlJc w:val="left"/>
      <w:pPr>
        <w:ind w:left="2762" w:hanging="360"/>
      </w:pPr>
    </w:lvl>
    <w:lvl w:ilvl="4" w:tplc="04220019" w:tentative="1">
      <w:start w:val="1"/>
      <w:numFmt w:val="lowerLetter"/>
      <w:lvlText w:val="%5."/>
      <w:lvlJc w:val="left"/>
      <w:pPr>
        <w:ind w:left="3482" w:hanging="360"/>
      </w:pPr>
    </w:lvl>
    <w:lvl w:ilvl="5" w:tplc="0422001B" w:tentative="1">
      <w:start w:val="1"/>
      <w:numFmt w:val="lowerRoman"/>
      <w:lvlText w:val="%6."/>
      <w:lvlJc w:val="right"/>
      <w:pPr>
        <w:ind w:left="4202" w:hanging="180"/>
      </w:pPr>
    </w:lvl>
    <w:lvl w:ilvl="6" w:tplc="0422000F" w:tentative="1">
      <w:start w:val="1"/>
      <w:numFmt w:val="decimal"/>
      <w:lvlText w:val="%7."/>
      <w:lvlJc w:val="left"/>
      <w:pPr>
        <w:ind w:left="4922" w:hanging="360"/>
      </w:pPr>
    </w:lvl>
    <w:lvl w:ilvl="7" w:tplc="04220019" w:tentative="1">
      <w:start w:val="1"/>
      <w:numFmt w:val="lowerLetter"/>
      <w:lvlText w:val="%8."/>
      <w:lvlJc w:val="left"/>
      <w:pPr>
        <w:ind w:left="5642" w:hanging="360"/>
      </w:pPr>
    </w:lvl>
    <w:lvl w:ilvl="8" w:tplc="0422001B" w:tentative="1">
      <w:start w:val="1"/>
      <w:numFmt w:val="lowerRoman"/>
      <w:lvlText w:val="%9."/>
      <w:lvlJc w:val="right"/>
      <w:pPr>
        <w:ind w:left="6362" w:hanging="180"/>
      </w:pPr>
    </w:lvl>
  </w:abstractNum>
  <w:abstractNum w:abstractNumId="8" w15:restartNumberingAfterBreak="0">
    <w:nsid w:val="1BEC55FC"/>
    <w:multiLevelType w:val="hybridMultilevel"/>
    <w:tmpl w:val="C4B6F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833B82"/>
    <w:multiLevelType w:val="hybridMultilevel"/>
    <w:tmpl w:val="FFFFFFFF"/>
    <w:lvl w:ilvl="0" w:tplc="672EDF96">
      <w:start w:val="1"/>
      <w:numFmt w:val="bullet"/>
      <w:lvlText w:val=""/>
      <w:lvlJc w:val="left"/>
      <w:pPr>
        <w:ind w:left="720" w:hanging="360"/>
      </w:pPr>
      <w:rPr>
        <w:rFonts w:ascii="Symbol" w:hAnsi="Symbol" w:hint="default"/>
      </w:rPr>
    </w:lvl>
    <w:lvl w:ilvl="1" w:tplc="308A9880">
      <w:start w:val="1"/>
      <w:numFmt w:val="bullet"/>
      <w:lvlText w:val="o"/>
      <w:lvlJc w:val="left"/>
      <w:pPr>
        <w:ind w:left="1440" w:hanging="360"/>
      </w:pPr>
      <w:rPr>
        <w:rFonts w:ascii="Courier New" w:hAnsi="Courier New" w:hint="default"/>
      </w:rPr>
    </w:lvl>
    <w:lvl w:ilvl="2" w:tplc="04E89638">
      <w:start w:val="1"/>
      <w:numFmt w:val="bullet"/>
      <w:lvlText w:val=""/>
      <w:lvlJc w:val="left"/>
      <w:pPr>
        <w:ind w:left="2160" w:hanging="360"/>
      </w:pPr>
      <w:rPr>
        <w:rFonts w:ascii="Wingdings" w:hAnsi="Wingdings" w:hint="default"/>
      </w:rPr>
    </w:lvl>
    <w:lvl w:ilvl="3" w:tplc="9184E798">
      <w:start w:val="1"/>
      <w:numFmt w:val="bullet"/>
      <w:lvlText w:val=""/>
      <w:lvlJc w:val="left"/>
      <w:pPr>
        <w:ind w:left="2880" w:hanging="360"/>
      </w:pPr>
      <w:rPr>
        <w:rFonts w:ascii="Symbol" w:hAnsi="Symbol" w:hint="default"/>
      </w:rPr>
    </w:lvl>
    <w:lvl w:ilvl="4" w:tplc="32762876">
      <w:start w:val="1"/>
      <w:numFmt w:val="bullet"/>
      <w:lvlText w:val="o"/>
      <w:lvlJc w:val="left"/>
      <w:pPr>
        <w:ind w:left="3600" w:hanging="360"/>
      </w:pPr>
      <w:rPr>
        <w:rFonts w:ascii="Courier New" w:hAnsi="Courier New" w:hint="default"/>
      </w:rPr>
    </w:lvl>
    <w:lvl w:ilvl="5" w:tplc="9A8A42C8">
      <w:start w:val="1"/>
      <w:numFmt w:val="bullet"/>
      <w:lvlText w:val=""/>
      <w:lvlJc w:val="left"/>
      <w:pPr>
        <w:ind w:left="4320" w:hanging="360"/>
      </w:pPr>
      <w:rPr>
        <w:rFonts w:ascii="Wingdings" w:hAnsi="Wingdings" w:hint="default"/>
      </w:rPr>
    </w:lvl>
    <w:lvl w:ilvl="6" w:tplc="674E8932">
      <w:start w:val="1"/>
      <w:numFmt w:val="bullet"/>
      <w:lvlText w:val=""/>
      <w:lvlJc w:val="left"/>
      <w:pPr>
        <w:ind w:left="5040" w:hanging="360"/>
      </w:pPr>
      <w:rPr>
        <w:rFonts w:ascii="Symbol" w:hAnsi="Symbol" w:hint="default"/>
      </w:rPr>
    </w:lvl>
    <w:lvl w:ilvl="7" w:tplc="D2A23430">
      <w:start w:val="1"/>
      <w:numFmt w:val="bullet"/>
      <w:lvlText w:val="o"/>
      <w:lvlJc w:val="left"/>
      <w:pPr>
        <w:ind w:left="5760" w:hanging="360"/>
      </w:pPr>
      <w:rPr>
        <w:rFonts w:ascii="Courier New" w:hAnsi="Courier New" w:hint="default"/>
      </w:rPr>
    </w:lvl>
    <w:lvl w:ilvl="8" w:tplc="67EEA088">
      <w:start w:val="1"/>
      <w:numFmt w:val="bullet"/>
      <w:lvlText w:val=""/>
      <w:lvlJc w:val="left"/>
      <w:pPr>
        <w:ind w:left="6480" w:hanging="360"/>
      </w:pPr>
      <w:rPr>
        <w:rFonts w:ascii="Wingdings" w:hAnsi="Wingdings" w:hint="default"/>
      </w:rPr>
    </w:lvl>
  </w:abstractNum>
  <w:abstractNum w:abstractNumId="10" w15:restartNumberingAfterBreak="0">
    <w:nsid w:val="2BBD3DA4"/>
    <w:multiLevelType w:val="hybridMultilevel"/>
    <w:tmpl w:val="3D567FEA"/>
    <w:lvl w:ilvl="0" w:tplc="E37ED4BE">
      <w:start w:val="13"/>
      <w:numFmt w:val="decimal"/>
      <w:lvlText w:val="%1."/>
      <w:lvlJc w:val="left"/>
      <w:pPr>
        <w:ind w:left="818" w:hanging="36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abstractNum w:abstractNumId="11" w15:restartNumberingAfterBreak="0">
    <w:nsid w:val="2D4283C8"/>
    <w:multiLevelType w:val="multilevel"/>
    <w:tmpl w:val="B81C8E8E"/>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12" w15:restartNumberingAfterBreak="0">
    <w:nsid w:val="2F756065"/>
    <w:multiLevelType w:val="multilevel"/>
    <w:tmpl w:val="F40C260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038C1"/>
    <w:multiLevelType w:val="hybridMultilevel"/>
    <w:tmpl w:val="EADA7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37516F"/>
    <w:multiLevelType w:val="hybridMultilevel"/>
    <w:tmpl w:val="99E2F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B39CF6A"/>
    <w:multiLevelType w:val="multilevel"/>
    <w:tmpl w:val="5386D4B4"/>
    <w:lvl w:ilvl="0">
      <w:numFmt w:val="bullet"/>
      <w:lvlText w:val=""/>
      <w:lvlJc w:val="left"/>
      <w:pPr>
        <w:ind w:left="1458" w:hanging="360"/>
      </w:pPr>
      <w:rPr>
        <w:rFonts w:ascii="Symbol" w:hAnsi="Symbol"/>
      </w:rPr>
    </w:lvl>
    <w:lvl w:ilvl="1">
      <w:start w:val="1"/>
      <w:numFmt w:val="bullet"/>
      <w:lvlText w:val="o"/>
      <w:lvlJc w:val="left"/>
      <w:pPr>
        <w:ind w:left="2178" w:hanging="360"/>
      </w:pPr>
      <w:rPr>
        <w:rFonts w:ascii="Courier New" w:eastAsia="Courier New" w:hAnsi="Courier New" w:cs="Courier New"/>
      </w:rPr>
    </w:lvl>
    <w:lvl w:ilvl="2">
      <w:start w:val="1"/>
      <w:numFmt w:val="bullet"/>
      <w:lvlText w:val="▪"/>
      <w:lvlJc w:val="left"/>
      <w:pPr>
        <w:ind w:left="2898" w:hanging="360"/>
      </w:pPr>
      <w:rPr>
        <w:rFonts w:ascii="Noto Sans Symbols" w:eastAsia="Noto Sans Symbols" w:hAnsi="Noto Sans Symbols" w:cs="Noto Sans Symbols"/>
      </w:rPr>
    </w:lvl>
    <w:lvl w:ilvl="3">
      <w:start w:val="1"/>
      <w:numFmt w:val="bullet"/>
      <w:lvlText w:val="●"/>
      <w:lvlJc w:val="left"/>
      <w:pPr>
        <w:ind w:left="3618" w:hanging="360"/>
      </w:pPr>
      <w:rPr>
        <w:rFonts w:ascii="Noto Sans Symbols" w:eastAsia="Noto Sans Symbols" w:hAnsi="Noto Sans Symbols" w:cs="Noto Sans Symbols"/>
      </w:rPr>
    </w:lvl>
    <w:lvl w:ilvl="4">
      <w:start w:val="1"/>
      <w:numFmt w:val="bullet"/>
      <w:lvlText w:val="o"/>
      <w:lvlJc w:val="left"/>
      <w:pPr>
        <w:ind w:left="4338" w:hanging="360"/>
      </w:pPr>
      <w:rPr>
        <w:rFonts w:ascii="Courier New" w:eastAsia="Courier New" w:hAnsi="Courier New" w:cs="Courier New"/>
      </w:rPr>
    </w:lvl>
    <w:lvl w:ilvl="5">
      <w:start w:val="1"/>
      <w:numFmt w:val="bullet"/>
      <w:lvlText w:val="▪"/>
      <w:lvlJc w:val="left"/>
      <w:pPr>
        <w:ind w:left="5058" w:hanging="360"/>
      </w:pPr>
      <w:rPr>
        <w:rFonts w:ascii="Noto Sans Symbols" w:eastAsia="Noto Sans Symbols" w:hAnsi="Noto Sans Symbols" w:cs="Noto Sans Symbols"/>
      </w:rPr>
    </w:lvl>
    <w:lvl w:ilvl="6">
      <w:start w:val="1"/>
      <w:numFmt w:val="bullet"/>
      <w:lvlText w:val="●"/>
      <w:lvlJc w:val="left"/>
      <w:pPr>
        <w:ind w:left="5778" w:hanging="360"/>
      </w:pPr>
      <w:rPr>
        <w:rFonts w:ascii="Noto Sans Symbols" w:eastAsia="Noto Sans Symbols" w:hAnsi="Noto Sans Symbols" w:cs="Noto Sans Symbols"/>
      </w:rPr>
    </w:lvl>
    <w:lvl w:ilvl="7">
      <w:start w:val="1"/>
      <w:numFmt w:val="bullet"/>
      <w:lvlText w:val="o"/>
      <w:lvlJc w:val="left"/>
      <w:pPr>
        <w:ind w:left="6498" w:hanging="360"/>
      </w:pPr>
      <w:rPr>
        <w:rFonts w:ascii="Courier New" w:eastAsia="Courier New" w:hAnsi="Courier New" w:cs="Courier New"/>
      </w:rPr>
    </w:lvl>
    <w:lvl w:ilvl="8">
      <w:start w:val="1"/>
      <w:numFmt w:val="bullet"/>
      <w:lvlText w:val="▪"/>
      <w:lvlJc w:val="left"/>
      <w:pPr>
        <w:ind w:left="7218" w:hanging="360"/>
      </w:pPr>
      <w:rPr>
        <w:rFonts w:ascii="Noto Sans Symbols" w:eastAsia="Noto Sans Symbols" w:hAnsi="Noto Sans Symbols" w:cs="Noto Sans Symbols"/>
      </w:rPr>
    </w:lvl>
  </w:abstractNum>
  <w:abstractNum w:abstractNumId="16" w15:restartNumberingAfterBreak="0">
    <w:nsid w:val="42B72250"/>
    <w:multiLevelType w:val="hybridMultilevel"/>
    <w:tmpl w:val="ABDA5232"/>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3B810B8"/>
    <w:multiLevelType w:val="hybridMultilevel"/>
    <w:tmpl w:val="1058422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D486D2F"/>
    <w:multiLevelType w:val="hybridMultilevel"/>
    <w:tmpl w:val="F1F0081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69F5CB2F"/>
    <w:multiLevelType w:val="hybridMultilevel"/>
    <w:tmpl w:val="FFFFFFFF"/>
    <w:lvl w:ilvl="0" w:tplc="DCC0520E">
      <w:start w:val="1"/>
      <w:numFmt w:val="decimal"/>
      <w:lvlText w:val="%1."/>
      <w:lvlJc w:val="left"/>
      <w:pPr>
        <w:ind w:left="720" w:hanging="360"/>
      </w:pPr>
    </w:lvl>
    <w:lvl w:ilvl="1" w:tplc="48880BB0">
      <w:start w:val="1"/>
      <w:numFmt w:val="lowerLetter"/>
      <w:lvlText w:val="%2."/>
      <w:lvlJc w:val="left"/>
      <w:pPr>
        <w:ind w:left="1440" w:hanging="360"/>
      </w:pPr>
    </w:lvl>
    <w:lvl w:ilvl="2" w:tplc="D7961CF2">
      <w:start w:val="1"/>
      <w:numFmt w:val="lowerRoman"/>
      <w:lvlText w:val="%3."/>
      <w:lvlJc w:val="right"/>
      <w:pPr>
        <w:ind w:left="2160" w:hanging="180"/>
      </w:pPr>
    </w:lvl>
    <w:lvl w:ilvl="3" w:tplc="F316131C">
      <w:start w:val="1"/>
      <w:numFmt w:val="decimal"/>
      <w:lvlText w:val="%4."/>
      <w:lvlJc w:val="left"/>
      <w:pPr>
        <w:ind w:left="2880" w:hanging="360"/>
      </w:pPr>
    </w:lvl>
    <w:lvl w:ilvl="4" w:tplc="9C4A6666">
      <w:start w:val="1"/>
      <w:numFmt w:val="lowerLetter"/>
      <w:lvlText w:val="%5."/>
      <w:lvlJc w:val="left"/>
      <w:pPr>
        <w:ind w:left="3600" w:hanging="360"/>
      </w:pPr>
    </w:lvl>
    <w:lvl w:ilvl="5" w:tplc="C9BCA596">
      <w:start w:val="1"/>
      <w:numFmt w:val="lowerRoman"/>
      <w:lvlText w:val="%6."/>
      <w:lvlJc w:val="right"/>
      <w:pPr>
        <w:ind w:left="4320" w:hanging="180"/>
      </w:pPr>
    </w:lvl>
    <w:lvl w:ilvl="6" w:tplc="F5AECAB2">
      <w:start w:val="1"/>
      <w:numFmt w:val="decimal"/>
      <w:lvlText w:val="%7."/>
      <w:lvlJc w:val="left"/>
      <w:pPr>
        <w:ind w:left="5040" w:hanging="360"/>
      </w:pPr>
    </w:lvl>
    <w:lvl w:ilvl="7" w:tplc="84FC61B2">
      <w:start w:val="1"/>
      <w:numFmt w:val="lowerLetter"/>
      <w:lvlText w:val="%8."/>
      <w:lvlJc w:val="left"/>
      <w:pPr>
        <w:ind w:left="5760" w:hanging="360"/>
      </w:pPr>
    </w:lvl>
    <w:lvl w:ilvl="8" w:tplc="5EBCA614">
      <w:start w:val="1"/>
      <w:numFmt w:val="lowerRoman"/>
      <w:lvlText w:val="%9."/>
      <w:lvlJc w:val="right"/>
      <w:pPr>
        <w:ind w:left="6480" w:hanging="180"/>
      </w:pPr>
    </w:lvl>
  </w:abstractNum>
  <w:abstractNum w:abstractNumId="20" w15:restartNumberingAfterBreak="0">
    <w:nsid w:val="6F4FABD4"/>
    <w:multiLevelType w:val="multilevel"/>
    <w:tmpl w:val="2A149750"/>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21" w15:restartNumberingAfterBreak="0">
    <w:nsid w:val="71398EE9"/>
    <w:multiLevelType w:val="multilevel"/>
    <w:tmpl w:val="0FBAA1C6"/>
    <w:lvl w:ilvl="0">
      <w:numFmt w:val="bullet"/>
      <w:lvlText w:val=""/>
      <w:lvlJc w:val="left"/>
      <w:pPr>
        <w:ind w:left="822" w:hanging="360"/>
      </w:pPr>
      <w:rPr>
        <w:rFonts w:ascii="Symbol" w:hAnsi="Symbol"/>
      </w:rPr>
    </w:lvl>
    <w:lvl w:ilvl="1">
      <w:start w:val="1"/>
      <w:numFmt w:val="bullet"/>
      <w:lvlText w:val="o"/>
      <w:lvlJc w:val="left"/>
      <w:pPr>
        <w:ind w:left="1542" w:hanging="360"/>
      </w:pPr>
      <w:rPr>
        <w:rFonts w:ascii="Courier New" w:eastAsia="Courier New" w:hAnsi="Courier New" w:cs="Courier New"/>
      </w:rPr>
    </w:lvl>
    <w:lvl w:ilvl="2">
      <w:start w:val="1"/>
      <w:numFmt w:val="bullet"/>
      <w:lvlText w:val="▪"/>
      <w:lvlJc w:val="left"/>
      <w:pPr>
        <w:ind w:left="2262" w:hanging="360"/>
      </w:pPr>
      <w:rPr>
        <w:rFonts w:ascii="Noto Sans Symbols" w:eastAsia="Noto Sans Symbols" w:hAnsi="Noto Sans Symbols" w:cs="Noto Sans Symbols"/>
      </w:rPr>
    </w:lvl>
    <w:lvl w:ilvl="3">
      <w:start w:val="1"/>
      <w:numFmt w:val="bullet"/>
      <w:lvlText w:val="●"/>
      <w:lvlJc w:val="left"/>
      <w:pPr>
        <w:ind w:left="2982" w:hanging="360"/>
      </w:pPr>
      <w:rPr>
        <w:rFonts w:ascii="Noto Sans Symbols" w:eastAsia="Noto Sans Symbols" w:hAnsi="Noto Sans Symbols" w:cs="Noto Sans Symbols"/>
      </w:rPr>
    </w:lvl>
    <w:lvl w:ilvl="4">
      <w:start w:val="1"/>
      <w:numFmt w:val="bullet"/>
      <w:lvlText w:val="o"/>
      <w:lvlJc w:val="left"/>
      <w:pPr>
        <w:ind w:left="3702" w:hanging="360"/>
      </w:pPr>
      <w:rPr>
        <w:rFonts w:ascii="Courier New" w:eastAsia="Courier New" w:hAnsi="Courier New" w:cs="Courier New"/>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142" w:hanging="360"/>
      </w:pPr>
      <w:rPr>
        <w:rFonts w:ascii="Noto Sans Symbols" w:eastAsia="Noto Sans Symbols" w:hAnsi="Noto Sans Symbols" w:cs="Noto Sans Symbols"/>
      </w:rPr>
    </w:lvl>
    <w:lvl w:ilvl="7">
      <w:start w:val="1"/>
      <w:numFmt w:val="bullet"/>
      <w:lvlText w:val="o"/>
      <w:lvlJc w:val="left"/>
      <w:pPr>
        <w:ind w:left="5862" w:hanging="360"/>
      </w:pPr>
      <w:rPr>
        <w:rFonts w:ascii="Courier New" w:eastAsia="Courier New" w:hAnsi="Courier New" w:cs="Courier New"/>
      </w:rPr>
    </w:lvl>
    <w:lvl w:ilvl="8">
      <w:start w:val="1"/>
      <w:numFmt w:val="bullet"/>
      <w:lvlText w:val="▪"/>
      <w:lvlJc w:val="left"/>
      <w:pPr>
        <w:ind w:left="6582" w:hanging="360"/>
      </w:pPr>
      <w:rPr>
        <w:rFonts w:ascii="Noto Sans Symbols" w:eastAsia="Noto Sans Symbols" w:hAnsi="Noto Sans Symbols" w:cs="Noto Sans Symbols"/>
      </w:rPr>
    </w:lvl>
  </w:abstractNum>
  <w:abstractNum w:abstractNumId="22" w15:restartNumberingAfterBreak="0">
    <w:nsid w:val="71C5EEB8"/>
    <w:multiLevelType w:val="multilevel"/>
    <w:tmpl w:val="13EED1EC"/>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B046AE"/>
    <w:multiLevelType w:val="hybridMultilevel"/>
    <w:tmpl w:val="28A0CA3C"/>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9DC3C90"/>
    <w:multiLevelType w:val="hybridMultilevel"/>
    <w:tmpl w:val="974CDB46"/>
    <w:lvl w:ilvl="0" w:tplc="B246CC92">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65596441">
    <w:abstractNumId w:val="4"/>
  </w:num>
  <w:num w:numId="2" w16cid:durableId="2027830284">
    <w:abstractNumId w:val="24"/>
  </w:num>
  <w:num w:numId="3" w16cid:durableId="780076308">
    <w:abstractNumId w:val="19"/>
  </w:num>
  <w:num w:numId="4" w16cid:durableId="1419256606">
    <w:abstractNumId w:val="15"/>
  </w:num>
  <w:num w:numId="5" w16cid:durableId="2109739831">
    <w:abstractNumId w:val="2"/>
  </w:num>
  <w:num w:numId="6" w16cid:durableId="1197043235">
    <w:abstractNumId w:val="0"/>
  </w:num>
  <w:num w:numId="7" w16cid:durableId="858859715">
    <w:abstractNumId w:val="6"/>
  </w:num>
  <w:num w:numId="8" w16cid:durableId="1608393074">
    <w:abstractNumId w:val="20"/>
  </w:num>
  <w:num w:numId="9" w16cid:durableId="1038356996">
    <w:abstractNumId w:val="7"/>
  </w:num>
  <w:num w:numId="10" w16cid:durableId="784731243">
    <w:abstractNumId w:val="3"/>
  </w:num>
  <w:num w:numId="11" w16cid:durableId="2144690095">
    <w:abstractNumId w:val="21"/>
  </w:num>
  <w:num w:numId="12" w16cid:durableId="1024330014">
    <w:abstractNumId w:val="10"/>
  </w:num>
  <w:num w:numId="13" w16cid:durableId="805584229">
    <w:abstractNumId w:val="5"/>
  </w:num>
  <w:num w:numId="14" w16cid:durableId="926302342">
    <w:abstractNumId w:val="8"/>
  </w:num>
  <w:num w:numId="15" w16cid:durableId="1229461219">
    <w:abstractNumId w:val="9"/>
  </w:num>
  <w:num w:numId="16" w16cid:durableId="2088722591">
    <w:abstractNumId w:val="11"/>
  </w:num>
  <w:num w:numId="17" w16cid:durableId="2015645796">
    <w:abstractNumId w:val="22"/>
  </w:num>
  <w:num w:numId="18" w16cid:durableId="1743526172">
    <w:abstractNumId w:val="12"/>
  </w:num>
  <w:num w:numId="19" w16cid:durableId="354306244">
    <w:abstractNumId w:val="16"/>
  </w:num>
  <w:num w:numId="20" w16cid:durableId="1893885723">
    <w:abstractNumId w:val="1"/>
  </w:num>
  <w:num w:numId="21" w16cid:durableId="679163344">
    <w:abstractNumId w:val="13"/>
  </w:num>
  <w:num w:numId="22" w16cid:durableId="167788716">
    <w:abstractNumId w:val="14"/>
  </w:num>
  <w:num w:numId="23" w16cid:durableId="894779241">
    <w:abstractNumId w:val="17"/>
  </w:num>
  <w:num w:numId="24" w16cid:durableId="830606406">
    <w:abstractNumId w:val="23"/>
  </w:num>
  <w:num w:numId="25" w16cid:durableId="209010555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47"/>
    <w:rsid w:val="00002ED2"/>
    <w:rsid w:val="00003DEC"/>
    <w:rsid w:val="00003E2A"/>
    <w:rsid w:val="00005102"/>
    <w:rsid w:val="000059D6"/>
    <w:rsid w:val="00005F3A"/>
    <w:rsid w:val="000108F2"/>
    <w:rsid w:val="00011DBF"/>
    <w:rsid w:val="0001426D"/>
    <w:rsid w:val="00014BF7"/>
    <w:rsid w:val="00014F11"/>
    <w:rsid w:val="00015CFF"/>
    <w:rsid w:val="0001715A"/>
    <w:rsid w:val="0001766F"/>
    <w:rsid w:val="00026DFD"/>
    <w:rsid w:val="000273C5"/>
    <w:rsid w:val="00027A95"/>
    <w:rsid w:val="00031360"/>
    <w:rsid w:val="00031F6A"/>
    <w:rsid w:val="00035872"/>
    <w:rsid w:val="00037419"/>
    <w:rsid w:val="0004463D"/>
    <w:rsid w:val="000516B6"/>
    <w:rsid w:val="000533DC"/>
    <w:rsid w:val="000544C5"/>
    <w:rsid w:val="0005583F"/>
    <w:rsid w:val="000567A9"/>
    <w:rsid w:val="00056B17"/>
    <w:rsid w:val="000573B4"/>
    <w:rsid w:val="00057A45"/>
    <w:rsid w:val="00060502"/>
    <w:rsid w:val="00060D2C"/>
    <w:rsid w:val="00061DEE"/>
    <w:rsid w:val="00062D0A"/>
    <w:rsid w:val="00062FE7"/>
    <w:rsid w:val="0006698E"/>
    <w:rsid w:val="00067065"/>
    <w:rsid w:val="0006792D"/>
    <w:rsid w:val="000705CE"/>
    <w:rsid w:val="00070CB2"/>
    <w:rsid w:val="00071C0F"/>
    <w:rsid w:val="00072429"/>
    <w:rsid w:val="00072EF9"/>
    <w:rsid w:val="00077122"/>
    <w:rsid w:val="00080AE6"/>
    <w:rsid w:val="00081C34"/>
    <w:rsid w:val="00081F4A"/>
    <w:rsid w:val="000858D4"/>
    <w:rsid w:val="000868A3"/>
    <w:rsid w:val="00086C11"/>
    <w:rsid w:val="000967EF"/>
    <w:rsid w:val="000A3CEC"/>
    <w:rsid w:val="000A58B9"/>
    <w:rsid w:val="000A6C56"/>
    <w:rsid w:val="000B1B4A"/>
    <w:rsid w:val="000B2481"/>
    <w:rsid w:val="000B2832"/>
    <w:rsid w:val="000B2BE0"/>
    <w:rsid w:val="000B2FDB"/>
    <w:rsid w:val="000B4E4E"/>
    <w:rsid w:val="000B7410"/>
    <w:rsid w:val="000C02BD"/>
    <w:rsid w:val="000C40DB"/>
    <w:rsid w:val="000C62B5"/>
    <w:rsid w:val="000D5859"/>
    <w:rsid w:val="000D602F"/>
    <w:rsid w:val="000D74F9"/>
    <w:rsid w:val="000E26B2"/>
    <w:rsid w:val="000E314F"/>
    <w:rsid w:val="000E38BE"/>
    <w:rsid w:val="000E4EB4"/>
    <w:rsid w:val="000F0ADE"/>
    <w:rsid w:val="000F13B0"/>
    <w:rsid w:val="000F202D"/>
    <w:rsid w:val="000F24B4"/>
    <w:rsid w:val="000F2F4A"/>
    <w:rsid w:val="000F731D"/>
    <w:rsid w:val="000F78F8"/>
    <w:rsid w:val="00102C00"/>
    <w:rsid w:val="001034B7"/>
    <w:rsid w:val="00103E32"/>
    <w:rsid w:val="00105FF0"/>
    <w:rsid w:val="00106DF3"/>
    <w:rsid w:val="001077BC"/>
    <w:rsid w:val="00107A25"/>
    <w:rsid w:val="00113553"/>
    <w:rsid w:val="00113575"/>
    <w:rsid w:val="00114AE1"/>
    <w:rsid w:val="00116FD0"/>
    <w:rsid w:val="0012040B"/>
    <w:rsid w:val="0012475A"/>
    <w:rsid w:val="00124831"/>
    <w:rsid w:val="00124849"/>
    <w:rsid w:val="00124977"/>
    <w:rsid w:val="00125863"/>
    <w:rsid w:val="00130557"/>
    <w:rsid w:val="001343E5"/>
    <w:rsid w:val="00136228"/>
    <w:rsid w:val="00141961"/>
    <w:rsid w:val="00143B6A"/>
    <w:rsid w:val="00144C8D"/>
    <w:rsid w:val="001457B7"/>
    <w:rsid w:val="00145A08"/>
    <w:rsid w:val="00146C47"/>
    <w:rsid w:val="00147A5F"/>
    <w:rsid w:val="0015169A"/>
    <w:rsid w:val="0015276C"/>
    <w:rsid w:val="00163E80"/>
    <w:rsid w:val="001665DB"/>
    <w:rsid w:val="00166F23"/>
    <w:rsid w:val="00171917"/>
    <w:rsid w:val="00174150"/>
    <w:rsid w:val="0017655E"/>
    <w:rsid w:val="001765F4"/>
    <w:rsid w:val="00180794"/>
    <w:rsid w:val="00180EE3"/>
    <w:rsid w:val="00182589"/>
    <w:rsid w:val="001836B9"/>
    <w:rsid w:val="00185EC5"/>
    <w:rsid w:val="00186092"/>
    <w:rsid w:val="0018690D"/>
    <w:rsid w:val="00186C0B"/>
    <w:rsid w:val="00187D98"/>
    <w:rsid w:val="0019155E"/>
    <w:rsid w:val="00195291"/>
    <w:rsid w:val="00195D76"/>
    <w:rsid w:val="00195E27"/>
    <w:rsid w:val="001964F2"/>
    <w:rsid w:val="001A27E1"/>
    <w:rsid w:val="001A3C93"/>
    <w:rsid w:val="001B1F37"/>
    <w:rsid w:val="001B2B03"/>
    <w:rsid w:val="001B3043"/>
    <w:rsid w:val="001B6F3A"/>
    <w:rsid w:val="001C21CC"/>
    <w:rsid w:val="001C3DF9"/>
    <w:rsid w:val="001C4446"/>
    <w:rsid w:val="001C5435"/>
    <w:rsid w:val="001C62FE"/>
    <w:rsid w:val="001C77AB"/>
    <w:rsid w:val="001D0071"/>
    <w:rsid w:val="001D6CDB"/>
    <w:rsid w:val="001E19EE"/>
    <w:rsid w:val="001E2CE3"/>
    <w:rsid w:val="001E3647"/>
    <w:rsid w:val="001E461B"/>
    <w:rsid w:val="001E54ED"/>
    <w:rsid w:val="001E5DDA"/>
    <w:rsid w:val="001E6B5E"/>
    <w:rsid w:val="001E6E2E"/>
    <w:rsid w:val="001E72D2"/>
    <w:rsid w:val="001E78C1"/>
    <w:rsid w:val="001E79DF"/>
    <w:rsid w:val="001F29C0"/>
    <w:rsid w:val="001F6110"/>
    <w:rsid w:val="00201247"/>
    <w:rsid w:val="002051A5"/>
    <w:rsid w:val="00206B8A"/>
    <w:rsid w:val="0020716D"/>
    <w:rsid w:val="00207C44"/>
    <w:rsid w:val="00211100"/>
    <w:rsid w:val="00211210"/>
    <w:rsid w:val="002132D3"/>
    <w:rsid w:val="00214AB6"/>
    <w:rsid w:val="0021504B"/>
    <w:rsid w:val="0022014D"/>
    <w:rsid w:val="0022271A"/>
    <w:rsid w:val="00223367"/>
    <w:rsid w:val="0022461F"/>
    <w:rsid w:val="002255FD"/>
    <w:rsid w:val="00225705"/>
    <w:rsid w:val="0022611A"/>
    <w:rsid w:val="00226687"/>
    <w:rsid w:val="002268EF"/>
    <w:rsid w:val="002278F9"/>
    <w:rsid w:val="002330A8"/>
    <w:rsid w:val="002354EF"/>
    <w:rsid w:val="002402DB"/>
    <w:rsid w:val="0024203A"/>
    <w:rsid w:val="00242B6E"/>
    <w:rsid w:val="00242B90"/>
    <w:rsid w:val="00243F0C"/>
    <w:rsid w:val="00244A77"/>
    <w:rsid w:val="00244B08"/>
    <w:rsid w:val="00244BAF"/>
    <w:rsid w:val="00251138"/>
    <w:rsid w:val="00251E8A"/>
    <w:rsid w:val="00253A8B"/>
    <w:rsid w:val="00255153"/>
    <w:rsid w:val="0025651D"/>
    <w:rsid w:val="002613F8"/>
    <w:rsid w:val="00262B9A"/>
    <w:rsid w:val="00263B45"/>
    <w:rsid w:val="00263C60"/>
    <w:rsid w:val="00265E3D"/>
    <w:rsid w:val="0026675A"/>
    <w:rsid w:val="002676F1"/>
    <w:rsid w:val="00267881"/>
    <w:rsid w:val="00270884"/>
    <w:rsid w:val="0027474C"/>
    <w:rsid w:val="00281138"/>
    <w:rsid w:val="00281A99"/>
    <w:rsid w:val="002852B2"/>
    <w:rsid w:val="00285DDB"/>
    <w:rsid w:val="0028600D"/>
    <w:rsid w:val="00287A82"/>
    <w:rsid w:val="00290F5D"/>
    <w:rsid w:val="00291280"/>
    <w:rsid w:val="002919ED"/>
    <w:rsid w:val="00292E04"/>
    <w:rsid w:val="00293231"/>
    <w:rsid w:val="00293A9C"/>
    <w:rsid w:val="00294A3C"/>
    <w:rsid w:val="0029652D"/>
    <w:rsid w:val="002A20AB"/>
    <w:rsid w:val="002A24F3"/>
    <w:rsid w:val="002A3C34"/>
    <w:rsid w:val="002A6B56"/>
    <w:rsid w:val="002A6CAE"/>
    <w:rsid w:val="002A7C35"/>
    <w:rsid w:val="002A7E91"/>
    <w:rsid w:val="002B0AE7"/>
    <w:rsid w:val="002B10AE"/>
    <w:rsid w:val="002B12B2"/>
    <w:rsid w:val="002B273B"/>
    <w:rsid w:val="002B3675"/>
    <w:rsid w:val="002B666F"/>
    <w:rsid w:val="002C0DCA"/>
    <w:rsid w:val="002C2D92"/>
    <w:rsid w:val="002C6A1C"/>
    <w:rsid w:val="002C706B"/>
    <w:rsid w:val="002C7AB9"/>
    <w:rsid w:val="002D067F"/>
    <w:rsid w:val="002D1591"/>
    <w:rsid w:val="002D328F"/>
    <w:rsid w:val="002D3A1C"/>
    <w:rsid w:val="002D3D59"/>
    <w:rsid w:val="002D3FC7"/>
    <w:rsid w:val="002D6024"/>
    <w:rsid w:val="002D7924"/>
    <w:rsid w:val="002E08E9"/>
    <w:rsid w:val="002E0EEB"/>
    <w:rsid w:val="002E36EE"/>
    <w:rsid w:val="002E4ECB"/>
    <w:rsid w:val="002E4EF1"/>
    <w:rsid w:val="002E5C56"/>
    <w:rsid w:val="002E78D6"/>
    <w:rsid w:val="002F06AF"/>
    <w:rsid w:val="002F551A"/>
    <w:rsid w:val="003002D6"/>
    <w:rsid w:val="00300D47"/>
    <w:rsid w:val="003011F7"/>
    <w:rsid w:val="0030181D"/>
    <w:rsid w:val="00301E4D"/>
    <w:rsid w:val="00302204"/>
    <w:rsid w:val="00302D54"/>
    <w:rsid w:val="00304A40"/>
    <w:rsid w:val="00312661"/>
    <w:rsid w:val="003132A3"/>
    <w:rsid w:val="003144D6"/>
    <w:rsid w:val="003145AB"/>
    <w:rsid w:val="00314C82"/>
    <w:rsid w:val="00320AF8"/>
    <w:rsid w:val="0032213A"/>
    <w:rsid w:val="0032389B"/>
    <w:rsid w:val="003270BA"/>
    <w:rsid w:val="00327848"/>
    <w:rsid w:val="00331317"/>
    <w:rsid w:val="00332D4E"/>
    <w:rsid w:val="003353DF"/>
    <w:rsid w:val="00336B4A"/>
    <w:rsid w:val="003404B9"/>
    <w:rsid w:val="00340BAE"/>
    <w:rsid w:val="0034162F"/>
    <w:rsid w:val="00342691"/>
    <w:rsid w:val="00344559"/>
    <w:rsid w:val="003445AF"/>
    <w:rsid w:val="00345429"/>
    <w:rsid w:val="00345AF1"/>
    <w:rsid w:val="0034650A"/>
    <w:rsid w:val="00347261"/>
    <w:rsid w:val="003525D5"/>
    <w:rsid w:val="003554D1"/>
    <w:rsid w:val="00357809"/>
    <w:rsid w:val="00357B6C"/>
    <w:rsid w:val="00360648"/>
    <w:rsid w:val="0036172A"/>
    <w:rsid w:val="00361A5C"/>
    <w:rsid w:val="00366EC8"/>
    <w:rsid w:val="00371D24"/>
    <w:rsid w:val="00374EF1"/>
    <w:rsid w:val="00375332"/>
    <w:rsid w:val="00376B53"/>
    <w:rsid w:val="00387A96"/>
    <w:rsid w:val="003905B7"/>
    <w:rsid w:val="0039517B"/>
    <w:rsid w:val="0039554D"/>
    <w:rsid w:val="003A154F"/>
    <w:rsid w:val="003A2BC4"/>
    <w:rsid w:val="003A2D05"/>
    <w:rsid w:val="003A57B0"/>
    <w:rsid w:val="003A6CB3"/>
    <w:rsid w:val="003B2315"/>
    <w:rsid w:val="003B5386"/>
    <w:rsid w:val="003C2014"/>
    <w:rsid w:val="003C2547"/>
    <w:rsid w:val="003C564C"/>
    <w:rsid w:val="003C75D5"/>
    <w:rsid w:val="003D1679"/>
    <w:rsid w:val="003D370C"/>
    <w:rsid w:val="003D4299"/>
    <w:rsid w:val="003D47FD"/>
    <w:rsid w:val="003D541C"/>
    <w:rsid w:val="003D5791"/>
    <w:rsid w:val="003D789C"/>
    <w:rsid w:val="003E5151"/>
    <w:rsid w:val="003E6F5B"/>
    <w:rsid w:val="003E7A97"/>
    <w:rsid w:val="003F09B9"/>
    <w:rsid w:val="003F52E5"/>
    <w:rsid w:val="003F6F11"/>
    <w:rsid w:val="0040090B"/>
    <w:rsid w:val="00400CC8"/>
    <w:rsid w:val="00403966"/>
    <w:rsid w:val="004042C0"/>
    <w:rsid w:val="00404A9B"/>
    <w:rsid w:val="00405CAA"/>
    <w:rsid w:val="00406018"/>
    <w:rsid w:val="00406EA5"/>
    <w:rsid w:val="00407EBF"/>
    <w:rsid w:val="004130B5"/>
    <w:rsid w:val="004133E8"/>
    <w:rsid w:val="004139F0"/>
    <w:rsid w:val="00416E7B"/>
    <w:rsid w:val="00417CC4"/>
    <w:rsid w:val="00421D67"/>
    <w:rsid w:val="0042233F"/>
    <w:rsid w:val="00422A48"/>
    <w:rsid w:val="004315EC"/>
    <w:rsid w:val="00431EC6"/>
    <w:rsid w:val="00434BF2"/>
    <w:rsid w:val="00434D97"/>
    <w:rsid w:val="00437524"/>
    <w:rsid w:val="00440EAA"/>
    <w:rsid w:val="00442A42"/>
    <w:rsid w:val="00443224"/>
    <w:rsid w:val="0044473B"/>
    <w:rsid w:val="00444EF8"/>
    <w:rsid w:val="0044685C"/>
    <w:rsid w:val="00446A5B"/>
    <w:rsid w:val="00446BFE"/>
    <w:rsid w:val="00451466"/>
    <w:rsid w:val="0045209A"/>
    <w:rsid w:val="0045350B"/>
    <w:rsid w:val="00455AD7"/>
    <w:rsid w:val="00457099"/>
    <w:rsid w:val="00457CCF"/>
    <w:rsid w:val="00460BFC"/>
    <w:rsid w:val="00462481"/>
    <w:rsid w:val="00462A19"/>
    <w:rsid w:val="004639EB"/>
    <w:rsid w:val="00464267"/>
    <w:rsid w:val="004654A1"/>
    <w:rsid w:val="00470A17"/>
    <w:rsid w:val="004747CD"/>
    <w:rsid w:val="00476591"/>
    <w:rsid w:val="00477823"/>
    <w:rsid w:val="00477B26"/>
    <w:rsid w:val="00477EF3"/>
    <w:rsid w:val="00477FD3"/>
    <w:rsid w:val="00483D33"/>
    <w:rsid w:val="00483E76"/>
    <w:rsid w:val="00484718"/>
    <w:rsid w:val="00493FC8"/>
    <w:rsid w:val="004953C1"/>
    <w:rsid w:val="00495629"/>
    <w:rsid w:val="004970A8"/>
    <w:rsid w:val="004A2F28"/>
    <w:rsid w:val="004A621A"/>
    <w:rsid w:val="004B12FE"/>
    <w:rsid w:val="004B2C81"/>
    <w:rsid w:val="004B3D1F"/>
    <w:rsid w:val="004B53BC"/>
    <w:rsid w:val="004B584C"/>
    <w:rsid w:val="004B5F65"/>
    <w:rsid w:val="004B7C0F"/>
    <w:rsid w:val="004C1BA4"/>
    <w:rsid w:val="004C2DA6"/>
    <w:rsid w:val="004C6DB1"/>
    <w:rsid w:val="004D4867"/>
    <w:rsid w:val="004D498A"/>
    <w:rsid w:val="004D4D68"/>
    <w:rsid w:val="004D5312"/>
    <w:rsid w:val="004D62CF"/>
    <w:rsid w:val="004E062D"/>
    <w:rsid w:val="004E1989"/>
    <w:rsid w:val="004E4599"/>
    <w:rsid w:val="004E64C0"/>
    <w:rsid w:val="004E6935"/>
    <w:rsid w:val="004E6AE7"/>
    <w:rsid w:val="004F0D0C"/>
    <w:rsid w:val="004F30F7"/>
    <w:rsid w:val="004F3DE9"/>
    <w:rsid w:val="004F4137"/>
    <w:rsid w:val="004F639A"/>
    <w:rsid w:val="004F73E5"/>
    <w:rsid w:val="004F781B"/>
    <w:rsid w:val="00501ECB"/>
    <w:rsid w:val="00502158"/>
    <w:rsid w:val="005024BE"/>
    <w:rsid w:val="005047C2"/>
    <w:rsid w:val="005053E5"/>
    <w:rsid w:val="00505D45"/>
    <w:rsid w:val="00505E8F"/>
    <w:rsid w:val="00511D14"/>
    <w:rsid w:val="00511E15"/>
    <w:rsid w:val="005132AB"/>
    <w:rsid w:val="00513F5B"/>
    <w:rsid w:val="00514E43"/>
    <w:rsid w:val="005206B7"/>
    <w:rsid w:val="005257F5"/>
    <w:rsid w:val="0052618C"/>
    <w:rsid w:val="005315D6"/>
    <w:rsid w:val="00532695"/>
    <w:rsid w:val="00536AAB"/>
    <w:rsid w:val="005371E3"/>
    <w:rsid w:val="00540CE6"/>
    <w:rsid w:val="00541386"/>
    <w:rsid w:val="00541726"/>
    <w:rsid w:val="00542D90"/>
    <w:rsid w:val="00543B25"/>
    <w:rsid w:val="00543D16"/>
    <w:rsid w:val="00545151"/>
    <w:rsid w:val="0054652D"/>
    <w:rsid w:val="005501D9"/>
    <w:rsid w:val="00550961"/>
    <w:rsid w:val="00550FFB"/>
    <w:rsid w:val="0055310B"/>
    <w:rsid w:val="0055503B"/>
    <w:rsid w:val="0055641A"/>
    <w:rsid w:val="005579DE"/>
    <w:rsid w:val="005630A8"/>
    <w:rsid w:val="0056468E"/>
    <w:rsid w:val="00564E9F"/>
    <w:rsid w:val="0056645F"/>
    <w:rsid w:val="00566E70"/>
    <w:rsid w:val="0056715A"/>
    <w:rsid w:val="00570230"/>
    <w:rsid w:val="00570D85"/>
    <w:rsid w:val="005714B6"/>
    <w:rsid w:val="00574E88"/>
    <w:rsid w:val="005764D2"/>
    <w:rsid w:val="005819E2"/>
    <w:rsid w:val="0058233D"/>
    <w:rsid w:val="00582EBB"/>
    <w:rsid w:val="00585063"/>
    <w:rsid w:val="00586478"/>
    <w:rsid w:val="00590B6B"/>
    <w:rsid w:val="0059118B"/>
    <w:rsid w:val="00591BB3"/>
    <w:rsid w:val="00592AB0"/>
    <w:rsid w:val="005933E2"/>
    <w:rsid w:val="00593A70"/>
    <w:rsid w:val="0059497B"/>
    <w:rsid w:val="00595300"/>
    <w:rsid w:val="00597904"/>
    <w:rsid w:val="005A169B"/>
    <w:rsid w:val="005A2893"/>
    <w:rsid w:val="005A631C"/>
    <w:rsid w:val="005A6BF6"/>
    <w:rsid w:val="005B1DE6"/>
    <w:rsid w:val="005B1EC0"/>
    <w:rsid w:val="005B3D6C"/>
    <w:rsid w:val="005B56E3"/>
    <w:rsid w:val="005B78CE"/>
    <w:rsid w:val="005C03EF"/>
    <w:rsid w:val="005C291C"/>
    <w:rsid w:val="005C3AA2"/>
    <w:rsid w:val="005C4239"/>
    <w:rsid w:val="005C440C"/>
    <w:rsid w:val="005C5700"/>
    <w:rsid w:val="005C7FA3"/>
    <w:rsid w:val="005D121D"/>
    <w:rsid w:val="005D1C66"/>
    <w:rsid w:val="005D401E"/>
    <w:rsid w:val="005D562C"/>
    <w:rsid w:val="005E2AD5"/>
    <w:rsid w:val="005E2FF7"/>
    <w:rsid w:val="005E37AB"/>
    <w:rsid w:val="005E417D"/>
    <w:rsid w:val="005E4271"/>
    <w:rsid w:val="005E50D8"/>
    <w:rsid w:val="005E71A3"/>
    <w:rsid w:val="005E730F"/>
    <w:rsid w:val="005F0861"/>
    <w:rsid w:val="005F0E72"/>
    <w:rsid w:val="005F24DE"/>
    <w:rsid w:val="005F500B"/>
    <w:rsid w:val="006027F6"/>
    <w:rsid w:val="006042E4"/>
    <w:rsid w:val="006052F3"/>
    <w:rsid w:val="006053CF"/>
    <w:rsid w:val="006059D7"/>
    <w:rsid w:val="00605E19"/>
    <w:rsid w:val="00606BE3"/>
    <w:rsid w:val="00607D99"/>
    <w:rsid w:val="00607DC0"/>
    <w:rsid w:val="006106AF"/>
    <w:rsid w:val="00611E62"/>
    <w:rsid w:val="0061310B"/>
    <w:rsid w:val="0061637E"/>
    <w:rsid w:val="00616E48"/>
    <w:rsid w:val="00620060"/>
    <w:rsid w:val="0062296F"/>
    <w:rsid w:val="00623EBB"/>
    <w:rsid w:val="00624D27"/>
    <w:rsid w:val="00625F2D"/>
    <w:rsid w:val="00625F6E"/>
    <w:rsid w:val="0062757D"/>
    <w:rsid w:val="00627739"/>
    <w:rsid w:val="00632072"/>
    <w:rsid w:val="0063548D"/>
    <w:rsid w:val="00635C67"/>
    <w:rsid w:val="00636353"/>
    <w:rsid w:val="0064339F"/>
    <w:rsid w:val="00643589"/>
    <w:rsid w:val="006437F8"/>
    <w:rsid w:val="00644798"/>
    <w:rsid w:val="0064514A"/>
    <w:rsid w:val="00647D31"/>
    <w:rsid w:val="00652AF2"/>
    <w:rsid w:val="006533B4"/>
    <w:rsid w:val="00653BBF"/>
    <w:rsid w:val="00655A32"/>
    <w:rsid w:val="00655AE6"/>
    <w:rsid w:val="006562E1"/>
    <w:rsid w:val="006600D2"/>
    <w:rsid w:val="00660622"/>
    <w:rsid w:val="00660AD5"/>
    <w:rsid w:val="00660C25"/>
    <w:rsid w:val="006632BC"/>
    <w:rsid w:val="00666991"/>
    <w:rsid w:val="00666CAF"/>
    <w:rsid w:val="006679DB"/>
    <w:rsid w:val="00671E3E"/>
    <w:rsid w:val="00671ECC"/>
    <w:rsid w:val="0067299E"/>
    <w:rsid w:val="00672D2D"/>
    <w:rsid w:val="006764FD"/>
    <w:rsid w:val="00677848"/>
    <w:rsid w:val="006778A6"/>
    <w:rsid w:val="00681FE9"/>
    <w:rsid w:val="0068213F"/>
    <w:rsid w:val="006943D8"/>
    <w:rsid w:val="0069592F"/>
    <w:rsid w:val="00697DC0"/>
    <w:rsid w:val="006A3A71"/>
    <w:rsid w:val="006A65BA"/>
    <w:rsid w:val="006A79DE"/>
    <w:rsid w:val="006B01B6"/>
    <w:rsid w:val="006B0418"/>
    <w:rsid w:val="006B2D61"/>
    <w:rsid w:val="006B6A37"/>
    <w:rsid w:val="006B7448"/>
    <w:rsid w:val="006C132B"/>
    <w:rsid w:val="006C315B"/>
    <w:rsid w:val="006C512B"/>
    <w:rsid w:val="006D2585"/>
    <w:rsid w:val="006E08C0"/>
    <w:rsid w:val="006E1117"/>
    <w:rsid w:val="006E16A9"/>
    <w:rsid w:val="006E56BB"/>
    <w:rsid w:val="006E5CD6"/>
    <w:rsid w:val="006F0384"/>
    <w:rsid w:val="006F19F8"/>
    <w:rsid w:val="006F2331"/>
    <w:rsid w:val="006F2866"/>
    <w:rsid w:val="006F4A97"/>
    <w:rsid w:val="006F4B53"/>
    <w:rsid w:val="006F74AC"/>
    <w:rsid w:val="00700112"/>
    <w:rsid w:val="0070054B"/>
    <w:rsid w:val="00703C70"/>
    <w:rsid w:val="00704609"/>
    <w:rsid w:val="00704AC5"/>
    <w:rsid w:val="0070502C"/>
    <w:rsid w:val="00707809"/>
    <w:rsid w:val="00710227"/>
    <w:rsid w:val="0071077C"/>
    <w:rsid w:val="0071532C"/>
    <w:rsid w:val="00715F94"/>
    <w:rsid w:val="00716575"/>
    <w:rsid w:val="00717AF2"/>
    <w:rsid w:val="00720DFF"/>
    <w:rsid w:val="007227A8"/>
    <w:rsid w:val="0072454D"/>
    <w:rsid w:val="00730E3B"/>
    <w:rsid w:val="0073169C"/>
    <w:rsid w:val="00732DB2"/>
    <w:rsid w:val="00736FFD"/>
    <w:rsid w:val="007445E4"/>
    <w:rsid w:val="00745015"/>
    <w:rsid w:val="007556AF"/>
    <w:rsid w:val="007603ED"/>
    <w:rsid w:val="00762A48"/>
    <w:rsid w:val="0076471A"/>
    <w:rsid w:val="00765600"/>
    <w:rsid w:val="00765815"/>
    <w:rsid w:val="00766037"/>
    <w:rsid w:val="00766346"/>
    <w:rsid w:val="0076A3A2"/>
    <w:rsid w:val="007713CB"/>
    <w:rsid w:val="00771902"/>
    <w:rsid w:val="00774244"/>
    <w:rsid w:val="0077591F"/>
    <w:rsid w:val="00776558"/>
    <w:rsid w:val="00777A05"/>
    <w:rsid w:val="00782F16"/>
    <w:rsid w:val="007833FC"/>
    <w:rsid w:val="0078403E"/>
    <w:rsid w:val="00784A80"/>
    <w:rsid w:val="00790F8C"/>
    <w:rsid w:val="0079282C"/>
    <w:rsid w:val="00793446"/>
    <w:rsid w:val="0079384D"/>
    <w:rsid w:val="00795C69"/>
    <w:rsid w:val="00796039"/>
    <w:rsid w:val="00796FB9"/>
    <w:rsid w:val="007A1FB5"/>
    <w:rsid w:val="007A57B3"/>
    <w:rsid w:val="007A5828"/>
    <w:rsid w:val="007A5B5D"/>
    <w:rsid w:val="007A5F71"/>
    <w:rsid w:val="007B040B"/>
    <w:rsid w:val="007B36EF"/>
    <w:rsid w:val="007B408F"/>
    <w:rsid w:val="007B5276"/>
    <w:rsid w:val="007B5FBF"/>
    <w:rsid w:val="007B7234"/>
    <w:rsid w:val="007B723B"/>
    <w:rsid w:val="007BE4C7"/>
    <w:rsid w:val="007C1EA4"/>
    <w:rsid w:val="007C2F39"/>
    <w:rsid w:val="007C4E7A"/>
    <w:rsid w:val="007C7FCC"/>
    <w:rsid w:val="007D01D3"/>
    <w:rsid w:val="007D0EB4"/>
    <w:rsid w:val="007D14EE"/>
    <w:rsid w:val="007D1675"/>
    <w:rsid w:val="007D2331"/>
    <w:rsid w:val="007D237C"/>
    <w:rsid w:val="007D35A7"/>
    <w:rsid w:val="007D42FE"/>
    <w:rsid w:val="007D4BF3"/>
    <w:rsid w:val="007D4E6E"/>
    <w:rsid w:val="007D65D7"/>
    <w:rsid w:val="007E0021"/>
    <w:rsid w:val="007E2429"/>
    <w:rsid w:val="007E25BF"/>
    <w:rsid w:val="007E3B65"/>
    <w:rsid w:val="007E53E8"/>
    <w:rsid w:val="007F55EC"/>
    <w:rsid w:val="007F5772"/>
    <w:rsid w:val="00800F8B"/>
    <w:rsid w:val="00801145"/>
    <w:rsid w:val="008062EC"/>
    <w:rsid w:val="008102EC"/>
    <w:rsid w:val="00810738"/>
    <w:rsid w:val="00811647"/>
    <w:rsid w:val="0081310F"/>
    <w:rsid w:val="00813A8A"/>
    <w:rsid w:val="00814C73"/>
    <w:rsid w:val="00817A03"/>
    <w:rsid w:val="00821F62"/>
    <w:rsid w:val="00822626"/>
    <w:rsid w:val="0082273A"/>
    <w:rsid w:val="00824536"/>
    <w:rsid w:val="00826509"/>
    <w:rsid w:val="00831427"/>
    <w:rsid w:val="008323A6"/>
    <w:rsid w:val="00841197"/>
    <w:rsid w:val="0084563B"/>
    <w:rsid w:val="0084633D"/>
    <w:rsid w:val="00846998"/>
    <w:rsid w:val="00847375"/>
    <w:rsid w:val="00851F15"/>
    <w:rsid w:val="0085405D"/>
    <w:rsid w:val="00855990"/>
    <w:rsid w:val="00857EFF"/>
    <w:rsid w:val="00860AAB"/>
    <w:rsid w:val="008627D9"/>
    <w:rsid w:val="00864AD1"/>
    <w:rsid w:val="00864E3C"/>
    <w:rsid w:val="008661E5"/>
    <w:rsid w:val="00866D5C"/>
    <w:rsid w:val="008679FC"/>
    <w:rsid w:val="00867CE3"/>
    <w:rsid w:val="00870C99"/>
    <w:rsid w:val="00871608"/>
    <w:rsid w:val="00875398"/>
    <w:rsid w:val="00880C05"/>
    <w:rsid w:val="00880EF7"/>
    <w:rsid w:val="00882C44"/>
    <w:rsid w:val="008840E7"/>
    <w:rsid w:val="0088AF57"/>
    <w:rsid w:val="00890ECF"/>
    <w:rsid w:val="008914CB"/>
    <w:rsid w:val="00894A62"/>
    <w:rsid w:val="00895FDA"/>
    <w:rsid w:val="008975E1"/>
    <w:rsid w:val="008A0DC4"/>
    <w:rsid w:val="008A2E80"/>
    <w:rsid w:val="008A3B54"/>
    <w:rsid w:val="008A6697"/>
    <w:rsid w:val="008B0BF1"/>
    <w:rsid w:val="008B357F"/>
    <w:rsid w:val="008B3F0E"/>
    <w:rsid w:val="008C23D4"/>
    <w:rsid w:val="008C294B"/>
    <w:rsid w:val="008C53F8"/>
    <w:rsid w:val="008C5A6D"/>
    <w:rsid w:val="008C795C"/>
    <w:rsid w:val="008D231A"/>
    <w:rsid w:val="008D2B6A"/>
    <w:rsid w:val="008D764F"/>
    <w:rsid w:val="008E08EC"/>
    <w:rsid w:val="008E4F25"/>
    <w:rsid w:val="008E603F"/>
    <w:rsid w:val="008E6FFA"/>
    <w:rsid w:val="008F5199"/>
    <w:rsid w:val="008F54F0"/>
    <w:rsid w:val="008F68D1"/>
    <w:rsid w:val="008F7400"/>
    <w:rsid w:val="008F7664"/>
    <w:rsid w:val="009005D3"/>
    <w:rsid w:val="00900684"/>
    <w:rsid w:val="00903851"/>
    <w:rsid w:val="00904EBC"/>
    <w:rsid w:val="00905DA9"/>
    <w:rsid w:val="00910253"/>
    <w:rsid w:val="00910523"/>
    <w:rsid w:val="00914457"/>
    <w:rsid w:val="0091481F"/>
    <w:rsid w:val="009151DF"/>
    <w:rsid w:val="00916F59"/>
    <w:rsid w:val="00917CF6"/>
    <w:rsid w:val="00920D3F"/>
    <w:rsid w:val="009212F6"/>
    <w:rsid w:val="00921436"/>
    <w:rsid w:val="00923FFE"/>
    <w:rsid w:val="009252DD"/>
    <w:rsid w:val="009310B4"/>
    <w:rsid w:val="00932C5E"/>
    <w:rsid w:val="00932F47"/>
    <w:rsid w:val="0093445E"/>
    <w:rsid w:val="00935CC4"/>
    <w:rsid w:val="00937595"/>
    <w:rsid w:val="0094321A"/>
    <w:rsid w:val="00943885"/>
    <w:rsid w:val="00944E0B"/>
    <w:rsid w:val="00945EA7"/>
    <w:rsid w:val="00946551"/>
    <w:rsid w:val="00950767"/>
    <w:rsid w:val="00950F01"/>
    <w:rsid w:val="009545D5"/>
    <w:rsid w:val="009555B0"/>
    <w:rsid w:val="00956D74"/>
    <w:rsid w:val="00961BCE"/>
    <w:rsid w:val="00961FB6"/>
    <w:rsid w:val="00966537"/>
    <w:rsid w:val="00970490"/>
    <w:rsid w:val="00975DBA"/>
    <w:rsid w:val="00976E46"/>
    <w:rsid w:val="009808CE"/>
    <w:rsid w:val="00981994"/>
    <w:rsid w:val="00982E74"/>
    <w:rsid w:val="00983150"/>
    <w:rsid w:val="00983425"/>
    <w:rsid w:val="009870B3"/>
    <w:rsid w:val="00987BAB"/>
    <w:rsid w:val="00991D1F"/>
    <w:rsid w:val="009934F4"/>
    <w:rsid w:val="00993B14"/>
    <w:rsid w:val="009943E5"/>
    <w:rsid w:val="00994CA8"/>
    <w:rsid w:val="009A1075"/>
    <w:rsid w:val="009A18C2"/>
    <w:rsid w:val="009A24EA"/>
    <w:rsid w:val="009A5234"/>
    <w:rsid w:val="009A693E"/>
    <w:rsid w:val="009B2E5D"/>
    <w:rsid w:val="009B76FE"/>
    <w:rsid w:val="009C03BB"/>
    <w:rsid w:val="009C1162"/>
    <w:rsid w:val="009C3E92"/>
    <w:rsid w:val="009C5F6D"/>
    <w:rsid w:val="009C7060"/>
    <w:rsid w:val="009C7846"/>
    <w:rsid w:val="009D1858"/>
    <w:rsid w:val="009D32F4"/>
    <w:rsid w:val="009D349C"/>
    <w:rsid w:val="009D51D3"/>
    <w:rsid w:val="009D57A8"/>
    <w:rsid w:val="009D627A"/>
    <w:rsid w:val="009D6C94"/>
    <w:rsid w:val="009E3236"/>
    <w:rsid w:val="009E4D91"/>
    <w:rsid w:val="009E5176"/>
    <w:rsid w:val="009E5CDE"/>
    <w:rsid w:val="009E70F7"/>
    <w:rsid w:val="009F115A"/>
    <w:rsid w:val="009F163C"/>
    <w:rsid w:val="009F1ED6"/>
    <w:rsid w:val="009F3BCF"/>
    <w:rsid w:val="009F4596"/>
    <w:rsid w:val="009F484A"/>
    <w:rsid w:val="009F57FC"/>
    <w:rsid w:val="00A03E96"/>
    <w:rsid w:val="00A04104"/>
    <w:rsid w:val="00A0428F"/>
    <w:rsid w:val="00A11C62"/>
    <w:rsid w:val="00A12710"/>
    <w:rsid w:val="00A12A39"/>
    <w:rsid w:val="00A15BEC"/>
    <w:rsid w:val="00A21B68"/>
    <w:rsid w:val="00A23784"/>
    <w:rsid w:val="00A23E37"/>
    <w:rsid w:val="00A24387"/>
    <w:rsid w:val="00A24D8B"/>
    <w:rsid w:val="00A254B7"/>
    <w:rsid w:val="00A2630C"/>
    <w:rsid w:val="00A27FEA"/>
    <w:rsid w:val="00A31E3A"/>
    <w:rsid w:val="00A32183"/>
    <w:rsid w:val="00A339B2"/>
    <w:rsid w:val="00A365AD"/>
    <w:rsid w:val="00A43FA6"/>
    <w:rsid w:val="00A46E3D"/>
    <w:rsid w:val="00A477F8"/>
    <w:rsid w:val="00A516D5"/>
    <w:rsid w:val="00A51D5E"/>
    <w:rsid w:val="00A52A87"/>
    <w:rsid w:val="00A55967"/>
    <w:rsid w:val="00A574EA"/>
    <w:rsid w:val="00A6138B"/>
    <w:rsid w:val="00A66792"/>
    <w:rsid w:val="00A73D17"/>
    <w:rsid w:val="00A7403E"/>
    <w:rsid w:val="00A75474"/>
    <w:rsid w:val="00A75527"/>
    <w:rsid w:val="00A7746F"/>
    <w:rsid w:val="00A77584"/>
    <w:rsid w:val="00A80EEC"/>
    <w:rsid w:val="00A812C7"/>
    <w:rsid w:val="00A81898"/>
    <w:rsid w:val="00A82498"/>
    <w:rsid w:val="00A83334"/>
    <w:rsid w:val="00A842BC"/>
    <w:rsid w:val="00A91320"/>
    <w:rsid w:val="00A929A1"/>
    <w:rsid w:val="00A92E53"/>
    <w:rsid w:val="00A9546B"/>
    <w:rsid w:val="00A96D98"/>
    <w:rsid w:val="00A97A65"/>
    <w:rsid w:val="00AA03C6"/>
    <w:rsid w:val="00AA3C7C"/>
    <w:rsid w:val="00AA5299"/>
    <w:rsid w:val="00AB2075"/>
    <w:rsid w:val="00AB57AC"/>
    <w:rsid w:val="00AB716C"/>
    <w:rsid w:val="00AC056E"/>
    <w:rsid w:val="00AC13F2"/>
    <w:rsid w:val="00AC1DAC"/>
    <w:rsid w:val="00AC20EC"/>
    <w:rsid w:val="00AC4EC6"/>
    <w:rsid w:val="00AC744B"/>
    <w:rsid w:val="00AD2578"/>
    <w:rsid w:val="00AD2E19"/>
    <w:rsid w:val="00AD41DA"/>
    <w:rsid w:val="00AD429F"/>
    <w:rsid w:val="00AE1CEE"/>
    <w:rsid w:val="00AE28BD"/>
    <w:rsid w:val="00AE31D8"/>
    <w:rsid w:val="00AE4208"/>
    <w:rsid w:val="00AE76BB"/>
    <w:rsid w:val="00AF0968"/>
    <w:rsid w:val="00AF16AF"/>
    <w:rsid w:val="00AF1E51"/>
    <w:rsid w:val="00AF40D6"/>
    <w:rsid w:val="00AF5A4A"/>
    <w:rsid w:val="00B0033C"/>
    <w:rsid w:val="00B03509"/>
    <w:rsid w:val="00B04518"/>
    <w:rsid w:val="00B04C80"/>
    <w:rsid w:val="00B077B6"/>
    <w:rsid w:val="00B11F42"/>
    <w:rsid w:val="00B13774"/>
    <w:rsid w:val="00B13A5A"/>
    <w:rsid w:val="00B14B09"/>
    <w:rsid w:val="00B16E60"/>
    <w:rsid w:val="00B239D9"/>
    <w:rsid w:val="00B243C3"/>
    <w:rsid w:val="00B259D0"/>
    <w:rsid w:val="00B308E3"/>
    <w:rsid w:val="00B35979"/>
    <w:rsid w:val="00B3621F"/>
    <w:rsid w:val="00B4002E"/>
    <w:rsid w:val="00B41E8C"/>
    <w:rsid w:val="00B475D6"/>
    <w:rsid w:val="00B51068"/>
    <w:rsid w:val="00B5323C"/>
    <w:rsid w:val="00B53EAF"/>
    <w:rsid w:val="00B5422B"/>
    <w:rsid w:val="00B57AD9"/>
    <w:rsid w:val="00B6036D"/>
    <w:rsid w:val="00B67AF9"/>
    <w:rsid w:val="00B71D20"/>
    <w:rsid w:val="00B728D5"/>
    <w:rsid w:val="00B74A85"/>
    <w:rsid w:val="00B763B9"/>
    <w:rsid w:val="00B77966"/>
    <w:rsid w:val="00B77E27"/>
    <w:rsid w:val="00B81516"/>
    <w:rsid w:val="00B84F57"/>
    <w:rsid w:val="00B8566A"/>
    <w:rsid w:val="00B86082"/>
    <w:rsid w:val="00B862D4"/>
    <w:rsid w:val="00B87F1A"/>
    <w:rsid w:val="00B91A69"/>
    <w:rsid w:val="00B91D47"/>
    <w:rsid w:val="00B93C4F"/>
    <w:rsid w:val="00B95A0B"/>
    <w:rsid w:val="00BA3AE2"/>
    <w:rsid w:val="00BA4AB8"/>
    <w:rsid w:val="00BB0970"/>
    <w:rsid w:val="00BB1690"/>
    <w:rsid w:val="00BB420B"/>
    <w:rsid w:val="00BB4480"/>
    <w:rsid w:val="00BB7444"/>
    <w:rsid w:val="00BB751E"/>
    <w:rsid w:val="00BC7163"/>
    <w:rsid w:val="00BC72BB"/>
    <w:rsid w:val="00BD0765"/>
    <w:rsid w:val="00BD3363"/>
    <w:rsid w:val="00BD4648"/>
    <w:rsid w:val="00BD62E3"/>
    <w:rsid w:val="00BE3A35"/>
    <w:rsid w:val="00BE737A"/>
    <w:rsid w:val="00BF088A"/>
    <w:rsid w:val="00BF1691"/>
    <w:rsid w:val="00BF1D22"/>
    <w:rsid w:val="00BF1E13"/>
    <w:rsid w:val="00BF4D0D"/>
    <w:rsid w:val="00BF6569"/>
    <w:rsid w:val="00BF7241"/>
    <w:rsid w:val="00C008EB"/>
    <w:rsid w:val="00C01C29"/>
    <w:rsid w:val="00C03DDF"/>
    <w:rsid w:val="00C04D6A"/>
    <w:rsid w:val="00C06352"/>
    <w:rsid w:val="00C06460"/>
    <w:rsid w:val="00C10A54"/>
    <w:rsid w:val="00C12B35"/>
    <w:rsid w:val="00C147DB"/>
    <w:rsid w:val="00C15A49"/>
    <w:rsid w:val="00C17523"/>
    <w:rsid w:val="00C20531"/>
    <w:rsid w:val="00C21003"/>
    <w:rsid w:val="00C2231A"/>
    <w:rsid w:val="00C2329F"/>
    <w:rsid w:val="00C2366F"/>
    <w:rsid w:val="00C245C7"/>
    <w:rsid w:val="00C320A3"/>
    <w:rsid w:val="00C35902"/>
    <w:rsid w:val="00C407D0"/>
    <w:rsid w:val="00C42028"/>
    <w:rsid w:val="00C4425D"/>
    <w:rsid w:val="00C467BE"/>
    <w:rsid w:val="00C476F2"/>
    <w:rsid w:val="00C50667"/>
    <w:rsid w:val="00C50EA0"/>
    <w:rsid w:val="00C52ADD"/>
    <w:rsid w:val="00C57681"/>
    <w:rsid w:val="00C613A4"/>
    <w:rsid w:val="00C62B5F"/>
    <w:rsid w:val="00C632E2"/>
    <w:rsid w:val="00C64BE5"/>
    <w:rsid w:val="00C65B40"/>
    <w:rsid w:val="00C66772"/>
    <w:rsid w:val="00C7092E"/>
    <w:rsid w:val="00C7105F"/>
    <w:rsid w:val="00C7226D"/>
    <w:rsid w:val="00C7638D"/>
    <w:rsid w:val="00C80854"/>
    <w:rsid w:val="00C81D8E"/>
    <w:rsid w:val="00C81FF0"/>
    <w:rsid w:val="00C8216A"/>
    <w:rsid w:val="00C8273E"/>
    <w:rsid w:val="00C83CBD"/>
    <w:rsid w:val="00C841DD"/>
    <w:rsid w:val="00C84AE2"/>
    <w:rsid w:val="00C85AD6"/>
    <w:rsid w:val="00C87035"/>
    <w:rsid w:val="00C9447D"/>
    <w:rsid w:val="00C94F5E"/>
    <w:rsid w:val="00C9621F"/>
    <w:rsid w:val="00C96337"/>
    <w:rsid w:val="00C96F79"/>
    <w:rsid w:val="00CA1D14"/>
    <w:rsid w:val="00CA27D4"/>
    <w:rsid w:val="00CA3355"/>
    <w:rsid w:val="00CA3CA8"/>
    <w:rsid w:val="00CA764A"/>
    <w:rsid w:val="00CB0838"/>
    <w:rsid w:val="00CB0B4A"/>
    <w:rsid w:val="00CB7089"/>
    <w:rsid w:val="00CC2170"/>
    <w:rsid w:val="00CC2899"/>
    <w:rsid w:val="00CC2A59"/>
    <w:rsid w:val="00CC3E43"/>
    <w:rsid w:val="00CC4A23"/>
    <w:rsid w:val="00CC4A61"/>
    <w:rsid w:val="00CC4DEF"/>
    <w:rsid w:val="00CC64DC"/>
    <w:rsid w:val="00CD0503"/>
    <w:rsid w:val="00CD1E55"/>
    <w:rsid w:val="00CD4DBA"/>
    <w:rsid w:val="00CE0014"/>
    <w:rsid w:val="00CE168F"/>
    <w:rsid w:val="00CE292A"/>
    <w:rsid w:val="00CE4F2A"/>
    <w:rsid w:val="00CE5F41"/>
    <w:rsid w:val="00CE7385"/>
    <w:rsid w:val="00CF1AB1"/>
    <w:rsid w:val="00CF3663"/>
    <w:rsid w:val="00CF5116"/>
    <w:rsid w:val="00CF5476"/>
    <w:rsid w:val="00CF667F"/>
    <w:rsid w:val="00CF66FE"/>
    <w:rsid w:val="00CF67E4"/>
    <w:rsid w:val="00CF7717"/>
    <w:rsid w:val="00D01CD8"/>
    <w:rsid w:val="00D02514"/>
    <w:rsid w:val="00D05638"/>
    <w:rsid w:val="00D11981"/>
    <w:rsid w:val="00D11E8E"/>
    <w:rsid w:val="00D1472E"/>
    <w:rsid w:val="00D15961"/>
    <w:rsid w:val="00D167F0"/>
    <w:rsid w:val="00D2435D"/>
    <w:rsid w:val="00D26A8F"/>
    <w:rsid w:val="00D271E0"/>
    <w:rsid w:val="00D2747F"/>
    <w:rsid w:val="00D30F4C"/>
    <w:rsid w:val="00D33E7E"/>
    <w:rsid w:val="00D40473"/>
    <w:rsid w:val="00D40740"/>
    <w:rsid w:val="00D41A17"/>
    <w:rsid w:val="00D45DC0"/>
    <w:rsid w:val="00D460F7"/>
    <w:rsid w:val="00D46EC1"/>
    <w:rsid w:val="00D507F2"/>
    <w:rsid w:val="00D50C90"/>
    <w:rsid w:val="00D51D60"/>
    <w:rsid w:val="00D5469C"/>
    <w:rsid w:val="00D55713"/>
    <w:rsid w:val="00D56B67"/>
    <w:rsid w:val="00D573C4"/>
    <w:rsid w:val="00D57B11"/>
    <w:rsid w:val="00D62660"/>
    <w:rsid w:val="00D62E21"/>
    <w:rsid w:val="00D66769"/>
    <w:rsid w:val="00D74447"/>
    <w:rsid w:val="00D74591"/>
    <w:rsid w:val="00D75A44"/>
    <w:rsid w:val="00D813BD"/>
    <w:rsid w:val="00D83AFF"/>
    <w:rsid w:val="00D84E20"/>
    <w:rsid w:val="00D851E1"/>
    <w:rsid w:val="00D85280"/>
    <w:rsid w:val="00D8535B"/>
    <w:rsid w:val="00D85AB2"/>
    <w:rsid w:val="00D85E70"/>
    <w:rsid w:val="00D906BA"/>
    <w:rsid w:val="00D90A80"/>
    <w:rsid w:val="00D90F67"/>
    <w:rsid w:val="00D9358F"/>
    <w:rsid w:val="00D942FC"/>
    <w:rsid w:val="00D949F2"/>
    <w:rsid w:val="00D95BB4"/>
    <w:rsid w:val="00D96CA6"/>
    <w:rsid w:val="00DA065B"/>
    <w:rsid w:val="00DA13F9"/>
    <w:rsid w:val="00DA16B1"/>
    <w:rsid w:val="00DA7130"/>
    <w:rsid w:val="00DB23D1"/>
    <w:rsid w:val="00DB357A"/>
    <w:rsid w:val="00DB6E8A"/>
    <w:rsid w:val="00DB7050"/>
    <w:rsid w:val="00DC0A68"/>
    <w:rsid w:val="00DC1C0E"/>
    <w:rsid w:val="00DC42CE"/>
    <w:rsid w:val="00DC4795"/>
    <w:rsid w:val="00DC51C4"/>
    <w:rsid w:val="00DC6B57"/>
    <w:rsid w:val="00DD0562"/>
    <w:rsid w:val="00DD0865"/>
    <w:rsid w:val="00DD0F4B"/>
    <w:rsid w:val="00DD4D74"/>
    <w:rsid w:val="00DD529C"/>
    <w:rsid w:val="00DD6002"/>
    <w:rsid w:val="00DD69D9"/>
    <w:rsid w:val="00DE04F0"/>
    <w:rsid w:val="00DE6045"/>
    <w:rsid w:val="00DF009A"/>
    <w:rsid w:val="00DF0AB7"/>
    <w:rsid w:val="00DF2D85"/>
    <w:rsid w:val="00DF309D"/>
    <w:rsid w:val="00DF31FE"/>
    <w:rsid w:val="00DF6CF8"/>
    <w:rsid w:val="00E05A60"/>
    <w:rsid w:val="00E05E5C"/>
    <w:rsid w:val="00E07042"/>
    <w:rsid w:val="00E079EF"/>
    <w:rsid w:val="00E1218E"/>
    <w:rsid w:val="00E12358"/>
    <w:rsid w:val="00E16088"/>
    <w:rsid w:val="00E17708"/>
    <w:rsid w:val="00E17CBB"/>
    <w:rsid w:val="00E25EDF"/>
    <w:rsid w:val="00E3296F"/>
    <w:rsid w:val="00E32DFE"/>
    <w:rsid w:val="00E339A9"/>
    <w:rsid w:val="00E34111"/>
    <w:rsid w:val="00E34C53"/>
    <w:rsid w:val="00E35345"/>
    <w:rsid w:val="00E425F1"/>
    <w:rsid w:val="00E4378B"/>
    <w:rsid w:val="00E550AB"/>
    <w:rsid w:val="00E552CB"/>
    <w:rsid w:val="00E56500"/>
    <w:rsid w:val="00E57A7B"/>
    <w:rsid w:val="00E60CF5"/>
    <w:rsid w:val="00E6380B"/>
    <w:rsid w:val="00E655DE"/>
    <w:rsid w:val="00E677E7"/>
    <w:rsid w:val="00E712D0"/>
    <w:rsid w:val="00E71E69"/>
    <w:rsid w:val="00E72143"/>
    <w:rsid w:val="00E75F99"/>
    <w:rsid w:val="00E761AE"/>
    <w:rsid w:val="00E76240"/>
    <w:rsid w:val="00E77199"/>
    <w:rsid w:val="00E82E07"/>
    <w:rsid w:val="00E83B0C"/>
    <w:rsid w:val="00E846E1"/>
    <w:rsid w:val="00E85FA2"/>
    <w:rsid w:val="00E86FCF"/>
    <w:rsid w:val="00E90695"/>
    <w:rsid w:val="00E94B80"/>
    <w:rsid w:val="00E951CB"/>
    <w:rsid w:val="00E9558E"/>
    <w:rsid w:val="00E95C20"/>
    <w:rsid w:val="00EA19A8"/>
    <w:rsid w:val="00EA3933"/>
    <w:rsid w:val="00EA3CEE"/>
    <w:rsid w:val="00EA4FA3"/>
    <w:rsid w:val="00EA785D"/>
    <w:rsid w:val="00EB4009"/>
    <w:rsid w:val="00EB4457"/>
    <w:rsid w:val="00EB50FC"/>
    <w:rsid w:val="00EB7C80"/>
    <w:rsid w:val="00EC0F14"/>
    <w:rsid w:val="00EC2EF6"/>
    <w:rsid w:val="00EC5B8D"/>
    <w:rsid w:val="00EC6DF8"/>
    <w:rsid w:val="00ED08DB"/>
    <w:rsid w:val="00ED23F3"/>
    <w:rsid w:val="00ED29F1"/>
    <w:rsid w:val="00ED357B"/>
    <w:rsid w:val="00ED5052"/>
    <w:rsid w:val="00ED7916"/>
    <w:rsid w:val="00ED7FCF"/>
    <w:rsid w:val="00EE0933"/>
    <w:rsid w:val="00EE18B6"/>
    <w:rsid w:val="00EE4ECA"/>
    <w:rsid w:val="00EF004E"/>
    <w:rsid w:val="00EF28C3"/>
    <w:rsid w:val="00EF326B"/>
    <w:rsid w:val="00EF3B58"/>
    <w:rsid w:val="00EF7088"/>
    <w:rsid w:val="00F0073E"/>
    <w:rsid w:val="00F02DA7"/>
    <w:rsid w:val="00F02F12"/>
    <w:rsid w:val="00F056C5"/>
    <w:rsid w:val="00F069D2"/>
    <w:rsid w:val="00F07585"/>
    <w:rsid w:val="00F10B40"/>
    <w:rsid w:val="00F1173C"/>
    <w:rsid w:val="00F13118"/>
    <w:rsid w:val="00F13E78"/>
    <w:rsid w:val="00F22337"/>
    <w:rsid w:val="00F23EC0"/>
    <w:rsid w:val="00F244F2"/>
    <w:rsid w:val="00F25895"/>
    <w:rsid w:val="00F25A11"/>
    <w:rsid w:val="00F26C5E"/>
    <w:rsid w:val="00F30522"/>
    <w:rsid w:val="00F436B5"/>
    <w:rsid w:val="00F43A16"/>
    <w:rsid w:val="00F457B6"/>
    <w:rsid w:val="00F543FF"/>
    <w:rsid w:val="00F57928"/>
    <w:rsid w:val="00F5AC1C"/>
    <w:rsid w:val="00F615A9"/>
    <w:rsid w:val="00F617E4"/>
    <w:rsid w:val="00F61E45"/>
    <w:rsid w:val="00F6334D"/>
    <w:rsid w:val="00F6560B"/>
    <w:rsid w:val="00F662E4"/>
    <w:rsid w:val="00F66456"/>
    <w:rsid w:val="00F6673F"/>
    <w:rsid w:val="00F67416"/>
    <w:rsid w:val="00F71937"/>
    <w:rsid w:val="00F72790"/>
    <w:rsid w:val="00F74FD3"/>
    <w:rsid w:val="00F80B50"/>
    <w:rsid w:val="00F81FE1"/>
    <w:rsid w:val="00F82A10"/>
    <w:rsid w:val="00F87D79"/>
    <w:rsid w:val="00F91CE9"/>
    <w:rsid w:val="00F92117"/>
    <w:rsid w:val="00F95DE8"/>
    <w:rsid w:val="00F96B42"/>
    <w:rsid w:val="00FA0F79"/>
    <w:rsid w:val="00FA21BD"/>
    <w:rsid w:val="00FA329B"/>
    <w:rsid w:val="00FA3958"/>
    <w:rsid w:val="00FA3D7B"/>
    <w:rsid w:val="00FA5186"/>
    <w:rsid w:val="00FA530D"/>
    <w:rsid w:val="00FA5CEB"/>
    <w:rsid w:val="00FA6510"/>
    <w:rsid w:val="00FB21D4"/>
    <w:rsid w:val="00FB5461"/>
    <w:rsid w:val="00FB5E12"/>
    <w:rsid w:val="00FB6420"/>
    <w:rsid w:val="00FB6C36"/>
    <w:rsid w:val="00FB75A2"/>
    <w:rsid w:val="00FC0A59"/>
    <w:rsid w:val="00FC0B8A"/>
    <w:rsid w:val="00FC353F"/>
    <w:rsid w:val="00FC3EEA"/>
    <w:rsid w:val="00FC4210"/>
    <w:rsid w:val="00FC56E7"/>
    <w:rsid w:val="00FD0F7E"/>
    <w:rsid w:val="00FD1397"/>
    <w:rsid w:val="00FD2501"/>
    <w:rsid w:val="00FD52AB"/>
    <w:rsid w:val="00FD7E51"/>
    <w:rsid w:val="00FE28FB"/>
    <w:rsid w:val="00FE30F0"/>
    <w:rsid w:val="00FE57E3"/>
    <w:rsid w:val="00FE5B29"/>
    <w:rsid w:val="00FE6465"/>
    <w:rsid w:val="00FE65F4"/>
    <w:rsid w:val="00FE740D"/>
    <w:rsid w:val="00FF24B6"/>
    <w:rsid w:val="00FF2B0E"/>
    <w:rsid w:val="00FF2DD3"/>
    <w:rsid w:val="00FF3FE7"/>
    <w:rsid w:val="00FF4862"/>
    <w:rsid w:val="00FF574F"/>
    <w:rsid w:val="00FF6A1E"/>
    <w:rsid w:val="00FF6E5C"/>
    <w:rsid w:val="013CB6AC"/>
    <w:rsid w:val="01518F9E"/>
    <w:rsid w:val="016AAF07"/>
    <w:rsid w:val="0188635B"/>
    <w:rsid w:val="018D90A3"/>
    <w:rsid w:val="01989ACD"/>
    <w:rsid w:val="0199F16E"/>
    <w:rsid w:val="01E63677"/>
    <w:rsid w:val="01F38EF8"/>
    <w:rsid w:val="0205D3E9"/>
    <w:rsid w:val="027BFC1C"/>
    <w:rsid w:val="02AECEBD"/>
    <w:rsid w:val="030EC759"/>
    <w:rsid w:val="0414AB11"/>
    <w:rsid w:val="041EC55A"/>
    <w:rsid w:val="0441FF4F"/>
    <w:rsid w:val="04466CFA"/>
    <w:rsid w:val="04D5F1E5"/>
    <w:rsid w:val="051D9BE3"/>
    <w:rsid w:val="055B3979"/>
    <w:rsid w:val="055FF458"/>
    <w:rsid w:val="05705D53"/>
    <w:rsid w:val="0573538A"/>
    <w:rsid w:val="0594D865"/>
    <w:rsid w:val="05AE47EC"/>
    <w:rsid w:val="05BA58E1"/>
    <w:rsid w:val="060386D2"/>
    <w:rsid w:val="061C585B"/>
    <w:rsid w:val="061DE01F"/>
    <w:rsid w:val="066C9F71"/>
    <w:rsid w:val="0677B876"/>
    <w:rsid w:val="06AB0627"/>
    <w:rsid w:val="06DAD562"/>
    <w:rsid w:val="070049F0"/>
    <w:rsid w:val="0754B0A1"/>
    <w:rsid w:val="0773A153"/>
    <w:rsid w:val="07D6DA30"/>
    <w:rsid w:val="07E25457"/>
    <w:rsid w:val="07FBA35E"/>
    <w:rsid w:val="080A899A"/>
    <w:rsid w:val="0833DC39"/>
    <w:rsid w:val="0843291D"/>
    <w:rsid w:val="087587F6"/>
    <w:rsid w:val="08BE05F6"/>
    <w:rsid w:val="08EBD6FA"/>
    <w:rsid w:val="08F1F9A3"/>
    <w:rsid w:val="08F2E710"/>
    <w:rsid w:val="08FE8496"/>
    <w:rsid w:val="09F0CDB7"/>
    <w:rsid w:val="0A3F8FAA"/>
    <w:rsid w:val="0A43FDB3"/>
    <w:rsid w:val="0A48D8D3"/>
    <w:rsid w:val="0A5A3E5F"/>
    <w:rsid w:val="0A6A56EB"/>
    <w:rsid w:val="0A7B244F"/>
    <w:rsid w:val="0A8140C7"/>
    <w:rsid w:val="0A8BD816"/>
    <w:rsid w:val="0AD02482"/>
    <w:rsid w:val="0BA561FB"/>
    <w:rsid w:val="0BDB600B"/>
    <w:rsid w:val="0C1FF1E3"/>
    <w:rsid w:val="0C517886"/>
    <w:rsid w:val="0C70EB95"/>
    <w:rsid w:val="0CB98D58"/>
    <w:rsid w:val="0CBDFB36"/>
    <w:rsid w:val="0D5A6B8A"/>
    <w:rsid w:val="0D627795"/>
    <w:rsid w:val="0D887E9E"/>
    <w:rsid w:val="0DA38AB6"/>
    <w:rsid w:val="0DA96F8D"/>
    <w:rsid w:val="0DC8FD9F"/>
    <w:rsid w:val="0E1B497C"/>
    <w:rsid w:val="0E95F3E2"/>
    <w:rsid w:val="0E9F85B8"/>
    <w:rsid w:val="0EA06A38"/>
    <w:rsid w:val="0ED26CC5"/>
    <w:rsid w:val="0F91C7A1"/>
    <w:rsid w:val="0FCA4744"/>
    <w:rsid w:val="0FF26F92"/>
    <w:rsid w:val="0FFFD94E"/>
    <w:rsid w:val="10374A92"/>
    <w:rsid w:val="106262BB"/>
    <w:rsid w:val="1095D10A"/>
    <w:rsid w:val="10C33209"/>
    <w:rsid w:val="10C461DA"/>
    <w:rsid w:val="10CB1E2B"/>
    <w:rsid w:val="112D5358"/>
    <w:rsid w:val="113C70D2"/>
    <w:rsid w:val="114D5E7A"/>
    <w:rsid w:val="115DD033"/>
    <w:rsid w:val="11E56669"/>
    <w:rsid w:val="11F75950"/>
    <w:rsid w:val="123C3495"/>
    <w:rsid w:val="126234C0"/>
    <w:rsid w:val="12966983"/>
    <w:rsid w:val="12DFEC1D"/>
    <w:rsid w:val="1321D9AC"/>
    <w:rsid w:val="1339A340"/>
    <w:rsid w:val="1350C973"/>
    <w:rsid w:val="13592CE8"/>
    <w:rsid w:val="13970E1D"/>
    <w:rsid w:val="139AAAA3"/>
    <w:rsid w:val="13C0B33B"/>
    <w:rsid w:val="140CFF4C"/>
    <w:rsid w:val="1411D1C2"/>
    <w:rsid w:val="148A8608"/>
    <w:rsid w:val="148B52A7"/>
    <w:rsid w:val="14E7B397"/>
    <w:rsid w:val="14F24E03"/>
    <w:rsid w:val="1517D334"/>
    <w:rsid w:val="15722348"/>
    <w:rsid w:val="1595861C"/>
    <w:rsid w:val="1668FA63"/>
    <w:rsid w:val="166DA836"/>
    <w:rsid w:val="16F8638D"/>
    <w:rsid w:val="1703B0CD"/>
    <w:rsid w:val="174C945F"/>
    <w:rsid w:val="17605A24"/>
    <w:rsid w:val="17793CA6"/>
    <w:rsid w:val="17887F3F"/>
    <w:rsid w:val="178B7664"/>
    <w:rsid w:val="17CD75E6"/>
    <w:rsid w:val="17EC3BA9"/>
    <w:rsid w:val="17F182E4"/>
    <w:rsid w:val="182AAEF2"/>
    <w:rsid w:val="187BF56C"/>
    <w:rsid w:val="18A105E6"/>
    <w:rsid w:val="18A76AD7"/>
    <w:rsid w:val="18C8CB2C"/>
    <w:rsid w:val="191B8E34"/>
    <w:rsid w:val="1921AE23"/>
    <w:rsid w:val="1921C809"/>
    <w:rsid w:val="19238E83"/>
    <w:rsid w:val="19AFF9C8"/>
    <w:rsid w:val="19C532AD"/>
    <w:rsid w:val="19CE713F"/>
    <w:rsid w:val="19E64ADC"/>
    <w:rsid w:val="1ACE92F6"/>
    <w:rsid w:val="1B387F21"/>
    <w:rsid w:val="1B8251CA"/>
    <w:rsid w:val="1B88CABC"/>
    <w:rsid w:val="1B9CD893"/>
    <w:rsid w:val="1BF05516"/>
    <w:rsid w:val="1C095AFA"/>
    <w:rsid w:val="1CAF58B2"/>
    <w:rsid w:val="1D2321AB"/>
    <w:rsid w:val="1D27C36F"/>
    <w:rsid w:val="1D2D14AD"/>
    <w:rsid w:val="1D61B39D"/>
    <w:rsid w:val="1D7A31F0"/>
    <w:rsid w:val="1DC2468B"/>
    <w:rsid w:val="1DE3D3AE"/>
    <w:rsid w:val="1E755EE4"/>
    <w:rsid w:val="1EB73CD9"/>
    <w:rsid w:val="1EC1502A"/>
    <w:rsid w:val="1F1BFA88"/>
    <w:rsid w:val="1FDB8CB8"/>
    <w:rsid w:val="20269812"/>
    <w:rsid w:val="20992743"/>
    <w:rsid w:val="209EF505"/>
    <w:rsid w:val="20E7E348"/>
    <w:rsid w:val="218003A5"/>
    <w:rsid w:val="21F5A62C"/>
    <w:rsid w:val="223C2418"/>
    <w:rsid w:val="223D9502"/>
    <w:rsid w:val="224DB517"/>
    <w:rsid w:val="2293F51D"/>
    <w:rsid w:val="233652A5"/>
    <w:rsid w:val="2352C1E4"/>
    <w:rsid w:val="23593556"/>
    <w:rsid w:val="23950D22"/>
    <w:rsid w:val="23E6D067"/>
    <w:rsid w:val="240687FF"/>
    <w:rsid w:val="243B3154"/>
    <w:rsid w:val="2471AF5B"/>
    <w:rsid w:val="24867C7B"/>
    <w:rsid w:val="24A9CE27"/>
    <w:rsid w:val="24ACE1DE"/>
    <w:rsid w:val="250A9C35"/>
    <w:rsid w:val="252D38B8"/>
    <w:rsid w:val="25438F28"/>
    <w:rsid w:val="25A4BE0D"/>
    <w:rsid w:val="25BB6101"/>
    <w:rsid w:val="26454765"/>
    <w:rsid w:val="26734D40"/>
    <w:rsid w:val="26777BD0"/>
    <w:rsid w:val="269A5AF5"/>
    <w:rsid w:val="26B16F5D"/>
    <w:rsid w:val="26D48008"/>
    <w:rsid w:val="27E813F2"/>
    <w:rsid w:val="27F72406"/>
    <w:rsid w:val="283B82A1"/>
    <w:rsid w:val="296C853F"/>
    <w:rsid w:val="2988BF09"/>
    <w:rsid w:val="29BBDFFD"/>
    <w:rsid w:val="29CB0197"/>
    <w:rsid w:val="29EEC17C"/>
    <w:rsid w:val="2A6556ED"/>
    <w:rsid w:val="2A667A20"/>
    <w:rsid w:val="2A688670"/>
    <w:rsid w:val="2A73D4CE"/>
    <w:rsid w:val="2A98FA6B"/>
    <w:rsid w:val="2AA4B2C2"/>
    <w:rsid w:val="2ADA31BA"/>
    <w:rsid w:val="2B2BC13D"/>
    <w:rsid w:val="2B2C7C95"/>
    <w:rsid w:val="2B5DD3C9"/>
    <w:rsid w:val="2C068227"/>
    <w:rsid w:val="2C0AA22D"/>
    <w:rsid w:val="2C12DA26"/>
    <w:rsid w:val="2CA51103"/>
    <w:rsid w:val="2CCFC9F9"/>
    <w:rsid w:val="2CDFF574"/>
    <w:rsid w:val="2CF1324F"/>
    <w:rsid w:val="2CFC2FE3"/>
    <w:rsid w:val="2D880398"/>
    <w:rsid w:val="2DBB9F66"/>
    <w:rsid w:val="2DF28689"/>
    <w:rsid w:val="2E647EA7"/>
    <w:rsid w:val="2E9BF7A9"/>
    <w:rsid w:val="2EEC2391"/>
    <w:rsid w:val="2F31FE06"/>
    <w:rsid w:val="2F52E4A7"/>
    <w:rsid w:val="2F6A4967"/>
    <w:rsid w:val="2FEC79C9"/>
    <w:rsid w:val="302385CE"/>
    <w:rsid w:val="30B9AAEC"/>
    <w:rsid w:val="30E3D84E"/>
    <w:rsid w:val="30EC5EAF"/>
    <w:rsid w:val="312BC70E"/>
    <w:rsid w:val="315C905D"/>
    <w:rsid w:val="31D389C3"/>
    <w:rsid w:val="31D8C07E"/>
    <w:rsid w:val="3208EAE1"/>
    <w:rsid w:val="32298510"/>
    <w:rsid w:val="3230E83C"/>
    <w:rsid w:val="324A285F"/>
    <w:rsid w:val="32506EB8"/>
    <w:rsid w:val="3356D5F6"/>
    <w:rsid w:val="33971EAD"/>
    <w:rsid w:val="33E23258"/>
    <w:rsid w:val="3474B476"/>
    <w:rsid w:val="34A5B3C0"/>
    <w:rsid w:val="34E3C105"/>
    <w:rsid w:val="35241C0B"/>
    <w:rsid w:val="352F7DEA"/>
    <w:rsid w:val="353228FE"/>
    <w:rsid w:val="35337DC3"/>
    <w:rsid w:val="35487E0E"/>
    <w:rsid w:val="35B17C8A"/>
    <w:rsid w:val="3645F3F5"/>
    <w:rsid w:val="364C0C94"/>
    <w:rsid w:val="36C2843F"/>
    <w:rsid w:val="3704C827"/>
    <w:rsid w:val="371687CA"/>
    <w:rsid w:val="3717ACB7"/>
    <w:rsid w:val="3731102B"/>
    <w:rsid w:val="373F0924"/>
    <w:rsid w:val="37889B3D"/>
    <w:rsid w:val="378E0A39"/>
    <w:rsid w:val="380ED803"/>
    <w:rsid w:val="38801ED0"/>
    <w:rsid w:val="389C74BF"/>
    <w:rsid w:val="389D9918"/>
    <w:rsid w:val="38AAF597"/>
    <w:rsid w:val="38DA8FFE"/>
    <w:rsid w:val="3995B541"/>
    <w:rsid w:val="39A1F79F"/>
    <w:rsid w:val="3A336FF3"/>
    <w:rsid w:val="3A37DCAF"/>
    <w:rsid w:val="3A581A10"/>
    <w:rsid w:val="3A6516E7"/>
    <w:rsid w:val="3AAF0B63"/>
    <w:rsid w:val="3ACBEA25"/>
    <w:rsid w:val="3B613E5C"/>
    <w:rsid w:val="3B9911B5"/>
    <w:rsid w:val="3BBBE1C3"/>
    <w:rsid w:val="3BFD8E09"/>
    <w:rsid w:val="3C00918B"/>
    <w:rsid w:val="3C17811B"/>
    <w:rsid w:val="3C26BBA2"/>
    <w:rsid w:val="3C4B24D8"/>
    <w:rsid w:val="3C62DB85"/>
    <w:rsid w:val="3C8B5F24"/>
    <w:rsid w:val="3CE23E22"/>
    <w:rsid w:val="3CF2A639"/>
    <w:rsid w:val="3D283144"/>
    <w:rsid w:val="3D57B340"/>
    <w:rsid w:val="3D7A757D"/>
    <w:rsid w:val="3D88EAFD"/>
    <w:rsid w:val="3D9B6D13"/>
    <w:rsid w:val="3DCCE4D0"/>
    <w:rsid w:val="3E6895C7"/>
    <w:rsid w:val="3F0D1706"/>
    <w:rsid w:val="3F5517BA"/>
    <w:rsid w:val="3F7EBCAF"/>
    <w:rsid w:val="3FBC2F42"/>
    <w:rsid w:val="401C6AE9"/>
    <w:rsid w:val="4031C9E3"/>
    <w:rsid w:val="40633687"/>
    <w:rsid w:val="40818E53"/>
    <w:rsid w:val="4082A956"/>
    <w:rsid w:val="408BB2C0"/>
    <w:rsid w:val="409749B2"/>
    <w:rsid w:val="40EBA9B9"/>
    <w:rsid w:val="40EC772F"/>
    <w:rsid w:val="41056832"/>
    <w:rsid w:val="415D09BB"/>
    <w:rsid w:val="4160A557"/>
    <w:rsid w:val="41BC58AB"/>
    <w:rsid w:val="41CDFE54"/>
    <w:rsid w:val="4234FA17"/>
    <w:rsid w:val="42495FD7"/>
    <w:rsid w:val="426D6404"/>
    <w:rsid w:val="427A1E8B"/>
    <w:rsid w:val="42F4CD10"/>
    <w:rsid w:val="42F8B342"/>
    <w:rsid w:val="4304E2C7"/>
    <w:rsid w:val="43169E4A"/>
    <w:rsid w:val="433C06EA"/>
    <w:rsid w:val="4343C1B6"/>
    <w:rsid w:val="434F54CB"/>
    <w:rsid w:val="43CC60D2"/>
    <w:rsid w:val="43F7B07E"/>
    <w:rsid w:val="44170B66"/>
    <w:rsid w:val="448D9AF9"/>
    <w:rsid w:val="44BBDCC4"/>
    <w:rsid w:val="44DFF16E"/>
    <w:rsid w:val="452209EA"/>
    <w:rsid w:val="45748EC0"/>
    <w:rsid w:val="459B93B5"/>
    <w:rsid w:val="45BC1B36"/>
    <w:rsid w:val="45EBBE39"/>
    <w:rsid w:val="45FB3479"/>
    <w:rsid w:val="467918FA"/>
    <w:rsid w:val="46902493"/>
    <w:rsid w:val="46CB075C"/>
    <w:rsid w:val="4716BBDF"/>
    <w:rsid w:val="476D58A7"/>
    <w:rsid w:val="47700FCF"/>
    <w:rsid w:val="47976156"/>
    <w:rsid w:val="492CD9A6"/>
    <w:rsid w:val="494C59CB"/>
    <w:rsid w:val="49572D57"/>
    <w:rsid w:val="496E0178"/>
    <w:rsid w:val="499C0908"/>
    <w:rsid w:val="49B4C4D9"/>
    <w:rsid w:val="49D5D40E"/>
    <w:rsid w:val="49DCA879"/>
    <w:rsid w:val="49E0CE82"/>
    <w:rsid w:val="4A089C72"/>
    <w:rsid w:val="4A2491EE"/>
    <w:rsid w:val="4A4C6AED"/>
    <w:rsid w:val="4A75318D"/>
    <w:rsid w:val="4A9F0759"/>
    <w:rsid w:val="4AA5C8C1"/>
    <w:rsid w:val="4AB597E0"/>
    <w:rsid w:val="4AEB3C99"/>
    <w:rsid w:val="4AF49B81"/>
    <w:rsid w:val="4B3E407A"/>
    <w:rsid w:val="4B4687D2"/>
    <w:rsid w:val="4B7F8040"/>
    <w:rsid w:val="4B80D0A5"/>
    <w:rsid w:val="4BA1468A"/>
    <w:rsid w:val="4BF0AAEF"/>
    <w:rsid w:val="4BF713C3"/>
    <w:rsid w:val="4C270A31"/>
    <w:rsid w:val="4C9B1A59"/>
    <w:rsid w:val="4D3EAE79"/>
    <w:rsid w:val="4D6B0BF7"/>
    <w:rsid w:val="4D800D5D"/>
    <w:rsid w:val="4D85A939"/>
    <w:rsid w:val="4DE30606"/>
    <w:rsid w:val="4ECE54F0"/>
    <w:rsid w:val="4F004C81"/>
    <w:rsid w:val="4F904889"/>
    <w:rsid w:val="4FA8AE39"/>
    <w:rsid w:val="50152302"/>
    <w:rsid w:val="502B0C04"/>
    <w:rsid w:val="50568499"/>
    <w:rsid w:val="5060599F"/>
    <w:rsid w:val="506FFB27"/>
    <w:rsid w:val="50BCBFFD"/>
    <w:rsid w:val="50C9F503"/>
    <w:rsid w:val="50E65DC9"/>
    <w:rsid w:val="50EFE4DF"/>
    <w:rsid w:val="515FA3AA"/>
    <w:rsid w:val="52431BD3"/>
    <w:rsid w:val="52B1E47D"/>
    <w:rsid w:val="52B5CD06"/>
    <w:rsid w:val="52C52AE0"/>
    <w:rsid w:val="53376C6D"/>
    <w:rsid w:val="53FC09AE"/>
    <w:rsid w:val="542A8CBE"/>
    <w:rsid w:val="54F22BEC"/>
    <w:rsid w:val="552AD685"/>
    <w:rsid w:val="554892C6"/>
    <w:rsid w:val="55552FEA"/>
    <w:rsid w:val="5591A701"/>
    <w:rsid w:val="55CF8D73"/>
    <w:rsid w:val="56065EAF"/>
    <w:rsid w:val="568FF354"/>
    <w:rsid w:val="56B26D1A"/>
    <w:rsid w:val="56D7186F"/>
    <w:rsid w:val="56DA9302"/>
    <w:rsid w:val="56FE9156"/>
    <w:rsid w:val="577FDD07"/>
    <w:rsid w:val="58004202"/>
    <w:rsid w:val="5884BEA7"/>
    <w:rsid w:val="58BBC5AD"/>
    <w:rsid w:val="58EFF5DB"/>
    <w:rsid w:val="58FA5E92"/>
    <w:rsid w:val="590AB0AC"/>
    <w:rsid w:val="595FE7F8"/>
    <w:rsid w:val="598DA20C"/>
    <w:rsid w:val="59CB5545"/>
    <w:rsid w:val="59CFA48F"/>
    <w:rsid w:val="5A532D26"/>
    <w:rsid w:val="5A7D609F"/>
    <w:rsid w:val="5B0A9B80"/>
    <w:rsid w:val="5B217A86"/>
    <w:rsid w:val="5B4C01C2"/>
    <w:rsid w:val="5B611617"/>
    <w:rsid w:val="5BC3DEAC"/>
    <w:rsid w:val="5BF5D975"/>
    <w:rsid w:val="5C18B926"/>
    <w:rsid w:val="5C1A23CF"/>
    <w:rsid w:val="5C4859A0"/>
    <w:rsid w:val="5D10CABA"/>
    <w:rsid w:val="5D40B5C0"/>
    <w:rsid w:val="5D47C40B"/>
    <w:rsid w:val="5DBF3773"/>
    <w:rsid w:val="5DD7061E"/>
    <w:rsid w:val="5E029D26"/>
    <w:rsid w:val="5E48877A"/>
    <w:rsid w:val="5E79B277"/>
    <w:rsid w:val="5F253ABB"/>
    <w:rsid w:val="5F647A44"/>
    <w:rsid w:val="5FDC27AF"/>
    <w:rsid w:val="60643F62"/>
    <w:rsid w:val="606D59FF"/>
    <w:rsid w:val="60B8A2E6"/>
    <w:rsid w:val="60BD2C37"/>
    <w:rsid w:val="60E59989"/>
    <w:rsid w:val="61088EC1"/>
    <w:rsid w:val="6179C70F"/>
    <w:rsid w:val="617E7805"/>
    <w:rsid w:val="61863728"/>
    <w:rsid w:val="61AC2D1F"/>
    <w:rsid w:val="61B8959B"/>
    <w:rsid w:val="61C3593A"/>
    <w:rsid w:val="6209F68B"/>
    <w:rsid w:val="62395B03"/>
    <w:rsid w:val="62417CCA"/>
    <w:rsid w:val="6260AFA5"/>
    <w:rsid w:val="62CC9A03"/>
    <w:rsid w:val="631CF3AC"/>
    <w:rsid w:val="633D8A89"/>
    <w:rsid w:val="635CF61B"/>
    <w:rsid w:val="63A9A817"/>
    <w:rsid w:val="63AD5529"/>
    <w:rsid w:val="6411E833"/>
    <w:rsid w:val="6443D151"/>
    <w:rsid w:val="649503F7"/>
    <w:rsid w:val="64988C17"/>
    <w:rsid w:val="64AE465F"/>
    <w:rsid w:val="65712DCE"/>
    <w:rsid w:val="65ADBDD8"/>
    <w:rsid w:val="6639CC86"/>
    <w:rsid w:val="66427D4E"/>
    <w:rsid w:val="666DF582"/>
    <w:rsid w:val="667CF543"/>
    <w:rsid w:val="66A8A95E"/>
    <w:rsid w:val="66F646AA"/>
    <w:rsid w:val="66F98DBD"/>
    <w:rsid w:val="6758F0E4"/>
    <w:rsid w:val="67617707"/>
    <w:rsid w:val="681C11F1"/>
    <w:rsid w:val="683528AD"/>
    <w:rsid w:val="686E4CC9"/>
    <w:rsid w:val="68CA90F6"/>
    <w:rsid w:val="68D98B64"/>
    <w:rsid w:val="692E0C6D"/>
    <w:rsid w:val="6942ED2F"/>
    <w:rsid w:val="6998F696"/>
    <w:rsid w:val="69C956B3"/>
    <w:rsid w:val="6ADE5ADC"/>
    <w:rsid w:val="6AE8563C"/>
    <w:rsid w:val="6B0EC397"/>
    <w:rsid w:val="6B172658"/>
    <w:rsid w:val="6B6B4F99"/>
    <w:rsid w:val="6B97ABA0"/>
    <w:rsid w:val="6BF6AAF9"/>
    <w:rsid w:val="6C291D46"/>
    <w:rsid w:val="6C43C743"/>
    <w:rsid w:val="6CA85587"/>
    <w:rsid w:val="6CB17AF7"/>
    <w:rsid w:val="6D56EDC6"/>
    <w:rsid w:val="6DB7A1A3"/>
    <w:rsid w:val="6E11CD88"/>
    <w:rsid w:val="6E13C9B0"/>
    <w:rsid w:val="6EC3DB0A"/>
    <w:rsid w:val="6F0565A8"/>
    <w:rsid w:val="6F320319"/>
    <w:rsid w:val="6F37B005"/>
    <w:rsid w:val="6F40463B"/>
    <w:rsid w:val="6F589D4E"/>
    <w:rsid w:val="6F6FD5BB"/>
    <w:rsid w:val="6F8528C7"/>
    <w:rsid w:val="70C71A40"/>
    <w:rsid w:val="70C74513"/>
    <w:rsid w:val="70D4417E"/>
    <w:rsid w:val="70E26750"/>
    <w:rsid w:val="71055E12"/>
    <w:rsid w:val="71275F0D"/>
    <w:rsid w:val="7136C404"/>
    <w:rsid w:val="7168438B"/>
    <w:rsid w:val="71761D66"/>
    <w:rsid w:val="71963E2F"/>
    <w:rsid w:val="7196A9EB"/>
    <w:rsid w:val="7203D153"/>
    <w:rsid w:val="721E80F2"/>
    <w:rsid w:val="7235753E"/>
    <w:rsid w:val="72E976A4"/>
    <w:rsid w:val="734BFD6C"/>
    <w:rsid w:val="7406B30B"/>
    <w:rsid w:val="741E6FCA"/>
    <w:rsid w:val="7427B35F"/>
    <w:rsid w:val="743A4905"/>
    <w:rsid w:val="74D35759"/>
    <w:rsid w:val="74F13D41"/>
    <w:rsid w:val="75CAC214"/>
    <w:rsid w:val="7765E5D6"/>
    <w:rsid w:val="77F42C96"/>
    <w:rsid w:val="78584BCF"/>
    <w:rsid w:val="78867B22"/>
    <w:rsid w:val="78A6F9AE"/>
    <w:rsid w:val="78EAB0B4"/>
    <w:rsid w:val="793BD9C8"/>
    <w:rsid w:val="796DF786"/>
    <w:rsid w:val="7973EE7F"/>
    <w:rsid w:val="79A0A259"/>
    <w:rsid w:val="79D071EA"/>
    <w:rsid w:val="79EC89B4"/>
    <w:rsid w:val="79F41C30"/>
    <w:rsid w:val="7A4CCB28"/>
    <w:rsid w:val="7AF2D504"/>
    <w:rsid w:val="7AFD126D"/>
    <w:rsid w:val="7B12576D"/>
    <w:rsid w:val="7B4692D2"/>
    <w:rsid w:val="7B6E918E"/>
    <w:rsid w:val="7BA2C520"/>
    <w:rsid w:val="7C3F60C3"/>
    <w:rsid w:val="7C4B1C26"/>
    <w:rsid w:val="7C694B6A"/>
    <w:rsid w:val="7C7E8CB0"/>
    <w:rsid w:val="7C960781"/>
    <w:rsid w:val="7CAB90A4"/>
    <w:rsid w:val="7CBBDDE8"/>
    <w:rsid w:val="7CD614F8"/>
    <w:rsid w:val="7CF33AFE"/>
    <w:rsid w:val="7D2DEA87"/>
    <w:rsid w:val="7D971801"/>
    <w:rsid w:val="7DD15FE9"/>
    <w:rsid w:val="7E299393"/>
    <w:rsid w:val="7E84874E"/>
    <w:rsid w:val="7EB67DF1"/>
    <w:rsid w:val="7EC6C91B"/>
    <w:rsid w:val="7ECA9DB8"/>
    <w:rsid w:val="7ED57168"/>
    <w:rsid w:val="7EE8AB7B"/>
    <w:rsid w:val="7EF683B8"/>
    <w:rsid w:val="7F1CDF6B"/>
    <w:rsid w:val="7F60C0B5"/>
    <w:rsid w:val="7FC438FC"/>
    <w:rsid w:val="7FED2E6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2876"/>
  <w15:chartTrackingRefBased/>
  <w15:docId w15:val="{B96621BB-9490-4E33-BF0C-4E1E0F40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7C4B1C26"/>
    <w:pPr>
      <w:spacing w:after="200"/>
    </w:pPr>
    <w:rPr>
      <w:rFonts w:ascii="Calibri" w:eastAsia="Calibri" w:hAnsi="Calibri" w:cs="Times New Roman"/>
    </w:rPr>
  </w:style>
  <w:style w:type="paragraph" w:styleId="1">
    <w:name w:val="heading 1"/>
    <w:basedOn w:val="a"/>
    <w:next w:val="a"/>
    <w:link w:val="10"/>
    <w:uiPriority w:val="9"/>
    <w:qFormat/>
    <w:rsid w:val="7C4B1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7C4B1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7C4B1C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7C4B1C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7C4B1C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7C4B1C26"/>
    <w:pPr>
      <w:keepNext/>
      <w:keepLines/>
      <w:spacing w:before="40" w:after="0"/>
      <w:outlineLvl w:val="5"/>
    </w:pPr>
    <w:rPr>
      <w:rFonts w:eastAsiaTheme="majorEastAsia" w:cstheme="majorBidi"/>
      <w:i/>
      <w:iCs/>
      <w:color w:val="000000" w:themeColor="text1"/>
    </w:rPr>
  </w:style>
  <w:style w:type="paragraph" w:styleId="7">
    <w:name w:val="heading 7"/>
    <w:basedOn w:val="a"/>
    <w:next w:val="a"/>
    <w:link w:val="70"/>
    <w:uiPriority w:val="9"/>
    <w:semiHidden/>
    <w:unhideWhenUsed/>
    <w:qFormat/>
    <w:rsid w:val="7C4B1C26"/>
    <w:pPr>
      <w:keepNext/>
      <w:keepLines/>
      <w:spacing w:before="40" w:after="0"/>
      <w:outlineLvl w:val="6"/>
    </w:pPr>
    <w:rPr>
      <w:rFonts w:eastAsiaTheme="majorEastAsia" w:cstheme="majorBidi"/>
      <w:color w:val="000000" w:themeColor="text1"/>
    </w:rPr>
  </w:style>
  <w:style w:type="paragraph" w:styleId="8">
    <w:name w:val="heading 8"/>
    <w:basedOn w:val="a"/>
    <w:next w:val="a"/>
    <w:link w:val="80"/>
    <w:uiPriority w:val="9"/>
    <w:semiHidden/>
    <w:unhideWhenUsed/>
    <w:qFormat/>
    <w:rsid w:val="7C4B1C26"/>
    <w:pPr>
      <w:keepNext/>
      <w:keepLines/>
      <w:spacing w:after="0"/>
      <w:outlineLvl w:val="7"/>
    </w:pPr>
    <w:rPr>
      <w:rFonts w:eastAsiaTheme="majorEastAsia" w:cstheme="majorBidi"/>
      <w:i/>
      <w:iCs/>
      <w:color w:val="272727"/>
    </w:rPr>
  </w:style>
  <w:style w:type="paragraph" w:styleId="9">
    <w:name w:val="heading 9"/>
    <w:basedOn w:val="a"/>
    <w:next w:val="a"/>
    <w:link w:val="90"/>
    <w:uiPriority w:val="9"/>
    <w:semiHidden/>
    <w:unhideWhenUsed/>
    <w:qFormat/>
    <w:rsid w:val="7C4B1C26"/>
    <w:pPr>
      <w:keepNext/>
      <w:keepLines/>
      <w:spacing w:after="0"/>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F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2F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32F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2F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2F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2F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2F47"/>
    <w:rPr>
      <w:rFonts w:eastAsiaTheme="majorEastAsia" w:cstheme="majorBidi"/>
      <w:color w:val="595959" w:themeColor="text1" w:themeTint="A6"/>
    </w:rPr>
  </w:style>
  <w:style w:type="character" w:customStyle="1" w:styleId="80">
    <w:name w:val="Заголовок 8 Знак"/>
    <w:basedOn w:val="a0"/>
    <w:link w:val="8"/>
    <w:uiPriority w:val="9"/>
    <w:semiHidden/>
    <w:rsid w:val="00932F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2F47"/>
    <w:rPr>
      <w:rFonts w:eastAsiaTheme="majorEastAsia" w:cstheme="majorBidi"/>
      <w:color w:val="272727" w:themeColor="text1" w:themeTint="D8"/>
    </w:rPr>
  </w:style>
  <w:style w:type="paragraph" w:styleId="a3">
    <w:name w:val="Title"/>
    <w:basedOn w:val="a"/>
    <w:next w:val="a"/>
    <w:link w:val="a4"/>
    <w:uiPriority w:val="10"/>
    <w:qFormat/>
    <w:rsid w:val="7C4B1C26"/>
    <w:pPr>
      <w:spacing w:after="80"/>
      <w:contextualSpacing/>
    </w:pPr>
    <w:rPr>
      <w:rFonts w:asciiTheme="majorHAnsi" w:eastAsiaTheme="majorEastAsia" w:hAnsiTheme="majorHAnsi" w:cstheme="majorBidi"/>
      <w:sz w:val="56"/>
      <w:szCs w:val="56"/>
    </w:rPr>
  </w:style>
  <w:style w:type="character" w:customStyle="1" w:styleId="a4">
    <w:name w:val="Назва Знак"/>
    <w:basedOn w:val="a0"/>
    <w:link w:val="a3"/>
    <w:uiPriority w:val="10"/>
    <w:rsid w:val="00932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7C4B1C26"/>
    <w:rPr>
      <w:rFonts w:eastAsiaTheme="majorEastAsia" w:cstheme="majorBidi"/>
      <w:color w:val="000000" w:themeColor="text1"/>
      <w:sz w:val="28"/>
      <w:szCs w:val="28"/>
    </w:rPr>
  </w:style>
  <w:style w:type="character" w:customStyle="1" w:styleId="a6">
    <w:name w:val="Підзаголовок Знак"/>
    <w:basedOn w:val="a0"/>
    <w:link w:val="a5"/>
    <w:uiPriority w:val="11"/>
    <w:rsid w:val="00932F4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7C4B1C26"/>
    <w:pPr>
      <w:spacing w:before="160"/>
      <w:jc w:val="center"/>
    </w:pPr>
    <w:rPr>
      <w:i/>
      <w:iCs/>
      <w:color w:val="000000" w:themeColor="text1"/>
    </w:rPr>
  </w:style>
  <w:style w:type="character" w:customStyle="1" w:styleId="a8">
    <w:name w:val="Цитата Знак"/>
    <w:basedOn w:val="a0"/>
    <w:link w:val="a7"/>
    <w:uiPriority w:val="29"/>
    <w:rsid w:val="00932F47"/>
    <w:rPr>
      <w:i/>
      <w:iCs/>
      <w:color w:val="404040" w:themeColor="text1" w:themeTint="BF"/>
    </w:rPr>
  </w:style>
  <w:style w:type="paragraph" w:styleId="a9">
    <w:name w:val="List Paragraph"/>
    <w:aliases w:val="Normal bullet 2"/>
    <w:basedOn w:val="a"/>
    <w:link w:val="aa"/>
    <w:uiPriority w:val="34"/>
    <w:qFormat/>
    <w:rsid w:val="7C4B1C26"/>
    <w:pPr>
      <w:ind w:left="720"/>
      <w:contextualSpacing/>
    </w:pPr>
  </w:style>
  <w:style w:type="character" w:styleId="ab">
    <w:name w:val="Intense Emphasis"/>
    <w:basedOn w:val="a0"/>
    <w:uiPriority w:val="21"/>
    <w:qFormat/>
    <w:rsid w:val="00932F47"/>
    <w:rPr>
      <w:i/>
      <w:iCs/>
      <w:color w:val="0F4761" w:themeColor="accent1" w:themeShade="BF"/>
    </w:rPr>
  </w:style>
  <w:style w:type="paragraph" w:styleId="ac">
    <w:name w:val="Intense Quote"/>
    <w:basedOn w:val="a"/>
    <w:next w:val="a"/>
    <w:link w:val="ad"/>
    <w:uiPriority w:val="30"/>
    <w:qFormat/>
    <w:rsid w:val="7C4B1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932F47"/>
    <w:rPr>
      <w:i/>
      <w:iCs/>
      <w:color w:val="0F4761" w:themeColor="accent1" w:themeShade="BF"/>
    </w:rPr>
  </w:style>
  <w:style w:type="character" w:styleId="ae">
    <w:name w:val="Intense Reference"/>
    <w:basedOn w:val="a0"/>
    <w:uiPriority w:val="32"/>
    <w:qFormat/>
    <w:rsid w:val="00932F47"/>
    <w:rPr>
      <w:b/>
      <w:bCs/>
      <w:smallCaps/>
      <w:color w:val="0F4761" w:themeColor="accent1" w:themeShade="BF"/>
      <w:spacing w:val="5"/>
    </w:rPr>
  </w:style>
  <w:style w:type="paragraph" w:customStyle="1" w:styleId="x-scope">
    <w:name w:val="x-scope"/>
    <w:basedOn w:val="a"/>
    <w:uiPriority w:val="1"/>
    <w:rsid w:val="7C4B1C26"/>
    <w:pPr>
      <w:spacing w:beforeAutospacing="1" w:afterAutospacing="1"/>
    </w:pPr>
    <w:rPr>
      <w:rFonts w:ascii="Times New Roman" w:eastAsia="Times New Roman" w:hAnsi="Times New Roman"/>
    </w:rPr>
  </w:style>
  <w:style w:type="character" w:customStyle="1" w:styleId="qowt-font3-timesnewroman">
    <w:name w:val="qowt-font3-timesnewroman"/>
    <w:basedOn w:val="a0"/>
    <w:rsid w:val="00932F47"/>
  </w:style>
  <w:style w:type="paragraph" w:styleId="af">
    <w:name w:val="header"/>
    <w:basedOn w:val="a"/>
    <w:link w:val="af0"/>
    <w:uiPriority w:val="99"/>
    <w:unhideWhenUsed/>
    <w:rsid w:val="7C4B1C26"/>
    <w:pPr>
      <w:tabs>
        <w:tab w:val="center" w:pos="4819"/>
        <w:tab w:val="right" w:pos="9639"/>
      </w:tabs>
      <w:spacing w:after="0"/>
    </w:pPr>
  </w:style>
  <w:style w:type="character" w:customStyle="1" w:styleId="af0">
    <w:name w:val="Верхній колонтитул Знак"/>
    <w:basedOn w:val="a0"/>
    <w:link w:val="af"/>
    <w:uiPriority w:val="99"/>
    <w:rsid w:val="00932F47"/>
    <w:rPr>
      <w:rFonts w:ascii="Calibri" w:eastAsia="Calibri" w:hAnsi="Calibri" w:cs="Times New Roman"/>
      <w:kern w:val="0"/>
      <w:szCs w:val="20"/>
      <w:lang w:val="ru-RU"/>
      <w14:ligatures w14:val="none"/>
    </w:rPr>
  </w:style>
  <w:style w:type="paragraph" w:styleId="af1">
    <w:name w:val="footer"/>
    <w:basedOn w:val="a"/>
    <w:link w:val="af2"/>
    <w:uiPriority w:val="99"/>
    <w:unhideWhenUsed/>
    <w:rsid w:val="7C4B1C26"/>
    <w:pPr>
      <w:tabs>
        <w:tab w:val="center" w:pos="4819"/>
        <w:tab w:val="right" w:pos="9639"/>
      </w:tabs>
      <w:spacing w:after="0"/>
    </w:pPr>
  </w:style>
  <w:style w:type="character" w:customStyle="1" w:styleId="af2">
    <w:name w:val="Нижній колонтитул Знак"/>
    <w:basedOn w:val="a0"/>
    <w:link w:val="af1"/>
    <w:uiPriority w:val="99"/>
    <w:rsid w:val="00932F47"/>
    <w:rPr>
      <w:rFonts w:ascii="Calibri" w:eastAsia="Calibri" w:hAnsi="Calibri" w:cs="Times New Roman"/>
      <w:kern w:val="0"/>
      <w:szCs w:val="20"/>
      <w:lang w:val="ru-RU"/>
      <w14:ligatures w14:val="none"/>
    </w:rPr>
  </w:style>
  <w:style w:type="character" w:customStyle="1" w:styleId="normaltextrun">
    <w:name w:val="normaltextrun"/>
    <w:basedOn w:val="a0"/>
    <w:rsid w:val="00932F47"/>
  </w:style>
  <w:style w:type="table" w:styleId="af3">
    <w:name w:val="Table Grid"/>
    <w:basedOn w:val="a1"/>
    <w:uiPriority w:val="59"/>
    <w:rsid w:val="00932F47"/>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932F47"/>
  </w:style>
  <w:style w:type="paragraph" w:styleId="af4">
    <w:name w:val="No Spacing"/>
    <w:uiPriority w:val="1"/>
    <w:qFormat/>
    <w:rsid w:val="00932F47"/>
    <w:pPr>
      <w:spacing w:after="0" w:line="240" w:lineRule="auto"/>
    </w:pPr>
    <w:rPr>
      <w:sz w:val="22"/>
      <w:szCs w:val="22"/>
    </w:rPr>
  </w:style>
  <w:style w:type="paragraph" w:customStyle="1" w:styleId="Normal0">
    <w:name w:val="Normal0"/>
    <w:qFormat/>
    <w:rsid w:val="00932F47"/>
    <w:pPr>
      <w:widowControl w:val="0"/>
      <w:autoSpaceDE w:val="0"/>
      <w:autoSpaceDN w:val="0"/>
      <w:spacing w:after="0" w:line="240" w:lineRule="auto"/>
    </w:pPr>
    <w:rPr>
      <w:rFonts w:ascii="Times New Roman" w:eastAsia="Times New Roman" w:hAnsi="Times New Roman" w:cs="Times New Roman"/>
      <w:kern w:val="0"/>
      <w:sz w:val="22"/>
      <w:szCs w:val="22"/>
      <w:lang w:val="ru-RU" w:eastAsia="ru-RU" w:bidi="ru-RU"/>
      <w14:ligatures w14:val="none"/>
    </w:rPr>
  </w:style>
  <w:style w:type="character" w:customStyle="1" w:styleId="shorttext">
    <w:name w:val="short_text"/>
    <w:rsid w:val="00932F47"/>
  </w:style>
  <w:style w:type="character" w:customStyle="1" w:styleId="aa">
    <w:name w:val="Абзац списку Знак"/>
    <w:aliases w:val="Normal bullet 2 Знак"/>
    <w:link w:val="a9"/>
    <w:uiPriority w:val="34"/>
    <w:locked/>
    <w:rsid w:val="00932F47"/>
    <w:rPr>
      <w:rFonts w:ascii="Calibri" w:eastAsia="Calibri" w:hAnsi="Calibri" w:cs="Times New Roman"/>
      <w:kern w:val="0"/>
      <w:szCs w:val="20"/>
      <w:lang w:val="ru-RU"/>
      <w14:ligatures w14:val="none"/>
    </w:rPr>
  </w:style>
  <w:style w:type="paragraph" w:styleId="af5">
    <w:name w:val="Revision"/>
    <w:hidden/>
    <w:uiPriority w:val="99"/>
    <w:semiHidden/>
    <w:rsid w:val="007A5B5D"/>
    <w:pPr>
      <w:spacing w:after="0" w:line="240" w:lineRule="auto"/>
    </w:pPr>
    <w:rPr>
      <w:rFonts w:ascii="Calibri" w:eastAsia="Calibri" w:hAnsi="Calibri" w:cs="Times New Roman"/>
      <w:kern w:val="0"/>
      <w:szCs w:val="20"/>
      <w:lang w:val="ru-RU"/>
      <w14:ligatures w14:val="none"/>
    </w:rPr>
  </w:style>
  <w:style w:type="paragraph" w:styleId="af6">
    <w:name w:val="footnote text"/>
    <w:basedOn w:val="a"/>
    <w:link w:val="af7"/>
    <w:uiPriority w:val="99"/>
    <w:semiHidden/>
    <w:unhideWhenUsed/>
    <w:rsid w:val="7C4B1C26"/>
    <w:pPr>
      <w:spacing w:after="0"/>
    </w:pPr>
    <w:rPr>
      <w:sz w:val="20"/>
      <w:szCs w:val="20"/>
    </w:rPr>
  </w:style>
  <w:style w:type="character" w:customStyle="1" w:styleId="af7">
    <w:name w:val="Текст виноски Знак"/>
    <w:basedOn w:val="a0"/>
    <w:link w:val="af6"/>
    <w:uiPriority w:val="99"/>
    <w:semiHidden/>
    <w:rsid w:val="00BE3A35"/>
    <w:rPr>
      <w:kern w:val="0"/>
      <w:sz w:val="20"/>
      <w:szCs w:val="20"/>
      <w14:ligatures w14:val="none"/>
    </w:rPr>
  </w:style>
  <w:style w:type="paragraph" w:customStyle="1" w:styleId="paragraph">
    <w:name w:val="paragraph"/>
    <w:basedOn w:val="a"/>
    <w:rsid w:val="7C4B1C26"/>
    <w:pPr>
      <w:spacing w:beforeAutospacing="1" w:afterAutospacing="1"/>
    </w:pPr>
    <w:rPr>
      <w:rFonts w:ascii="Times New Roman" w:eastAsia="Times New Roman" w:hAnsi="Times New Roman"/>
      <w:lang w:eastAsia="uk-UA"/>
    </w:rPr>
  </w:style>
  <w:style w:type="paragraph" w:styleId="af8">
    <w:name w:val="annotation text"/>
    <w:basedOn w:val="a"/>
    <w:link w:val="af9"/>
    <w:uiPriority w:val="99"/>
    <w:unhideWhenUsed/>
    <w:rsid w:val="7C4B1C26"/>
    <w:rPr>
      <w:sz w:val="20"/>
      <w:szCs w:val="20"/>
    </w:rPr>
  </w:style>
  <w:style w:type="character" w:customStyle="1" w:styleId="af9">
    <w:name w:val="Текст примітки Знак"/>
    <w:basedOn w:val="a0"/>
    <w:link w:val="af8"/>
    <w:uiPriority w:val="99"/>
    <w:rPr>
      <w:rFonts w:ascii="Calibri" w:eastAsia="Calibri" w:hAnsi="Calibri" w:cs="Times New Roman"/>
      <w:kern w:val="0"/>
      <w:sz w:val="20"/>
      <w:szCs w:val="20"/>
      <w:lang w:val="ru-RU"/>
      <w14:ligatures w14:val="none"/>
    </w:rPr>
  </w:style>
  <w:style w:type="character" w:styleId="afa">
    <w:name w:val="annotation reference"/>
    <w:basedOn w:val="a0"/>
    <w:uiPriority w:val="99"/>
    <w:semiHidden/>
    <w:unhideWhenUsed/>
    <w:rPr>
      <w:sz w:val="16"/>
      <w:szCs w:val="16"/>
    </w:rPr>
  </w:style>
  <w:style w:type="paragraph" w:styleId="afb">
    <w:name w:val="annotation subject"/>
    <w:basedOn w:val="af8"/>
    <w:next w:val="af8"/>
    <w:link w:val="afc"/>
    <w:uiPriority w:val="99"/>
    <w:semiHidden/>
    <w:unhideWhenUsed/>
    <w:rsid w:val="002D6024"/>
    <w:rPr>
      <w:b/>
      <w:bCs/>
    </w:rPr>
  </w:style>
  <w:style w:type="character" w:customStyle="1" w:styleId="afc">
    <w:name w:val="Тема примітки Знак"/>
    <w:basedOn w:val="af9"/>
    <w:link w:val="afb"/>
    <w:uiPriority w:val="99"/>
    <w:semiHidden/>
    <w:rsid w:val="002D6024"/>
    <w:rPr>
      <w:rFonts w:ascii="Calibri" w:eastAsia="Calibri" w:hAnsi="Calibri" w:cs="Times New Roman"/>
      <w:b/>
      <w:bCs/>
      <w:kern w:val="0"/>
      <w:sz w:val="20"/>
      <w:szCs w:val="20"/>
      <w:lang w:val="ru-RU"/>
      <w14:ligatures w14:val="none"/>
    </w:rPr>
  </w:style>
  <w:style w:type="character" w:styleId="afd">
    <w:name w:val="Hyperlink"/>
    <w:basedOn w:val="a0"/>
    <w:uiPriority w:val="99"/>
    <w:unhideWhenUsed/>
    <w:rsid w:val="001C77AB"/>
    <w:rPr>
      <w:color w:val="467886" w:themeColor="hyperlink"/>
      <w:u w:val="single"/>
    </w:rPr>
  </w:style>
  <w:style w:type="character" w:styleId="afe">
    <w:name w:val="Unresolved Mention"/>
    <w:basedOn w:val="a0"/>
    <w:uiPriority w:val="99"/>
    <w:semiHidden/>
    <w:unhideWhenUsed/>
    <w:rsid w:val="001C77AB"/>
    <w:rPr>
      <w:color w:val="605E5C"/>
      <w:shd w:val="clear" w:color="auto" w:fill="E1DFDD"/>
    </w:rPr>
  </w:style>
  <w:style w:type="character" w:customStyle="1" w:styleId="scxw241785369">
    <w:name w:val="scxw241785369"/>
    <w:basedOn w:val="a0"/>
    <w:rsid w:val="002A6B56"/>
  </w:style>
  <w:style w:type="paragraph" w:customStyle="1" w:styleId="tj">
    <w:name w:val="tj"/>
    <w:basedOn w:val="a"/>
    <w:uiPriority w:val="1"/>
    <w:rsid w:val="7C4B1C26"/>
    <w:pPr>
      <w:spacing w:beforeAutospacing="1" w:afterAutospacing="1"/>
    </w:pPr>
    <w:rPr>
      <w:rFonts w:ascii="Times New Roman" w:eastAsia="Times New Roman" w:hAnsi="Times New Roman"/>
      <w:lang w:eastAsia="uk-UA"/>
    </w:rPr>
  </w:style>
  <w:style w:type="paragraph" w:styleId="aff">
    <w:name w:val="Normal (Web)"/>
    <w:aliases w:val="Обычный (Web),Знак,Знак Знак Знак Знак,Знак Знак Знак"/>
    <w:basedOn w:val="a"/>
    <w:link w:val="aff0"/>
    <w:uiPriority w:val="99"/>
    <w:unhideWhenUsed/>
    <w:qFormat/>
    <w:rsid w:val="7C4B1C26"/>
    <w:pPr>
      <w:spacing w:beforeAutospacing="1" w:afterAutospacing="1"/>
    </w:pPr>
    <w:rPr>
      <w:rFonts w:ascii="Times New Roman" w:eastAsiaTheme="minorEastAsia" w:hAnsi="Times New Roman"/>
      <w:lang w:eastAsia="uk-UA"/>
    </w:rPr>
  </w:style>
  <w:style w:type="character" w:customStyle="1" w:styleId="aff0">
    <w:name w:val="Звичайний (веб) Знак"/>
    <w:aliases w:val="Обычный (Web) Знак,Знак Знак,Знак Знак Знак Знак Знак,Знак Знак Знак Знак1"/>
    <w:link w:val="aff"/>
    <w:uiPriority w:val="99"/>
    <w:locked/>
    <w:rsid w:val="002A7C35"/>
    <w:rPr>
      <w:rFonts w:ascii="Times New Roman" w:eastAsiaTheme="minorEastAsia" w:hAnsi="Times New Roman" w:cs="Times New Roman"/>
      <w:kern w:val="0"/>
      <w:lang w:eastAsia="uk-UA"/>
      <w14:ligatures w14:val="none"/>
    </w:rPr>
  </w:style>
  <w:style w:type="paragraph" w:styleId="31">
    <w:name w:val="Body Text Indent 3"/>
    <w:basedOn w:val="a"/>
    <w:link w:val="32"/>
    <w:uiPriority w:val="99"/>
    <w:semiHidden/>
    <w:unhideWhenUsed/>
    <w:rsid w:val="7C4B1C26"/>
    <w:pPr>
      <w:spacing w:after="120"/>
      <w:ind w:left="283"/>
    </w:pPr>
    <w:rPr>
      <w:sz w:val="16"/>
      <w:szCs w:val="16"/>
    </w:rPr>
  </w:style>
  <w:style w:type="character" w:customStyle="1" w:styleId="32">
    <w:name w:val="Основний текст з відступом 3 Знак"/>
    <w:basedOn w:val="a0"/>
    <w:link w:val="31"/>
    <w:uiPriority w:val="99"/>
    <w:semiHidden/>
    <w:rsid w:val="004130B5"/>
    <w:rPr>
      <w:kern w:val="0"/>
      <w:sz w:val="16"/>
      <w:szCs w:val="16"/>
      <w14:ligatures w14:val="none"/>
    </w:rPr>
  </w:style>
  <w:style w:type="paragraph" w:styleId="aff1">
    <w:name w:val="Body Text Indent"/>
    <w:basedOn w:val="a"/>
    <w:link w:val="aff2"/>
    <w:uiPriority w:val="99"/>
    <w:semiHidden/>
    <w:unhideWhenUsed/>
    <w:rsid w:val="7C4B1C26"/>
    <w:pPr>
      <w:spacing w:after="120"/>
      <w:ind w:left="283"/>
    </w:pPr>
  </w:style>
  <w:style w:type="character" w:customStyle="1" w:styleId="aff2">
    <w:name w:val="Основний текст з відступом Знак"/>
    <w:basedOn w:val="a0"/>
    <w:link w:val="aff1"/>
    <w:uiPriority w:val="99"/>
    <w:semiHidden/>
    <w:rsid w:val="008A0DC4"/>
    <w:rPr>
      <w:rFonts w:ascii="Calibri" w:eastAsia="Calibri" w:hAnsi="Calibri" w:cs="Times New Roman"/>
      <w:kern w:val="0"/>
      <w:szCs w:val="20"/>
      <w:lang w:val="ru-RU"/>
      <w14:ligatures w14:val="none"/>
    </w:rPr>
  </w:style>
  <w:style w:type="table" w:customStyle="1" w:styleId="11">
    <w:name w:val="Сетка таблицы1"/>
    <w:basedOn w:val="a1"/>
    <w:next w:val="af3"/>
    <w:uiPriority w:val="39"/>
    <w:rsid w:val="008A0D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uiPriority w:val="39"/>
    <w:unhideWhenUsed/>
    <w:rsid w:val="7C4B1C26"/>
    <w:pPr>
      <w:spacing w:after="100"/>
    </w:pPr>
  </w:style>
  <w:style w:type="paragraph" w:styleId="21">
    <w:name w:val="toc 2"/>
    <w:basedOn w:val="a"/>
    <w:next w:val="a"/>
    <w:uiPriority w:val="39"/>
    <w:unhideWhenUsed/>
    <w:rsid w:val="7C4B1C26"/>
    <w:pPr>
      <w:spacing w:after="100"/>
      <w:ind w:left="220"/>
    </w:pPr>
  </w:style>
  <w:style w:type="paragraph" w:styleId="33">
    <w:name w:val="toc 3"/>
    <w:basedOn w:val="a"/>
    <w:next w:val="a"/>
    <w:uiPriority w:val="39"/>
    <w:unhideWhenUsed/>
    <w:rsid w:val="7C4B1C26"/>
    <w:pPr>
      <w:spacing w:after="100"/>
      <w:ind w:left="440"/>
    </w:pPr>
  </w:style>
  <w:style w:type="paragraph" w:styleId="41">
    <w:name w:val="toc 4"/>
    <w:basedOn w:val="a"/>
    <w:next w:val="a"/>
    <w:uiPriority w:val="39"/>
    <w:unhideWhenUsed/>
    <w:rsid w:val="7C4B1C26"/>
    <w:pPr>
      <w:spacing w:after="100"/>
      <w:ind w:left="660"/>
    </w:pPr>
  </w:style>
  <w:style w:type="paragraph" w:styleId="51">
    <w:name w:val="toc 5"/>
    <w:basedOn w:val="a"/>
    <w:next w:val="a"/>
    <w:uiPriority w:val="39"/>
    <w:unhideWhenUsed/>
    <w:rsid w:val="7C4B1C26"/>
    <w:pPr>
      <w:spacing w:after="100"/>
      <w:ind w:left="880"/>
    </w:pPr>
  </w:style>
  <w:style w:type="paragraph" w:styleId="61">
    <w:name w:val="toc 6"/>
    <w:basedOn w:val="a"/>
    <w:next w:val="a"/>
    <w:uiPriority w:val="39"/>
    <w:unhideWhenUsed/>
    <w:rsid w:val="7C4B1C26"/>
    <w:pPr>
      <w:spacing w:after="100"/>
      <w:ind w:left="1100"/>
    </w:pPr>
  </w:style>
  <w:style w:type="paragraph" w:styleId="71">
    <w:name w:val="toc 7"/>
    <w:basedOn w:val="a"/>
    <w:next w:val="a"/>
    <w:uiPriority w:val="39"/>
    <w:unhideWhenUsed/>
    <w:rsid w:val="7C4B1C26"/>
    <w:pPr>
      <w:spacing w:after="100"/>
      <w:ind w:left="1320"/>
    </w:pPr>
  </w:style>
  <w:style w:type="paragraph" w:styleId="81">
    <w:name w:val="toc 8"/>
    <w:basedOn w:val="a"/>
    <w:next w:val="a"/>
    <w:uiPriority w:val="39"/>
    <w:unhideWhenUsed/>
    <w:rsid w:val="7C4B1C26"/>
    <w:pPr>
      <w:spacing w:after="100"/>
      <w:ind w:left="1540"/>
    </w:pPr>
  </w:style>
  <w:style w:type="paragraph" w:styleId="91">
    <w:name w:val="toc 9"/>
    <w:basedOn w:val="a"/>
    <w:next w:val="a"/>
    <w:uiPriority w:val="39"/>
    <w:unhideWhenUsed/>
    <w:rsid w:val="7C4B1C26"/>
    <w:pPr>
      <w:spacing w:after="100"/>
      <w:ind w:left="1760"/>
    </w:pPr>
  </w:style>
  <w:style w:type="paragraph" w:styleId="aff3">
    <w:name w:val="endnote text"/>
    <w:basedOn w:val="a"/>
    <w:uiPriority w:val="99"/>
    <w:semiHidden/>
    <w:unhideWhenUsed/>
    <w:rsid w:val="7C4B1C26"/>
    <w:pPr>
      <w:spacing w:after="0"/>
    </w:pPr>
    <w:rPr>
      <w:sz w:val="20"/>
      <w:szCs w:val="20"/>
    </w:rPr>
  </w:style>
  <w:style w:type="paragraph" w:customStyle="1" w:styleId="rvps2">
    <w:name w:val="rvps2"/>
    <w:basedOn w:val="a"/>
    <w:rsid w:val="00B93C4F"/>
    <w:pPr>
      <w:spacing w:before="100" w:beforeAutospacing="1" w:after="100" w:afterAutospacing="1" w:line="240" w:lineRule="auto"/>
    </w:pPr>
    <w:rPr>
      <w:rFonts w:ascii="Times New Roman" w:eastAsia="Times New Roman" w:hAnsi="Times New Roman"/>
      <w:kern w:val="0"/>
      <w:lang w:eastAsia="uk-UA"/>
      <w14:ligatures w14:val="none"/>
    </w:rPr>
  </w:style>
  <w:style w:type="paragraph" w:customStyle="1" w:styleId="msonormal0">
    <w:name w:val="msonormal"/>
    <w:basedOn w:val="a"/>
    <w:rsid w:val="00A812C7"/>
    <w:pPr>
      <w:spacing w:before="100" w:beforeAutospacing="1" w:after="100" w:afterAutospacing="1" w:line="240" w:lineRule="auto"/>
    </w:pPr>
    <w:rPr>
      <w:rFonts w:ascii="Times New Roman" w:eastAsia="Times New Roman" w:hAnsi="Times New Roman"/>
      <w:kern w:val="0"/>
      <w:lang w:eastAsia="uk-UA"/>
      <w14:ligatures w14:val="none"/>
    </w:rPr>
  </w:style>
  <w:style w:type="character" w:customStyle="1" w:styleId="textrun">
    <w:name w:val="textrun"/>
    <w:basedOn w:val="a0"/>
    <w:rsid w:val="00A812C7"/>
  </w:style>
  <w:style w:type="character" w:customStyle="1" w:styleId="linebreakblob">
    <w:name w:val="linebreakblob"/>
    <w:basedOn w:val="a0"/>
    <w:rsid w:val="00A812C7"/>
  </w:style>
  <w:style w:type="character" w:customStyle="1" w:styleId="scxw97946918">
    <w:name w:val="scxw97946918"/>
    <w:basedOn w:val="a0"/>
    <w:rsid w:val="00A812C7"/>
  </w:style>
  <w:style w:type="character" w:customStyle="1" w:styleId="trackchangetextinsertion">
    <w:name w:val="trackchangetextinsertion"/>
    <w:basedOn w:val="a0"/>
    <w:rsid w:val="00A812C7"/>
  </w:style>
  <w:style w:type="paragraph" w:customStyle="1" w:styleId="outlineelement">
    <w:name w:val="outlineelement"/>
    <w:basedOn w:val="a"/>
    <w:rsid w:val="00A812C7"/>
    <w:pPr>
      <w:spacing w:before="100" w:beforeAutospacing="1" w:after="100" w:afterAutospacing="1" w:line="240" w:lineRule="auto"/>
    </w:pPr>
    <w:rPr>
      <w:rFonts w:ascii="Times New Roman" w:eastAsia="Times New Roman" w:hAnsi="Times New Roman"/>
      <w:kern w:val="0"/>
      <w:lang w:eastAsia="uk-UA"/>
      <w14:ligatures w14:val="none"/>
    </w:rPr>
  </w:style>
  <w:style w:type="paragraph" w:styleId="22">
    <w:name w:val="Body Text Indent 2"/>
    <w:basedOn w:val="a"/>
    <w:link w:val="23"/>
    <w:uiPriority w:val="99"/>
    <w:semiHidden/>
    <w:unhideWhenUsed/>
    <w:rsid w:val="000868A3"/>
    <w:pPr>
      <w:spacing w:after="120" w:line="480" w:lineRule="auto"/>
      <w:ind w:left="283"/>
    </w:pPr>
  </w:style>
  <w:style w:type="character" w:customStyle="1" w:styleId="23">
    <w:name w:val="Основний текст з відступом 2 Знак"/>
    <w:basedOn w:val="a0"/>
    <w:link w:val="22"/>
    <w:uiPriority w:val="99"/>
    <w:semiHidden/>
    <w:rsid w:val="000868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967">
      <w:bodyDiv w:val="1"/>
      <w:marLeft w:val="0"/>
      <w:marRight w:val="0"/>
      <w:marTop w:val="0"/>
      <w:marBottom w:val="0"/>
      <w:divBdr>
        <w:top w:val="none" w:sz="0" w:space="0" w:color="auto"/>
        <w:left w:val="none" w:sz="0" w:space="0" w:color="auto"/>
        <w:bottom w:val="none" w:sz="0" w:space="0" w:color="auto"/>
        <w:right w:val="none" w:sz="0" w:space="0" w:color="auto"/>
      </w:divBdr>
      <w:divsChild>
        <w:div w:id="367028918">
          <w:marLeft w:val="0"/>
          <w:marRight w:val="0"/>
          <w:marTop w:val="0"/>
          <w:marBottom w:val="0"/>
          <w:divBdr>
            <w:top w:val="none" w:sz="0" w:space="0" w:color="auto"/>
            <w:left w:val="none" w:sz="0" w:space="0" w:color="auto"/>
            <w:bottom w:val="none" w:sz="0" w:space="0" w:color="auto"/>
            <w:right w:val="none" w:sz="0" w:space="0" w:color="auto"/>
          </w:divBdr>
        </w:div>
        <w:div w:id="1492676326">
          <w:marLeft w:val="0"/>
          <w:marRight w:val="0"/>
          <w:marTop w:val="0"/>
          <w:marBottom w:val="0"/>
          <w:divBdr>
            <w:top w:val="none" w:sz="0" w:space="0" w:color="auto"/>
            <w:left w:val="none" w:sz="0" w:space="0" w:color="auto"/>
            <w:bottom w:val="none" w:sz="0" w:space="0" w:color="auto"/>
            <w:right w:val="none" w:sz="0" w:space="0" w:color="auto"/>
          </w:divBdr>
        </w:div>
        <w:div w:id="1962419109">
          <w:marLeft w:val="0"/>
          <w:marRight w:val="0"/>
          <w:marTop w:val="0"/>
          <w:marBottom w:val="0"/>
          <w:divBdr>
            <w:top w:val="none" w:sz="0" w:space="0" w:color="auto"/>
            <w:left w:val="none" w:sz="0" w:space="0" w:color="auto"/>
            <w:bottom w:val="none" w:sz="0" w:space="0" w:color="auto"/>
            <w:right w:val="none" w:sz="0" w:space="0" w:color="auto"/>
          </w:divBdr>
        </w:div>
      </w:divsChild>
    </w:div>
    <w:div w:id="217055905">
      <w:bodyDiv w:val="1"/>
      <w:marLeft w:val="0"/>
      <w:marRight w:val="0"/>
      <w:marTop w:val="0"/>
      <w:marBottom w:val="0"/>
      <w:divBdr>
        <w:top w:val="none" w:sz="0" w:space="0" w:color="auto"/>
        <w:left w:val="none" w:sz="0" w:space="0" w:color="auto"/>
        <w:bottom w:val="none" w:sz="0" w:space="0" w:color="auto"/>
        <w:right w:val="none" w:sz="0" w:space="0" w:color="auto"/>
      </w:divBdr>
    </w:div>
    <w:div w:id="230235695">
      <w:bodyDiv w:val="1"/>
      <w:marLeft w:val="0"/>
      <w:marRight w:val="0"/>
      <w:marTop w:val="0"/>
      <w:marBottom w:val="0"/>
      <w:divBdr>
        <w:top w:val="none" w:sz="0" w:space="0" w:color="auto"/>
        <w:left w:val="none" w:sz="0" w:space="0" w:color="auto"/>
        <w:bottom w:val="none" w:sz="0" w:space="0" w:color="auto"/>
        <w:right w:val="none" w:sz="0" w:space="0" w:color="auto"/>
      </w:divBdr>
      <w:divsChild>
        <w:div w:id="35205789">
          <w:marLeft w:val="0"/>
          <w:marRight w:val="0"/>
          <w:marTop w:val="0"/>
          <w:marBottom w:val="0"/>
          <w:divBdr>
            <w:top w:val="none" w:sz="0" w:space="0" w:color="auto"/>
            <w:left w:val="none" w:sz="0" w:space="0" w:color="auto"/>
            <w:bottom w:val="none" w:sz="0" w:space="0" w:color="auto"/>
            <w:right w:val="none" w:sz="0" w:space="0" w:color="auto"/>
          </w:divBdr>
        </w:div>
        <w:div w:id="49764942">
          <w:marLeft w:val="0"/>
          <w:marRight w:val="0"/>
          <w:marTop w:val="0"/>
          <w:marBottom w:val="0"/>
          <w:divBdr>
            <w:top w:val="none" w:sz="0" w:space="0" w:color="auto"/>
            <w:left w:val="none" w:sz="0" w:space="0" w:color="auto"/>
            <w:bottom w:val="none" w:sz="0" w:space="0" w:color="auto"/>
            <w:right w:val="none" w:sz="0" w:space="0" w:color="auto"/>
          </w:divBdr>
          <w:divsChild>
            <w:div w:id="184753888">
              <w:marLeft w:val="-75"/>
              <w:marRight w:val="0"/>
              <w:marTop w:val="30"/>
              <w:marBottom w:val="30"/>
              <w:divBdr>
                <w:top w:val="none" w:sz="0" w:space="0" w:color="auto"/>
                <w:left w:val="none" w:sz="0" w:space="0" w:color="auto"/>
                <w:bottom w:val="none" w:sz="0" w:space="0" w:color="auto"/>
                <w:right w:val="none" w:sz="0" w:space="0" w:color="auto"/>
              </w:divBdr>
              <w:divsChild>
                <w:div w:id="130251386">
                  <w:marLeft w:val="0"/>
                  <w:marRight w:val="0"/>
                  <w:marTop w:val="0"/>
                  <w:marBottom w:val="0"/>
                  <w:divBdr>
                    <w:top w:val="none" w:sz="0" w:space="0" w:color="auto"/>
                    <w:left w:val="none" w:sz="0" w:space="0" w:color="auto"/>
                    <w:bottom w:val="none" w:sz="0" w:space="0" w:color="auto"/>
                    <w:right w:val="none" w:sz="0" w:space="0" w:color="auto"/>
                  </w:divBdr>
                  <w:divsChild>
                    <w:div w:id="1446540123">
                      <w:marLeft w:val="0"/>
                      <w:marRight w:val="0"/>
                      <w:marTop w:val="0"/>
                      <w:marBottom w:val="0"/>
                      <w:divBdr>
                        <w:top w:val="none" w:sz="0" w:space="0" w:color="auto"/>
                        <w:left w:val="none" w:sz="0" w:space="0" w:color="auto"/>
                        <w:bottom w:val="none" w:sz="0" w:space="0" w:color="auto"/>
                        <w:right w:val="none" w:sz="0" w:space="0" w:color="auto"/>
                      </w:divBdr>
                    </w:div>
                  </w:divsChild>
                </w:div>
                <w:div w:id="130678894">
                  <w:marLeft w:val="0"/>
                  <w:marRight w:val="0"/>
                  <w:marTop w:val="0"/>
                  <w:marBottom w:val="0"/>
                  <w:divBdr>
                    <w:top w:val="none" w:sz="0" w:space="0" w:color="auto"/>
                    <w:left w:val="none" w:sz="0" w:space="0" w:color="auto"/>
                    <w:bottom w:val="none" w:sz="0" w:space="0" w:color="auto"/>
                    <w:right w:val="none" w:sz="0" w:space="0" w:color="auto"/>
                  </w:divBdr>
                  <w:divsChild>
                    <w:div w:id="1148283358">
                      <w:marLeft w:val="0"/>
                      <w:marRight w:val="0"/>
                      <w:marTop w:val="0"/>
                      <w:marBottom w:val="0"/>
                      <w:divBdr>
                        <w:top w:val="none" w:sz="0" w:space="0" w:color="auto"/>
                        <w:left w:val="none" w:sz="0" w:space="0" w:color="auto"/>
                        <w:bottom w:val="none" w:sz="0" w:space="0" w:color="auto"/>
                        <w:right w:val="none" w:sz="0" w:space="0" w:color="auto"/>
                      </w:divBdr>
                    </w:div>
                  </w:divsChild>
                </w:div>
                <w:div w:id="162549726">
                  <w:marLeft w:val="0"/>
                  <w:marRight w:val="0"/>
                  <w:marTop w:val="0"/>
                  <w:marBottom w:val="0"/>
                  <w:divBdr>
                    <w:top w:val="none" w:sz="0" w:space="0" w:color="auto"/>
                    <w:left w:val="none" w:sz="0" w:space="0" w:color="auto"/>
                    <w:bottom w:val="none" w:sz="0" w:space="0" w:color="auto"/>
                    <w:right w:val="none" w:sz="0" w:space="0" w:color="auto"/>
                  </w:divBdr>
                  <w:divsChild>
                    <w:div w:id="2040737285">
                      <w:marLeft w:val="0"/>
                      <w:marRight w:val="0"/>
                      <w:marTop w:val="0"/>
                      <w:marBottom w:val="0"/>
                      <w:divBdr>
                        <w:top w:val="none" w:sz="0" w:space="0" w:color="auto"/>
                        <w:left w:val="none" w:sz="0" w:space="0" w:color="auto"/>
                        <w:bottom w:val="none" w:sz="0" w:space="0" w:color="auto"/>
                        <w:right w:val="none" w:sz="0" w:space="0" w:color="auto"/>
                      </w:divBdr>
                    </w:div>
                  </w:divsChild>
                </w:div>
                <w:div w:id="193078325">
                  <w:marLeft w:val="0"/>
                  <w:marRight w:val="0"/>
                  <w:marTop w:val="0"/>
                  <w:marBottom w:val="0"/>
                  <w:divBdr>
                    <w:top w:val="none" w:sz="0" w:space="0" w:color="auto"/>
                    <w:left w:val="none" w:sz="0" w:space="0" w:color="auto"/>
                    <w:bottom w:val="none" w:sz="0" w:space="0" w:color="auto"/>
                    <w:right w:val="none" w:sz="0" w:space="0" w:color="auto"/>
                  </w:divBdr>
                  <w:divsChild>
                    <w:div w:id="1133670395">
                      <w:marLeft w:val="0"/>
                      <w:marRight w:val="0"/>
                      <w:marTop w:val="0"/>
                      <w:marBottom w:val="0"/>
                      <w:divBdr>
                        <w:top w:val="none" w:sz="0" w:space="0" w:color="auto"/>
                        <w:left w:val="none" w:sz="0" w:space="0" w:color="auto"/>
                        <w:bottom w:val="none" w:sz="0" w:space="0" w:color="auto"/>
                        <w:right w:val="none" w:sz="0" w:space="0" w:color="auto"/>
                      </w:divBdr>
                    </w:div>
                  </w:divsChild>
                </w:div>
                <w:div w:id="206071682">
                  <w:marLeft w:val="0"/>
                  <w:marRight w:val="0"/>
                  <w:marTop w:val="0"/>
                  <w:marBottom w:val="0"/>
                  <w:divBdr>
                    <w:top w:val="none" w:sz="0" w:space="0" w:color="auto"/>
                    <w:left w:val="none" w:sz="0" w:space="0" w:color="auto"/>
                    <w:bottom w:val="none" w:sz="0" w:space="0" w:color="auto"/>
                    <w:right w:val="none" w:sz="0" w:space="0" w:color="auto"/>
                  </w:divBdr>
                  <w:divsChild>
                    <w:div w:id="2146119457">
                      <w:marLeft w:val="0"/>
                      <w:marRight w:val="0"/>
                      <w:marTop w:val="0"/>
                      <w:marBottom w:val="0"/>
                      <w:divBdr>
                        <w:top w:val="none" w:sz="0" w:space="0" w:color="auto"/>
                        <w:left w:val="none" w:sz="0" w:space="0" w:color="auto"/>
                        <w:bottom w:val="none" w:sz="0" w:space="0" w:color="auto"/>
                        <w:right w:val="none" w:sz="0" w:space="0" w:color="auto"/>
                      </w:divBdr>
                    </w:div>
                  </w:divsChild>
                </w:div>
                <w:div w:id="222300663">
                  <w:marLeft w:val="0"/>
                  <w:marRight w:val="0"/>
                  <w:marTop w:val="0"/>
                  <w:marBottom w:val="0"/>
                  <w:divBdr>
                    <w:top w:val="none" w:sz="0" w:space="0" w:color="auto"/>
                    <w:left w:val="none" w:sz="0" w:space="0" w:color="auto"/>
                    <w:bottom w:val="none" w:sz="0" w:space="0" w:color="auto"/>
                    <w:right w:val="none" w:sz="0" w:space="0" w:color="auto"/>
                  </w:divBdr>
                  <w:divsChild>
                    <w:div w:id="773596777">
                      <w:marLeft w:val="0"/>
                      <w:marRight w:val="0"/>
                      <w:marTop w:val="0"/>
                      <w:marBottom w:val="0"/>
                      <w:divBdr>
                        <w:top w:val="none" w:sz="0" w:space="0" w:color="auto"/>
                        <w:left w:val="none" w:sz="0" w:space="0" w:color="auto"/>
                        <w:bottom w:val="none" w:sz="0" w:space="0" w:color="auto"/>
                        <w:right w:val="none" w:sz="0" w:space="0" w:color="auto"/>
                      </w:divBdr>
                    </w:div>
                  </w:divsChild>
                </w:div>
                <w:div w:id="239029159">
                  <w:marLeft w:val="0"/>
                  <w:marRight w:val="0"/>
                  <w:marTop w:val="0"/>
                  <w:marBottom w:val="0"/>
                  <w:divBdr>
                    <w:top w:val="none" w:sz="0" w:space="0" w:color="auto"/>
                    <w:left w:val="none" w:sz="0" w:space="0" w:color="auto"/>
                    <w:bottom w:val="none" w:sz="0" w:space="0" w:color="auto"/>
                    <w:right w:val="none" w:sz="0" w:space="0" w:color="auto"/>
                  </w:divBdr>
                  <w:divsChild>
                    <w:div w:id="668215">
                      <w:marLeft w:val="0"/>
                      <w:marRight w:val="0"/>
                      <w:marTop w:val="0"/>
                      <w:marBottom w:val="0"/>
                      <w:divBdr>
                        <w:top w:val="none" w:sz="0" w:space="0" w:color="auto"/>
                        <w:left w:val="none" w:sz="0" w:space="0" w:color="auto"/>
                        <w:bottom w:val="none" w:sz="0" w:space="0" w:color="auto"/>
                        <w:right w:val="none" w:sz="0" w:space="0" w:color="auto"/>
                      </w:divBdr>
                    </w:div>
                  </w:divsChild>
                </w:div>
                <w:div w:id="271473362">
                  <w:marLeft w:val="0"/>
                  <w:marRight w:val="0"/>
                  <w:marTop w:val="0"/>
                  <w:marBottom w:val="0"/>
                  <w:divBdr>
                    <w:top w:val="none" w:sz="0" w:space="0" w:color="auto"/>
                    <w:left w:val="none" w:sz="0" w:space="0" w:color="auto"/>
                    <w:bottom w:val="none" w:sz="0" w:space="0" w:color="auto"/>
                    <w:right w:val="none" w:sz="0" w:space="0" w:color="auto"/>
                  </w:divBdr>
                  <w:divsChild>
                    <w:div w:id="164637819">
                      <w:marLeft w:val="0"/>
                      <w:marRight w:val="0"/>
                      <w:marTop w:val="0"/>
                      <w:marBottom w:val="0"/>
                      <w:divBdr>
                        <w:top w:val="none" w:sz="0" w:space="0" w:color="auto"/>
                        <w:left w:val="none" w:sz="0" w:space="0" w:color="auto"/>
                        <w:bottom w:val="none" w:sz="0" w:space="0" w:color="auto"/>
                        <w:right w:val="none" w:sz="0" w:space="0" w:color="auto"/>
                      </w:divBdr>
                    </w:div>
                  </w:divsChild>
                </w:div>
                <w:div w:id="285895633">
                  <w:marLeft w:val="0"/>
                  <w:marRight w:val="0"/>
                  <w:marTop w:val="0"/>
                  <w:marBottom w:val="0"/>
                  <w:divBdr>
                    <w:top w:val="none" w:sz="0" w:space="0" w:color="auto"/>
                    <w:left w:val="none" w:sz="0" w:space="0" w:color="auto"/>
                    <w:bottom w:val="none" w:sz="0" w:space="0" w:color="auto"/>
                    <w:right w:val="none" w:sz="0" w:space="0" w:color="auto"/>
                  </w:divBdr>
                  <w:divsChild>
                    <w:div w:id="1274240497">
                      <w:marLeft w:val="0"/>
                      <w:marRight w:val="0"/>
                      <w:marTop w:val="0"/>
                      <w:marBottom w:val="0"/>
                      <w:divBdr>
                        <w:top w:val="none" w:sz="0" w:space="0" w:color="auto"/>
                        <w:left w:val="none" w:sz="0" w:space="0" w:color="auto"/>
                        <w:bottom w:val="none" w:sz="0" w:space="0" w:color="auto"/>
                        <w:right w:val="none" w:sz="0" w:space="0" w:color="auto"/>
                      </w:divBdr>
                    </w:div>
                  </w:divsChild>
                </w:div>
                <w:div w:id="291640788">
                  <w:marLeft w:val="0"/>
                  <w:marRight w:val="0"/>
                  <w:marTop w:val="0"/>
                  <w:marBottom w:val="0"/>
                  <w:divBdr>
                    <w:top w:val="none" w:sz="0" w:space="0" w:color="auto"/>
                    <w:left w:val="none" w:sz="0" w:space="0" w:color="auto"/>
                    <w:bottom w:val="none" w:sz="0" w:space="0" w:color="auto"/>
                    <w:right w:val="none" w:sz="0" w:space="0" w:color="auto"/>
                  </w:divBdr>
                  <w:divsChild>
                    <w:div w:id="1681737003">
                      <w:marLeft w:val="0"/>
                      <w:marRight w:val="0"/>
                      <w:marTop w:val="0"/>
                      <w:marBottom w:val="0"/>
                      <w:divBdr>
                        <w:top w:val="none" w:sz="0" w:space="0" w:color="auto"/>
                        <w:left w:val="none" w:sz="0" w:space="0" w:color="auto"/>
                        <w:bottom w:val="none" w:sz="0" w:space="0" w:color="auto"/>
                        <w:right w:val="none" w:sz="0" w:space="0" w:color="auto"/>
                      </w:divBdr>
                    </w:div>
                  </w:divsChild>
                </w:div>
                <w:div w:id="303198331">
                  <w:marLeft w:val="0"/>
                  <w:marRight w:val="0"/>
                  <w:marTop w:val="0"/>
                  <w:marBottom w:val="0"/>
                  <w:divBdr>
                    <w:top w:val="none" w:sz="0" w:space="0" w:color="auto"/>
                    <w:left w:val="none" w:sz="0" w:space="0" w:color="auto"/>
                    <w:bottom w:val="none" w:sz="0" w:space="0" w:color="auto"/>
                    <w:right w:val="none" w:sz="0" w:space="0" w:color="auto"/>
                  </w:divBdr>
                  <w:divsChild>
                    <w:div w:id="1950623270">
                      <w:marLeft w:val="0"/>
                      <w:marRight w:val="0"/>
                      <w:marTop w:val="0"/>
                      <w:marBottom w:val="0"/>
                      <w:divBdr>
                        <w:top w:val="none" w:sz="0" w:space="0" w:color="auto"/>
                        <w:left w:val="none" w:sz="0" w:space="0" w:color="auto"/>
                        <w:bottom w:val="none" w:sz="0" w:space="0" w:color="auto"/>
                        <w:right w:val="none" w:sz="0" w:space="0" w:color="auto"/>
                      </w:divBdr>
                    </w:div>
                  </w:divsChild>
                </w:div>
                <w:div w:id="304428840">
                  <w:marLeft w:val="0"/>
                  <w:marRight w:val="0"/>
                  <w:marTop w:val="0"/>
                  <w:marBottom w:val="0"/>
                  <w:divBdr>
                    <w:top w:val="none" w:sz="0" w:space="0" w:color="auto"/>
                    <w:left w:val="none" w:sz="0" w:space="0" w:color="auto"/>
                    <w:bottom w:val="none" w:sz="0" w:space="0" w:color="auto"/>
                    <w:right w:val="none" w:sz="0" w:space="0" w:color="auto"/>
                  </w:divBdr>
                  <w:divsChild>
                    <w:div w:id="1077287061">
                      <w:marLeft w:val="0"/>
                      <w:marRight w:val="0"/>
                      <w:marTop w:val="0"/>
                      <w:marBottom w:val="0"/>
                      <w:divBdr>
                        <w:top w:val="none" w:sz="0" w:space="0" w:color="auto"/>
                        <w:left w:val="none" w:sz="0" w:space="0" w:color="auto"/>
                        <w:bottom w:val="none" w:sz="0" w:space="0" w:color="auto"/>
                        <w:right w:val="none" w:sz="0" w:space="0" w:color="auto"/>
                      </w:divBdr>
                    </w:div>
                  </w:divsChild>
                </w:div>
                <w:div w:id="372466982">
                  <w:marLeft w:val="0"/>
                  <w:marRight w:val="0"/>
                  <w:marTop w:val="0"/>
                  <w:marBottom w:val="0"/>
                  <w:divBdr>
                    <w:top w:val="none" w:sz="0" w:space="0" w:color="auto"/>
                    <w:left w:val="none" w:sz="0" w:space="0" w:color="auto"/>
                    <w:bottom w:val="none" w:sz="0" w:space="0" w:color="auto"/>
                    <w:right w:val="none" w:sz="0" w:space="0" w:color="auto"/>
                  </w:divBdr>
                  <w:divsChild>
                    <w:div w:id="326442780">
                      <w:marLeft w:val="0"/>
                      <w:marRight w:val="0"/>
                      <w:marTop w:val="0"/>
                      <w:marBottom w:val="0"/>
                      <w:divBdr>
                        <w:top w:val="none" w:sz="0" w:space="0" w:color="auto"/>
                        <w:left w:val="none" w:sz="0" w:space="0" w:color="auto"/>
                        <w:bottom w:val="none" w:sz="0" w:space="0" w:color="auto"/>
                        <w:right w:val="none" w:sz="0" w:space="0" w:color="auto"/>
                      </w:divBdr>
                    </w:div>
                  </w:divsChild>
                </w:div>
                <w:div w:id="376859298">
                  <w:marLeft w:val="0"/>
                  <w:marRight w:val="0"/>
                  <w:marTop w:val="0"/>
                  <w:marBottom w:val="0"/>
                  <w:divBdr>
                    <w:top w:val="none" w:sz="0" w:space="0" w:color="auto"/>
                    <w:left w:val="none" w:sz="0" w:space="0" w:color="auto"/>
                    <w:bottom w:val="none" w:sz="0" w:space="0" w:color="auto"/>
                    <w:right w:val="none" w:sz="0" w:space="0" w:color="auto"/>
                  </w:divBdr>
                  <w:divsChild>
                    <w:div w:id="170729435">
                      <w:marLeft w:val="0"/>
                      <w:marRight w:val="0"/>
                      <w:marTop w:val="0"/>
                      <w:marBottom w:val="0"/>
                      <w:divBdr>
                        <w:top w:val="none" w:sz="0" w:space="0" w:color="auto"/>
                        <w:left w:val="none" w:sz="0" w:space="0" w:color="auto"/>
                        <w:bottom w:val="none" w:sz="0" w:space="0" w:color="auto"/>
                        <w:right w:val="none" w:sz="0" w:space="0" w:color="auto"/>
                      </w:divBdr>
                    </w:div>
                  </w:divsChild>
                </w:div>
                <w:div w:id="391580095">
                  <w:marLeft w:val="0"/>
                  <w:marRight w:val="0"/>
                  <w:marTop w:val="0"/>
                  <w:marBottom w:val="0"/>
                  <w:divBdr>
                    <w:top w:val="none" w:sz="0" w:space="0" w:color="auto"/>
                    <w:left w:val="none" w:sz="0" w:space="0" w:color="auto"/>
                    <w:bottom w:val="none" w:sz="0" w:space="0" w:color="auto"/>
                    <w:right w:val="none" w:sz="0" w:space="0" w:color="auto"/>
                  </w:divBdr>
                  <w:divsChild>
                    <w:div w:id="1567495707">
                      <w:marLeft w:val="0"/>
                      <w:marRight w:val="0"/>
                      <w:marTop w:val="0"/>
                      <w:marBottom w:val="0"/>
                      <w:divBdr>
                        <w:top w:val="none" w:sz="0" w:space="0" w:color="auto"/>
                        <w:left w:val="none" w:sz="0" w:space="0" w:color="auto"/>
                        <w:bottom w:val="none" w:sz="0" w:space="0" w:color="auto"/>
                        <w:right w:val="none" w:sz="0" w:space="0" w:color="auto"/>
                      </w:divBdr>
                    </w:div>
                  </w:divsChild>
                </w:div>
                <w:div w:id="411852813">
                  <w:marLeft w:val="0"/>
                  <w:marRight w:val="0"/>
                  <w:marTop w:val="0"/>
                  <w:marBottom w:val="0"/>
                  <w:divBdr>
                    <w:top w:val="none" w:sz="0" w:space="0" w:color="auto"/>
                    <w:left w:val="none" w:sz="0" w:space="0" w:color="auto"/>
                    <w:bottom w:val="none" w:sz="0" w:space="0" w:color="auto"/>
                    <w:right w:val="none" w:sz="0" w:space="0" w:color="auto"/>
                  </w:divBdr>
                  <w:divsChild>
                    <w:div w:id="1044720320">
                      <w:marLeft w:val="0"/>
                      <w:marRight w:val="0"/>
                      <w:marTop w:val="0"/>
                      <w:marBottom w:val="0"/>
                      <w:divBdr>
                        <w:top w:val="none" w:sz="0" w:space="0" w:color="auto"/>
                        <w:left w:val="none" w:sz="0" w:space="0" w:color="auto"/>
                        <w:bottom w:val="none" w:sz="0" w:space="0" w:color="auto"/>
                        <w:right w:val="none" w:sz="0" w:space="0" w:color="auto"/>
                      </w:divBdr>
                    </w:div>
                  </w:divsChild>
                </w:div>
                <w:div w:id="418723178">
                  <w:marLeft w:val="0"/>
                  <w:marRight w:val="0"/>
                  <w:marTop w:val="0"/>
                  <w:marBottom w:val="0"/>
                  <w:divBdr>
                    <w:top w:val="none" w:sz="0" w:space="0" w:color="auto"/>
                    <w:left w:val="none" w:sz="0" w:space="0" w:color="auto"/>
                    <w:bottom w:val="none" w:sz="0" w:space="0" w:color="auto"/>
                    <w:right w:val="none" w:sz="0" w:space="0" w:color="auto"/>
                  </w:divBdr>
                  <w:divsChild>
                    <w:div w:id="1991863951">
                      <w:marLeft w:val="0"/>
                      <w:marRight w:val="0"/>
                      <w:marTop w:val="0"/>
                      <w:marBottom w:val="0"/>
                      <w:divBdr>
                        <w:top w:val="none" w:sz="0" w:space="0" w:color="auto"/>
                        <w:left w:val="none" w:sz="0" w:space="0" w:color="auto"/>
                        <w:bottom w:val="none" w:sz="0" w:space="0" w:color="auto"/>
                        <w:right w:val="none" w:sz="0" w:space="0" w:color="auto"/>
                      </w:divBdr>
                    </w:div>
                  </w:divsChild>
                </w:div>
                <w:div w:id="433941535">
                  <w:marLeft w:val="0"/>
                  <w:marRight w:val="0"/>
                  <w:marTop w:val="0"/>
                  <w:marBottom w:val="0"/>
                  <w:divBdr>
                    <w:top w:val="none" w:sz="0" w:space="0" w:color="auto"/>
                    <w:left w:val="none" w:sz="0" w:space="0" w:color="auto"/>
                    <w:bottom w:val="none" w:sz="0" w:space="0" w:color="auto"/>
                    <w:right w:val="none" w:sz="0" w:space="0" w:color="auto"/>
                  </w:divBdr>
                  <w:divsChild>
                    <w:div w:id="144931712">
                      <w:marLeft w:val="0"/>
                      <w:marRight w:val="0"/>
                      <w:marTop w:val="0"/>
                      <w:marBottom w:val="0"/>
                      <w:divBdr>
                        <w:top w:val="none" w:sz="0" w:space="0" w:color="auto"/>
                        <w:left w:val="none" w:sz="0" w:space="0" w:color="auto"/>
                        <w:bottom w:val="none" w:sz="0" w:space="0" w:color="auto"/>
                        <w:right w:val="none" w:sz="0" w:space="0" w:color="auto"/>
                      </w:divBdr>
                    </w:div>
                  </w:divsChild>
                </w:div>
                <w:div w:id="434372748">
                  <w:marLeft w:val="0"/>
                  <w:marRight w:val="0"/>
                  <w:marTop w:val="0"/>
                  <w:marBottom w:val="0"/>
                  <w:divBdr>
                    <w:top w:val="none" w:sz="0" w:space="0" w:color="auto"/>
                    <w:left w:val="none" w:sz="0" w:space="0" w:color="auto"/>
                    <w:bottom w:val="none" w:sz="0" w:space="0" w:color="auto"/>
                    <w:right w:val="none" w:sz="0" w:space="0" w:color="auto"/>
                  </w:divBdr>
                  <w:divsChild>
                    <w:div w:id="1984191131">
                      <w:marLeft w:val="0"/>
                      <w:marRight w:val="0"/>
                      <w:marTop w:val="0"/>
                      <w:marBottom w:val="0"/>
                      <w:divBdr>
                        <w:top w:val="none" w:sz="0" w:space="0" w:color="auto"/>
                        <w:left w:val="none" w:sz="0" w:space="0" w:color="auto"/>
                        <w:bottom w:val="none" w:sz="0" w:space="0" w:color="auto"/>
                        <w:right w:val="none" w:sz="0" w:space="0" w:color="auto"/>
                      </w:divBdr>
                    </w:div>
                  </w:divsChild>
                </w:div>
                <w:div w:id="512844706">
                  <w:marLeft w:val="0"/>
                  <w:marRight w:val="0"/>
                  <w:marTop w:val="0"/>
                  <w:marBottom w:val="0"/>
                  <w:divBdr>
                    <w:top w:val="none" w:sz="0" w:space="0" w:color="auto"/>
                    <w:left w:val="none" w:sz="0" w:space="0" w:color="auto"/>
                    <w:bottom w:val="none" w:sz="0" w:space="0" w:color="auto"/>
                    <w:right w:val="none" w:sz="0" w:space="0" w:color="auto"/>
                  </w:divBdr>
                  <w:divsChild>
                    <w:div w:id="411126189">
                      <w:marLeft w:val="0"/>
                      <w:marRight w:val="0"/>
                      <w:marTop w:val="0"/>
                      <w:marBottom w:val="0"/>
                      <w:divBdr>
                        <w:top w:val="none" w:sz="0" w:space="0" w:color="auto"/>
                        <w:left w:val="none" w:sz="0" w:space="0" w:color="auto"/>
                        <w:bottom w:val="none" w:sz="0" w:space="0" w:color="auto"/>
                        <w:right w:val="none" w:sz="0" w:space="0" w:color="auto"/>
                      </w:divBdr>
                    </w:div>
                  </w:divsChild>
                </w:div>
                <w:div w:id="517240001">
                  <w:marLeft w:val="0"/>
                  <w:marRight w:val="0"/>
                  <w:marTop w:val="0"/>
                  <w:marBottom w:val="0"/>
                  <w:divBdr>
                    <w:top w:val="none" w:sz="0" w:space="0" w:color="auto"/>
                    <w:left w:val="none" w:sz="0" w:space="0" w:color="auto"/>
                    <w:bottom w:val="none" w:sz="0" w:space="0" w:color="auto"/>
                    <w:right w:val="none" w:sz="0" w:space="0" w:color="auto"/>
                  </w:divBdr>
                  <w:divsChild>
                    <w:div w:id="539708889">
                      <w:marLeft w:val="0"/>
                      <w:marRight w:val="0"/>
                      <w:marTop w:val="0"/>
                      <w:marBottom w:val="0"/>
                      <w:divBdr>
                        <w:top w:val="none" w:sz="0" w:space="0" w:color="auto"/>
                        <w:left w:val="none" w:sz="0" w:space="0" w:color="auto"/>
                        <w:bottom w:val="none" w:sz="0" w:space="0" w:color="auto"/>
                        <w:right w:val="none" w:sz="0" w:space="0" w:color="auto"/>
                      </w:divBdr>
                    </w:div>
                  </w:divsChild>
                </w:div>
                <w:div w:id="526990663">
                  <w:marLeft w:val="0"/>
                  <w:marRight w:val="0"/>
                  <w:marTop w:val="0"/>
                  <w:marBottom w:val="0"/>
                  <w:divBdr>
                    <w:top w:val="none" w:sz="0" w:space="0" w:color="auto"/>
                    <w:left w:val="none" w:sz="0" w:space="0" w:color="auto"/>
                    <w:bottom w:val="none" w:sz="0" w:space="0" w:color="auto"/>
                    <w:right w:val="none" w:sz="0" w:space="0" w:color="auto"/>
                  </w:divBdr>
                  <w:divsChild>
                    <w:div w:id="94596455">
                      <w:marLeft w:val="0"/>
                      <w:marRight w:val="0"/>
                      <w:marTop w:val="0"/>
                      <w:marBottom w:val="0"/>
                      <w:divBdr>
                        <w:top w:val="none" w:sz="0" w:space="0" w:color="auto"/>
                        <w:left w:val="none" w:sz="0" w:space="0" w:color="auto"/>
                        <w:bottom w:val="none" w:sz="0" w:space="0" w:color="auto"/>
                        <w:right w:val="none" w:sz="0" w:space="0" w:color="auto"/>
                      </w:divBdr>
                    </w:div>
                  </w:divsChild>
                </w:div>
                <w:div w:id="530193428">
                  <w:marLeft w:val="0"/>
                  <w:marRight w:val="0"/>
                  <w:marTop w:val="0"/>
                  <w:marBottom w:val="0"/>
                  <w:divBdr>
                    <w:top w:val="none" w:sz="0" w:space="0" w:color="auto"/>
                    <w:left w:val="none" w:sz="0" w:space="0" w:color="auto"/>
                    <w:bottom w:val="none" w:sz="0" w:space="0" w:color="auto"/>
                    <w:right w:val="none" w:sz="0" w:space="0" w:color="auto"/>
                  </w:divBdr>
                  <w:divsChild>
                    <w:div w:id="603617046">
                      <w:marLeft w:val="0"/>
                      <w:marRight w:val="0"/>
                      <w:marTop w:val="0"/>
                      <w:marBottom w:val="0"/>
                      <w:divBdr>
                        <w:top w:val="none" w:sz="0" w:space="0" w:color="auto"/>
                        <w:left w:val="none" w:sz="0" w:space="0" w:color="auto"/>
                        <w:bottom w:val="none" w:sz="0" w:space="0" w:color="auto"/>
                        <w:right w:val="none" w:sz="0" w:space="0" w:color="auto"/>
                      </w:divBdr>
                    </w:div>
                  </w:divsChild>
                </w:div>
                <w:div w:id="555433423">
                  <w:marLeft w:val="0"/>
                  <w:marRight w:val="0"/>
                  <w:marTop w:val="0"/>
                  <w:marBottom w:val="0"/>
                  <w:divBdr>
                    <w:top w:val="none" w:sz="0" w:space="0" w:color="auto"/>
                    <w:left w:val="none" w:sz="0" w:space="0" w:color="auto"/>
                    <w:bottom w:val="none" w:sz="0" w:space="0" w:color="auto"/>
                    <w:right w:val="none" w:sz="0" w:space="0" w:color="auto"/>
                  </w:divBdr>
                  <w:divsChild>
                    <w:div w:id="100102773">
                      <w:marLeft w:val="0"/>
                      <w:marRight w:val="0"/>
                      <w:marTop w:val="0"/>
                      <w:marBottom w:val="0"/>
                      <w:divBdr>
                        <w:top w:val="none" w:sz="0" w:space="0" w:color="auto"/>
                        <w:left w:val="none" w:sz="0" w:space="0" w:color="auto"/>
                        <w:bottom w:val="none" w:sz="0" w:space="0" w:color="auto"/>
                        <w:right w:val="none" w:sz="0" w:space="0" w:color="auto"/>
                      </w:divBdr>
                    </w:div>
                  </w:divsChild>
                </w:div>
                <w:div w:id="601762651">
                  <w:marLeft w:val="0"/>
                  <w:marRight w:val="0"/>
                  <w:marTop w:val="0"/>
                  <w:marBottom w:val="0"/>
                  <w:divBdr>
                    <w:top w:val="none" w:sz="0" w:space="0" w:color="auto"/>
                    <w:left w:val="none" w:sz="0" w:space="0" w:color="auto"/>
                    <w:bottom w:val="none" w:sz="0" w:space="0" w:color="auto"/>
                    <w:right w:val="none" w:sz="0" w:space="0" w:color="auto"/>
                  </w:divBdr>
                  <w:divsChild>
                    <w:div w:id="111828993">
                      <w:marLeft w:val="0"/>
                      <w:marRight w:val="0"/>
                      <w:marTop w:val="0"/>
                      <w:marBottom w:val="0"/>
                      <w:divBdr>
                        <w:top w:val="none" w:sz="0" w:space="0" w:color="auto"/>
                        <w:left w:val="none" w:sz="0" w:space="0" w:color="auto"/>
                        <w:bottom w:val="none" w:sz="0" w:space="0" w:color="auto"/>
                        <w:right w:val="none" w:sz="0" w:space="0" w:color="auto"/>
                      </w:divBdr>
                    </w:div>
                  </w:divsChild>
                </w:div>
                <w:div w:id="630943502">
                  <w:marLeft w:val="0"/>
                  <w:marRight w:val="0"/>
                  <w:marTop w:val="0"/>
                  <w:marBottom w:val="0"/>
                  <w:divBdr>
                    <w:top w:val="none" w:sz="0" w:space="0" w:color="auto"/>
                    <w:left w:val="none" w:sz="0" w:space="0" w:color="auto"/>
                    <w:bottom w:val="none" w:sz="0" w:space="0" w:color="auto"/>
                    <w:right w:val="none" w:sz="0" w:space="0" w:color="auto"/>
                  </w:divBdr>
                  <w:divsChild>
                    <w:div w:id="1327322522">
                      <w:marLeft w:val="0"/>
                      <w:marRight w:val="0"/>
                      <w:marTop w:val="0"/>
                      <w:marBottom w:val="0"/>
                      <w:divBdr>
                        <w:top w:val="none" w:sz="0" w:space="0" w:color="auto"/>
                        <w:left w:val="none" w:sz="0" w:space="0" w:color="auto"/>
                        <w:bottom w:val="none" w:sz="0" w:space="0" w:color="auto"/>
                        <w:right w:val="none" w:sz="0" w:space="0" w:color="auto"/>
                      </w:divBdr>
                    </w:div>
                  </w:divsChild>
                </w:div>
                <w:div w:id="650982043">
                  <w:marLeft w:val="0"/>
                  <w:marRight w:val="0"/>
                  <w:marTop w:val="0"/>
                  <w:marBottom w:val="0"/>
                  <w:divBdr>
                    <w:top w:val="none" w:sz="0" w:space="0" w:color="auto"/>
                    <w:left w:val="none" w:sz="0" w:space="0" w:color="auto"/>
                    <w:bottom w:val="none" w:sz="0" w:space="0" w:color="auto"/>
                    <w:right w:val="none" w:sz="0" w:space="0" w:color="auto"/>
                  </w:divBdr>
                  <w:divsChild>
                    <w:div w:id="2021664928">
                      <w:marLeft w:val="0"/>
                      <w:marRight w:val="0"/>
                      <w:marTop w:val="0"/>
                      <w:marBottom w:val="0"/>
                      <w:divBdr>
                        <w:top w:val="none" w:sz="0" w:space="0" w:color="auto"/>
                        <w:left w:val="none" w:sz="0" w:space="0" w:color="auto"/>
                        <w:bottom w:val="none" w:sz="0" w:space="0" w:color="auto"/>
                        <w:right w:val="none" w:sz="0" w:space="0" w:color="auto"/>
                      </w:divBdr>
                    </w:div>
                  </w:divsChild>
                </w:div>
                <w:div w:id="740952525">
                  <w:marLeft w:val="0"/>
                  <w:marRight w:val="0"/>
                  <w:marTop w:val="0"/>
                  <w:marBottom w:val="0"/>
                  <w:divBdr>
                    <w:top w:val="none" w:sz="0" w:space="0" w:color="auto"/>
                    <w:left w:val="none" w:sz="0" w:space="0" w:color="auto"/>
                    <w:bottom w:val="none" w:sz="0" w:space="0" w:color="auto"/>
                    <w:right w:val="none" w:sz="0" w:space="0" w:color="auto"/>
                  </w:divBdr>
                  <w:divsChild>
                    <w:div w:id="251941248">
                      <w:marLeft w:val="0"/>
                      <w:marRight w:val="0"/>
                      <w:marTop w:val="0"/>
                      <w:marBottom w:val="0"/>
                      <w:divBdr>
                        <w:top w:val="none" w:sz="0" w:space="0" w:color="auto"/>
                        <w:left w:val="none" w:sz="0" w:space="0" w:color="auto"/>
                        <w:bottom w:val="none" w:sz="0" w:space="0" w:color="auto"/>
                        <w:right w:val="none" w:sz="0" w:space="0" w:color="auto"/>
                      </w:divBdr>
                    </w:div>
                  </w:divsChild>
                </w:div>
                <w:div w:id="808598583">
                  <w:marLeft w:val="0"/>
                  <w:marRight w:val="0"/>
                  <w:marTop w:val="0"/>
                  <w:marBottom w:val="0"/>
                  <w:divBdr>
                    <w:top w:val="none" w:sz="0" w:space="0" w:color="auto"/>
                    <w:left w:val="none" w:sz="0" w:space="0" w:color="auto"/>
                    <w:bottom w:val="none" w:sz="0" w:space="0" w:color="auto"/>
                    <w:right w:val="none" w:sz="0" w:space="0" w:color="auto"/>
                  </w:divBdr>
                  <w:divsChild>
                    <w:div w:id="1387414914">
                      <w:marLeft w:val="0"/>
                      <w:marRight w:val="0"/>
                      <w:marTop w:val="0"/>
                      <w:marBottom w:val="0"/>
                      <w:divBdr>
                        <w:top w:val="none" w:sz="0" w:space="0" w:color="auto"/>
                        <w:left w:val="none" w:sz="0" w:space="0" w:color="auto"/>
                        <w:bottom w:val="none" w:sz="0" w:space="0" w:color="auto"/>
                        <w:right w:val="none" w:sz="0" w:space="0" w:color="auto"/>
                      </w:divBdr>
                    </w:div>
                  </w:divsChild>
                </w:div>
                <w:div w:id="931739608">
                  <w:marLeft w:val="0"/>
                  <w:marRight w:val="0"/>
                  <w:marTop w:val="0"/>
                  <w:marBottom w:val="0"/>
                  <w:divBdr>
                    <w:top w:val="none" w:sz="0" w:space="0" w:color="auto"/>
                    <w:left w:val="none" w:sz="0" w:space="0" w:color="auto"/>
                    <w:bottom w:val="none" w:sz="0" w:space="0" w:color="auto"/>
                    <w:right w:val="none" w:sz="0" w:space="0" w:color="auto"/>
                  </w:divBdr>
                  <w:divsChild>
                    <w:div w:id="1783307601">
                      <w:marLeft w:val="0"/>
                      <w:marRight w:val="0"/>
                      <w:marTop w:val="0"/>
                      <w:marBottom w:val="0"/>
                      <w:divBdr>
                        <w:top w:val="none" w:sz="0" w:space="0" w:color="auto"/>
                        <w:left w:val="none" w:sz="0" w:space="0" w:color="auto"/>
                        <w:bottom w:val="none" w:sz="0" w:space="0" w:color="auto"/>
                        <w:right w:val="none" w:sz="0" w:space="0" w:color="auto"/>
                      </w:divBdr>
                    </w:div>
                  </w:divsChild>
                </w:div>
                <w:div w:id="946623177">
                  <w:marLeft w:val="0"/>
                  <w:marRight w:val="0"/>
                  <w:marTop w:val="0"/>
                  <w:marBottom w:val="0"/>
                  <w:divBdr>
                    <w:top w:val="none" w:sz="0" w:space="0" w:color="auto"/>
                    <w:left w:val="none" w:sz="0" w:space="0" w:color="auto"/>
                    <w:bottom w:val="none" w:sz="0" w:space="0" w:color="auto"/>
                    <w:right w:val="none" w:sz="0" w:space="0" w:color="auto"/>
                  </w:divBdr>
                  <w:divsChild>
                    <w:div w:id="1773744019">
                      <w:marLeft w:val="0"/>
                      <w:marRight w:val="0"/>
                      <w:marTop w:val="0"/>
                      <w:marBottom w:val="0"/>
                      <w:divBdr>
                        <w:top w:val="none" w:sz="0" w:space="0" w:color="auto"/>
                        <w:left w:val="none" w:sz="0" w:space="0" w:color="auto"/>
                        <w:bottom w:val="none" w:sz="0" w:space="0" w:color="auto"/>
                        <w:right w:val="none" w:sz="0" w:space="0" w:color="auto"/>
                      </w:divBdr>
                    </w:div>
                  </w:divsChild>
                </w:div>
                <w:div w:id="973754491">
                  <w:marLeft w:val="0"/>
                  <w:marRight w:val="0"/>
                  <w:marTop w:val="0"/>
                  <w:marBottom w:val="0"/>
                  <w:divBdr>
                    <w:top w:val="none" w:sz="0" w:space="0" w:color="auto"/>
                    <w:left w:val="none" w:sz="0" w:space="0" w:color="auto"/>
                    <w:bottom w:val="none" w:sz="0" w:space="0" w:color="auto"/>
                    <w:right w:val="none" w:sz="0" w:space="0" w:color="auto"/>
                  </w:divBdr>
                  <w:divsChild>
                    <w:div w:id="674234529">
                      <w:marLeft w:val="0"/>
                      <w:marRight w:val="0"/>
                      <w:marTop w:val="0"/>
                      <w:marBottom w:val="0"/>
                      <w:divBdr>
                        <w:top w:val="none" w:sz="0" w:space="0" w:color="auto"/>
                        <w:left w:val="none" w:sz="0" w:space="0" w:color="auto"/>
                        <w:bottom w:val="none" w:sz="0" w:space="0" w:color="auto"/>
                        <w:right w:val="none" w:sz="0" w:space="0" w:color="auto"/>
                      </w:divBdr>
                    </w:div>
                  </w:divsChild>
                </w:div>
                <w:div w:id="1007829728">
                  <w:marLeft w:val="0"/>
                  <w:marRight w:val="0"/>
                  <w:marTop w:val="0"/>
                  <w:marBottom w:val="0"/>
                  <w:divBdr>
                    <w:top w:val="none" w:sz="0" w:space="0" w:color="auto"/>
                    <w:left w:val="none" w:sz="0" w:space="0" w:color="auto"/>
                    <w:bottom w:val="none" w:sz="0" w:space="0" w:color="auto"/>
                    <w:right w:val="none" w:sz="0" w:space="0" w:color="auto"/>
                  </w:divBdr>
                  <w:divsChild>
                    <w:div w:id="1592276707">
                      <w:marLeft w:val="0"/>
                      <w:marRight w:val="0"/>
                      <w:marTop w:val="0"/>
                      <w:marBottom w:val="0"/>
                      <w:divBdr>
                        <w:top w:val="none" w:sz="0" w:space="0" w:color="auto"/>
                        <w:left w:val="none" w:sz="0" w:space="0" w:color="auto"/>
                        <w:bottom w:val="none" w:sz="0" w:space="0" w:color="auto"/>
                        <w:right w:val="none" w:sz="0" w:space="0" w:color="auto"/>
                      </w:divBdr>
                    </w:div>
                  </w:divsChild>
                </w:div>
                <w:div w:id="1045641762">
                  <w:marLeft w:val="0"/>
                  <w:marRight w:val="0"/>
                  <w:marTop w:val="0"/>
                  <w:marBottom w:val="0"/>
                  <w:divBdr>
                    <w:top w:val="none" w:sz="0" w:space="0" w:color="auto"/>
                    <w:left w:val="none" w:sz="0" w:space="0" w:color="auto"/>
                    <w:bottom w:val="none" w:sz="0" w:space="0" w:color="auto"/>
                    <w:right w:val="none" w:sz="0" w:space="0" w:color="auto"/>
                  </w:divBdr>
                  <w:divsChild>
                    <w:div w:id="1319267160">
                      <w:marLeft w:val="0"/>
                      <w:marRight w:val="0"/>
                      <w:marTop w:val="0"/>
                      <w:marBottom w:val="0"/>
                      <w:divBdr>
                        <w:top w:val="none" w:sz="0" w:space="0" w:color="auto"/>
                        <w:left w:val="none" w:sz="0" w:space="0" w:color="auto"/>
                        <w:bottom w:val="none" w:sz="0" w:space="0" w:color="auto"/>
                        <w:right w:val="none" w:sz="0" w:space="0" w:color="auto"/>
                      </w:divBdr>
                    </w:div>
                  </w:divsChild>
                </w:div>
                <w:div w:id="1055860611">
                  <w:marLeft w:val="0"/>
                  <w:marRight w:val="0"/>
                  <w:marTop w:val="0"/>
                  <w:marBottom w:val="0"/>
                  <w:divBdr>
                    <w:top w:val="none" w:sz="0" w:space="0" w:color="auto"/>
                    <w:left w:val="none" w:sz="0" w:space="0" w:color="auto"/>
                    <w:bottom w:val="none" w:sz="0" w:space="0" w:color="auto"/>
                    <w:right w:val="none" w:sz="0" w:space="0" w:color="auto"/>
                  </w:divBdr>
                  <w:divsChild>
                    <w:div w:id="563374279">
                      <w:marLeft w:val="0"/>
                      <w:marRight w:val="0"/>
                      <w:marTop w:val="0"/>
                      <w:marBottom w:val="0"/>
                      <w:divBdr>
                        <w:top w:val="none" w:sz="0" w:space="0" w:color="auto"/>
                        <w:left w:val="none" w:sz="0" w:space="0" w:color="auto"/>
                        <w:bottom w:val="none" w:sz="0" w:space="0" w:color="auto"/>
                        <w:right w:val="none" w:sz="0" w:space="0" w:color="auto"/>
                      </w:divBdr>
                    </w:div>
                  </w:divsChild>
                </w:div>
                <w:div w:id="1138575673">
                  <w:marLeft w:val="0"/>
                  <w:marRight w:val="0"/>
                  <w:marTop w:val="0"/>
                  <w:marBottom w:val="0"/>
                  <w:divBdr>
                    <w:top w:val="none" w:sz="0" w:space="0" w:color="auto"/>
                    <w:left w:val="none" w:sz="0" w:space="0" w:color="auto"/>
                    <w:bottom w:val="none" w:sz="0" w:space="0" w:color="auto"/>
                    <w:right w:val="none" w:sz="0" w:space="0" w:color="auto"/>
                  </w:divBdr>
                  <w:divsChild>
                    <w:div w:id="1662342762">
                      <w:marLeft w:val="0"/>
                      <w:marRight w:val="0"/>
                      <w:marTop w:val="0"/>
                      <w:marBottom w:val="0"/>
                      <w:divBdr>
                        <w:top w:val="none" w:sz="0" w:space="0" w:color="auto"/>
                        <w:left w:val="none" w:sz="0" w:space="0" w:color="auto"/>
                        <w:bottom w:val="none" w:sz="0" w:space="0" w:color="auto"/>
                        <w:right w:val="none" w:sz="0" w:space="0" w:color="auto"/>
                      </w:divBdr>
                    </w:div>
                  </w:divsChild>
                </w:div>
                <w:div w:id="1238830277">
                  <w:marLeft w:val="0"/>
                  <w:marRight w:val="0"/>
                  <w:marTop w:val="0"/>
                  <w:marBottom w:val="0"/>
                  <w:divBdr>
                    <w:top w:val="none" w:sz="0" w:space="0" w:color="auto"/>
                    <w:left w:val="none" w:sz="0" w:space="0" w:color="auto"/>
                    <w:bottom w:val="none" w:sz="0" w:space="0" w:color="auto"/>
                    <w:right w:val="none" w:sz="0" w:space="0" w:color="auto"/>
                  </w:divBdr>
                  <w:divsChild>
                    <w:div w:id="1406681785">
                      <w:marLeft w:val="0"/>
                      <w:marRight w:val="0"/>
                      <w:marTop w:val="0"/>
                      <w:marBottom w:val="0"/>
                      <w:divBdr>
                        <w:top w:val="none" w:sz="0" w:space="0" w:color="auto"/>
                        <w:left w:val="none" w:sz="0" w:space="0" w:color="auto"/>
                        <w:bottom w:val="none" w:sz="0" w:space="0" w:color="auto"/>
                        <w:right w:val="none" w:sz="0" w:space="0" w:color="auto"/>
                      </w:divBdr>
                    </w:div>
                  </w:divsChild>
                </w:div>
                <w:div w:id="1305038629">
                  <w:marLeft w:val="0"/>
                  <w:marRight w:val="0"/>
                  <w:marTop w:val="0"/>
                  <w:marBottom w:val="0"/>
                  <w:divBdr>
                    <w:top w:val="none" w:sz="0" w:space="0" w:color="auto"/>
                    <w:left w:val="none" w:sz="0" w:space="0" w:color="auto"/>
                    <w:bottom w:val="none" w:sz="0" w:space="0" w:color="auto"/>
                    <w:right w:val="none" w:sz="0" w:space="0" w:color="auto"/>
                  </w:divBdr>
                  <w:divsChild>
                    <w:div w:id="142819621">
                      <w:marLeft w:val="0"/>
                      <w:marRight w:val="0"/>
                      <w:marTop w:val="0"/>
                      <w:marBottom w:val="0"/>
                      <w:divBdr>
                        <w:top w:val="none" w:sz="0" w:space="0" w:color="auto"/>
                        <w:left w:val="none" w:sz="0" w:space="0" w:color="auto"/>
                        <w:bottom w:val="none" w:sz="0" w:space="0" w:color="auto"/>
                        <w:right w:val="none" w:sz="0" w:space="0" w:color="auto"/>
                      </w:divBdr>
                    </w:div>
                  </w:divsChild>
                </w:div>
                <w:div w:id="1323238797">
                  <w:marLeft w:val="0"/>
                  <w:marRight w:val="0"/>
                  <w:marTop w:val="0"/>
                  <w:marBottom w:val="0"/>
                  <w:divBdr>
                    <w:top w:val="none" w:sz="0" w:space="0" w:color="auto"/>
                    <w:left w:val="none" w:sz="0" w:space="0" w:color="auto"/>
                    <w:bottom w:val="none" w:sz="0" w:space="0" w:color="auto"/>
                    <w:right w:val="none" w:sz="0" w:space="0" w:color="auto"/>
                  </w:divBdr>
                  <w:divsChild>
                    <w:div w:id="1592815059">
                      <w:marLeft w:val="0"/>
                      <w:marRight w:val="0"/>
                      <w:marTop w:val="0"/>
                      <w:marBottom w:val="0"/>
                      <w:divBdr>
                        <w:top w:val="none" w:sz="0" w:space="0" w:color="auto"/>
                        <w:left w:val="none" w:sz="0" w:space="0" w:color="auto"/>
                        <w:bottom w:val="none" w:sz="0" w:space="0" w:color="auto"/>
                        <w:right w:val="none" w:sz="0" w:space="0" w:color="auto"/>
                      </w:divBdr>
                    </w:div>
                  </w:divsChild>
                </w:div>
                <w:div w:id="1345978675">
                  <w:marLeft w:val="0"/>
                  <w:marRight w:val="0"/>
                  <w:marTop w:val="0"/>
                  <w:marBottom w:val="0"/>
                  <w:divBdr>
                    <w:top w:val="none" w:sz="0" w:space="0" w:color="auto"/>
                    <w:left w:val="none" w:sz="0" w:space="0" w:color="auto"/>
                    <w:bottom w:val="none" w:sz="0" w:space="0" w:color="auto"/>
                    <w:right w:val="none" w:sz="0" w:space="0" w:color="auto"/>
                  </w:divBdr>
                  <w:divsChild>
                    <w:div w:id="659384776">
                      <w:marLeft w:val="0"/>
                      <w:marRight w:val="0"/>
                      <w:marTop w:val="0"/>
                      <w:marBottom w:val="0"/>
                      <w:divBdr>
                        <w:top w:val="none" w:sz="0" w:space="0" w:color="auto"/>
                        <w:left w:val="none" w:sz="0" w:space="0" w:color="auto"/>
                        <w:bottom w:val="none" w:sz="0" w:space="0" w:color="auto"/>
                        <w:right w:val="none" w:sz="0" w:space="0" w:color="auto"/>
                      </w:divBdr>
                    </w:div>
                  </w:divsChild>
                </w:div>
                <w:div w:id="1399204927">
                  <w:marLeft w:val="0"/>
                  <w:marRight w:val="0"/>
                  <w:marTop w:val="0"/>
                  <w:marBottom w:val="0"/>
                  <w:divBdr>
                    <w:top w:val="none" w:sz="0" w:space="0" w:color="auto"/>
                    <w:left w:val="none" w:sz="0" w:space="0" w:color="auto"/>
                    <w:bottom w:val="none" w:sz="0" w:space="0" w:color="auto"/>
                    <w:right w:val="none" w:sz="0" w:space="0" w:color="auto"/>
                  </w:divBdr>
                  <w:divsChild>
                    <w:div w:id="889919021">
                      <w:marLeft w:val="0"/>
                      <w:marRight w:val="0"/>
                      <w:marTop w:val="0"/>
                      <w:marBottom w:val="0"/>
                      <w:divBdr>
                        <w:top w:val="none" w:sz="0" w:space="0" w:color="auto"/>
                        <w:left w:val="none" w:sz="0" w:space="0" w:color="auto"/>
                        <w:bottom w:val="none" w:sz="0" w:space="0" w:color="auto"/>
                        <w:right w:val="none" w:sz="0" w:space="0" w:color="auto"/>
                      </w:divBdr>
                    </w:div>
                  </w:divsChild>
                </w:div>
                <w:div w:id="1446005221">
                  <w:marLeft w:val="0"/>
                  <w:marRight w:val="0"/>
                  <w:marTop w:val="0"/>
                  <w:marBottom w:val="0"/>
                  <w:divBdr>
                    <w:top w:val="none" w:sz="0" w:space="0" w:color="auto"/>
                    <w:left w:val="none" w:sz="0" w:space="0" w:color="auto"/>
                    <w:bottom w:val="none" w:sz="0" w:space="0" w:color="auto"/>
                    <w:right w:val="none" w:sz="0" w:space="0" w:color="auto"/>
                  </w:divBdr>
                  <w:divsChild>
                    <w:div w:id="332610593">
                      <w:marLeft w:val="0"/>
                      <w:marRight w:val="0"/>
                      <w:marTop w:val="0"/>
                      <w:marBottom w:val="0"/>
                      <w:divBdr>
                        <w:top w:val="none" w:sz="0" w:space="0" w:color="auto"/>
                        <w:left w:val="none" w:sz="0" w:space="0" w:color="auto"/>
                        <w:bottom w:val="none" w:sz="0" w:space="0" w:color="auto"/>
                        <w:right w:val="none" w:sz="0" w:space="0" w:color="auto"/>
                      </w:divBdr>
                    </w:div>
                  </w:divsChild>
                </w:div>
                <w:div w:id="1451165042">
                  <w:marLeft w:val="0"/>
                  <w:marRight w:val="0"/>
                  <w:marTop w:val="0"/>
                  <w:marBottom w:val="0"/>
                  <w:divBdr>
                    <w:top w:val="none" w:sz="0" w:space="0" w:color="auto"/>
                    <w:left w:val="none" w:sz="0" w:space="0" w:color="auto"/>
                    <w:bottom w:val="none" w:sz="0" w:space="0" w:color="auto"/>
                    <w:right w:val="none" w:sz="0" w:space="0" w:color="auto"/>
                  </w:divBdr>
                  <w:divsChild>
                    <w:div w:id="695273775">
                      <w:marLeft w:val="0"/>
                      <w:marRight w:val="0"/>
                      <w:marTop w:val="0"/>
                      <w:marBottom w:val="0"/>
                      <w:divBdr>
                        <w:top w:val="none" w:sz="0" w:space="0" w:color="auto"/>
                        <w:left w:val="none" w:sz="0" w:space="0" w:color="auto"/>
                        <w:bottom w:val="none" w:sz="0" w:space="0" w:color="auto"/>
                        <w:right w:val="none" w:sz="0" w:space="0" w:color="auto"/>
                      </w:divBdr>
                    </w:div>
                  </w:divsChild>
                </w:div>
                <w:div w:id="1510754578">
                  <w:marLeft w:val="0"/>
                  <w:marRight w:val="0"/>
                  <w:marTop w:val="0"/>
                  <w:marBottom w:val="0"/>
                  <w:divBdr>
                    <w:top w:val="none" w:sz="0" w:space="0" w:color="auto"/>
                    <w:left w:val="none" w:sz="0" w:space="0" w:color="auto"/>
                    <w:bottom w:val="none" w:sz="0" w:space="0" w:color="auto"/>
                    <w:right w:val="none" w:sz="0" w:space="0" w:color="auto"/>
                  </w:divBdr>
                  <w:divsChild>
                    <w:div w:id="1866867670">
                      <w:marLeft w:val="0"/>
                      <w:marRight w:val="0"/>
                      <w:marTop w:val="0"/>
                      <w:marBottom w:val="0"/>
                      <w:divBdr>
                        <w:top w:val="none" w:sz="0" w:space="0" w:color="auto"/>
                        <w:left w:val="none" w:sz="0" w:space="0" w:color="auto"/>
                        <w:bottom w:val="none" w:sz="0" w:space="0" w:color="auto"/>
                        <w:right w:val="none" w:sz="0" w:space="0" w:color="auto"/>
                      </w:divBdr>
                    </w:div>
                  </w:divsChild>
                </w:div>
                <w:div w:id="1514537679">
                  <w:marLeft w:val="0"/>
                  <w:marRight w:val="0"/>
                  <w:marTop w:val="0"/>
                  <w:marBottom w:val="0"/>
                  <w:divBdr>
                    <w:top w:val="none" w:sz="0" w:space="0" w:color="auto"/>
                    <w:left w:val="none" w:sz="0" w:space="0" w:color="auto"/>
                    <w:bottom w:val="none" w:sz="0" w:space="0" w:color="auto"/>
                    <w:right w:val="none" w:sz="0" w:space="0" w:color="auto"/>
                  </w:divBdr>
                  <w:divsChild>
                    <w:div w:id="1237788537">
                      <w:marLeft w:val="0"/>
                      <w:marRight w:val="0"/>
                      <w:marTop w:val="0"/>
                      <w:marBottom w:val="0"/>
                      <w:divBdr>
                        <w:top w:val="none" w:sz="0" w:space="0" w:color="auto"/>
                        <w:left w:val="none" w:sz="0" w:space="0" w:color="auto"/>
                        <w:bottom w:val="none" w:sz="0" w:space="0" w:color="auto"/>
                        <w:right w:val="none" w:sz="0" w:space="0" w:color="auto"/>
                      </w:divBdr>
                    </w:div>
                  </w:divsChild>
                </w:div>
                <w:div w:id="1609972271">
                  <w:marLeft w:val="0"/>
                  <w:marRight w:val="0"/>
                  <w:marTop w:val="0"/>
                  <w:marBottom w:val="0"/>
                  <w:divBdr>
                    <w:top w:val="none" w:sz="0" w:space="0" w:color="auto"/>
                    <w:left w:val="none" w:sz="0" w:space="0" w:color="auto"/>
                    <w:bottom w:val="none" w:sz="0" w:space="0" w:color="auto"/>
                    <w:right w:val="none" w:sz="0" w:space="0" w:color="auto"/>
                  </w:divBdr>
                  <w:divsChild>
                    <w:div w:id="771900597">
                      <w:marLeft w:val="0"/>
                      <w:marRight w:val="0"/>
                      <w:marTop w:val="0"/>
                      <w:marBottom w:val="0"/>
                      <w:divBdr>
                        <w:top w:val="none" w:sz="0" w:space="0" w:color="auto"/>
                        <w:left w:val="none" w:sz="0" w:space="0" w:color="auto"/>
                        <w:bottom w:val="none" w:sz="0" w:space="0" w:color="auto"/>
                        <w:right w:val="none" w:sz="0" w:space="0" w:color="auto"/>
                      </w:divBdr>
                    </w:div>
                  </w:divsChild>
                </w:div>
                <w:div w:id="1709718740">
                  <w:marLeft w:val="0"/>
                  <w:marRight w:val="0"/>
                  <w:marTop w:val="0"/>
                  <w:marBottom w:val="0"/>
                  <w:divBdr>
                    <w:top w:val="none" w:sz="0" w:space="0" w:color="auto"/>
                    <w:left w:val="none" w:sz="0" w:space="0" w:color="auto"/>
                    <w:bottom w:val="none" w:sz="0" w:space="0" w:color="auto"/>
                    <w:right w:val="none" w:sz="0" w:space="0" w:color="auto"/>
                  </w:divBdr>
                  <w:divsChild>
                    <w:div w:id="954169555">
                      <w:marLeft w:val="0"/>
                      <w:marRight w:val="0"/>
                      <w:marTop w:val="0"/>
                      <w:marBottom w:val="0"/>
                      <w:divBdr>
                        <w:top w:val="none" w:sz="0" w:space="0" w:color="auto"/>
                        <w:left w:val="none" w:sz="0" w:space="0" w:color="auto"/>
                        <w:bottom w:val="none" w:sz="0" w:space="0" w:color="auto"/>
                        <w:right w:val="none" w:sz="0" w:space="0" w:color="auto"/>
                      </w:divBdr>
                    </w:div>
                  </w:divsChild>
                </w:div>
                <w:div w:id="1727293336">
                  <w:marLeft w:val="0"/>
                  <w:marRight w:val="0"/>
                  <w:marTop w:val="0"/>
                  <w:marBottom w:val="0"/>
                  <w:divBdr>
                    <w:top w:val="none" w:sz="0" w:space="0" w:color="auto"/>
                    <w:left w:val="none" w:sz="0" w:space="0" w:color="auto"/>
                    <w:bottom w:val="none" w:sz="0" w:space="0" w:color="auto"/>
                    <w:right w:val="none" w:sz="0" w:space="0" w:color="auto"/>
                  </w:divBdr>
                  <w:divsChild>
                    <w:div w:id="570703322">
                      <w:marLeft w:val="0"/>
                      <w:marRight w:val="0"/>
                      <w:marTop w:val="0"/>
                      <w:marBottom w:val="0"/>
                      <w:divBdr>
                        <w:top w:val="none" w:sz="0" w:space="0" w:color="auto"/>
                        <w:left w:val="none" w:sz="0" w:space="0" w:color="auto"/>
                        <w:bottom w:val="none" w:sz="0" w:space="0" w:color="auto"/>
                        <w:right w:val="none" w:sz="0" w:space="0" w:color="auto"/>
                      </w:divBdr>
                    </w:div>
                  </w:divsChild>
                </w:div>
                <w:div w:id="1778790723">
                  <w:marLeft w:val="0"/>
                  <w:marRight w:val="0"/>
                  <w:marTop w:val="0"/>
                  <w:marBottom w:val="0"/>
                  <w:divBdr>
                    <w:top w:val="none" w:sz="0" w:space="0" w:color="auto"/>
                    <w:left w:val="none" w:sz="0" w:space="0" w:color="auto"/>
                    <w:bottom w:val="none" w:sz="0" w:space="0" w:color="auto"/>
                    <w:right w:val="none" w:sz="0" w:space="0" w:color="auto"/>
                  </w:divBdr>
                  <w:divsChild>
                    <w:div w:id="1891335496">
                      <w:marLeft w:val="0"/>
                      <w:marRight w:val="0"/>
                      <w:marTop w:val="0"/>
                      <w:marBottom w:val="0"/>
                      <w:divBdr>
                        <w:top w:val="none" w:sz="0" w:space="0" w:color="auto"/>
                        <w:left w:val="none" w:sz="0" w:space="0" w:color="auto"/>
                        <w:bottom w:val="none" w:sz="0" w:space="0" w:color="auto"/>
                        <w:right w:val="none" w:sz="0" w:space="0" w:color="auto"/>
                      </w:divBdr>
                    </w:div>
                  </w:divsChild>
                </w:div>
                <w:div w:id="1846432837">
                  <w:marLeft w:val="0"/>
                  <w:marRight w:val="0"/>
                  <w:marTop w:val="0"/>
                  <w:marBottom w:val="0"/>
                  <w:divBdr>
                    <w:top w:val="none" w:sz="0" w:space="0" w:color="auto"/>
                    <w:left w:val="none" w:sz="0" w:space="0" w:color="auto"/>
                    <w:bottom w:val="none" w:sz="0" w:space="0" w:color="auto"/>
                    <w:right w:val="none" w:sz="0" w:space="0" w:color="auto"/>
                  </w:divBdr>
                  <w:divsChild>
                    <w:div w:id="236523380">
                      <w:marLeft w:val="0"/>
                      <w:marRight w:val="0"/>
                      <w:marTop w:val="0"/>
                      <w:marBottom w:val="0"/>
                      <w:divBdr>
                        <w:top w:val="none" w:sz="0" w:space="0" w:color="auto"/>
                        <w:left w:val="none" w:sz="0" w:space="0" w:color="auto"/>
                        <w:bottom w:val="none" w:sz="0" w:space="0" w:color="auto"/>
                        <w:right w:val="none" w:sz="0" w:space="0" w:color="auto"/>
                      </w:divBdr>
                    </w:div>
                  </w:divsChild>
                </w:div>
                <w:div w:id="1851679282">
                  <w:marLeft w:val="0"/>
                  <w:marRight w:val="0"/>
                  <w:marTop w:val="0"/>
                  <w:marBottom w:val="0"/>
                  <w:divBdr>
                    <w:top w:val="none" w:sz="0" w:space="0" w:color="auto"/>
                    <w:left w:val="none" w:sz="0" w:space="0" w:color="auto"/>
                    <w:bottom w:val="none" w:sz="0" w:space="0" w:color="auto"/>
                    <w:right w:val="none" w:sz="0" w:space="0" w:color="auto"/>
                  </w:divBdr>
                  <w:divsChild>
                    <w:div w:id="1179851594">
                      <w:marLeft w:val="0"/>
                      <w:marRight w:val="0"/>
                      <w:marTop w:val="0"/>
                      <w:marBottom w:val="0"/>
                      <w:divBdr>
                        <w:top w:val="none" w:sz="0" w:space="0" w:color="auto"/>
                        <w:left w:val="none" w:sz="0" w:space="0" w:color="auto"/>
                        <w:bottom w:val="none" w:sz="0" w:space="0" w:color="auto"/>
                        <w:right w:val="none" w:sz="0" w:space="0" w:color="auto"/>
                      </w:divBdr>
                    </w:div>
                  </w:divsChild>
                </w:div>
                <w:div w:id="1864130277">
                  <w:marLeft w:val="0"/>
                  <w:marRight w:val="0"/>
                  <w:marTop w:val="0"/>
                  <w:marBottom w:val="0"/>
                  <w:divBdr>
                    <w:top w:val="none" w:sz="0" w:space="0" w:color="auto"/>
                    <w:left w:val="none" w:sz="0" w:space="0" w:color="auto"/>
                    <w:bottom w:val="none" w:sz="0" w:space="0" w:color="auto"/>
                    <w:right w:val="none" w:sz="0" w:space="0" w:color="auto"/>
                  </w:divBdr>
                  <w:divsChild>
                    <w:div w:id="2066828183">
                      <w:marLeft w:val="0"/>
                      <w:marRight w:val="0"/>
                      <w:marTop w:val="0"/>
                      <w:marBottom w:val="0"/>
                      <w:divBdr>
                        <w:top w:val="none" w:sz="0" w:space="0" w:color="auto"/>
                        <w:left w:val="none" w:sz="0" w:space="0" w:color="auto"/>
                        <w:bottom w:val="none" w:sz="0" w:space="0" w:color="auto"/>
                        <w:right w:val="none" w:sz="0" w:space="0" w:color="auto"/>
                      </w:divBdr>
                    </w:div>
                  </w:divsChild>
                </w:div>
                <w:div w:id="1875120376">
                  <w:marLeft w:val="0"/>
                  <w:marRight w:val="0"/>
                  <w:marTop w:val="0"/>
                  <w:marBottom w:val="0"/>
                  <w:divBdr>
                    <w:top w:val="none" w:sz="0" w:space="0" w:color="auto"/>
                    <w:left w:val="none" w:sz="0" w:space="0" w:color="auto"/>
                    <w:bottom w:val="none" w:sz="0" w:space="0" w:color="auto"/>
                    <w:right w:val="none" w:sz="0" w:space="0" w:color="auto"/>
                  </w:divBdr>
                  <w:divsChild>
                    <w:div w:id="1995723204">
                      <w:marLeft w:val="0"/>
                      <w:marRight w:val="0"/>
                      <w:marTop w:val="0"/>
                      <w:marBottom w:val="0"/>
                      <w:divBdr>
                        <w:top w:val="none" w:sz="0" w:space="0" w:color="auto"/>
                        <w:left w:val="none" w:sz="0" w:space="0" w:color="auto"/>
                        <w:bottom w:val="none" w:sz="0" w:space="0" w:color="auto"/>
                        <w:right w:val="none" w:sz="0" w:space="0" w:color="auto"/>
                      </w:divBdr>
                    </w:div>
                  </w:divsChild>
                </w:div>
                <w:div w:id="1889299435">
                  <w:marLeft w:val="0"/>
                  <w:marRight w:val="0"/>
                  <w:marTop w:val="0"/>
                  <w:marBottom w:val="0"/>
                  <w:divBdr>
                    <w:top w:val="none" w:sz="0" w:space="0" w:color="auto"/>
                    <w:left w:val="none" w:sz="0" w:space="0" w:color="auto"/>
                    <w:bottom w:val="none" w:sz="0" w:space="0" w:color="auto"/>
                    <w:right w:val="none" w:sz="0" w:space="0" w:color="auto"/>
                  </w:divBdr>
                  <w:divsChild>
                    <w:div w:id="1594821105">
                      <w:marLeft w:val="0"/>
                      <w:marRight w:val="0"/>
                      <w:marTop w:val="0"/>
                      <w:marBottom w:val="0"/>
                      <w:divBdr>
                        <w:top w:val="none" w:sz="0" w:space="0" w:color="auto"/>
                        <w:left w:val="none" w:sz="0" w:space="0" w:color="auto"/>
                        <w:bottom w:val="none" w:sz="0" w:space="0" w:color="auto"/>
                        <w:right w:val="none" w:sz="0" w:space="0" w:color="auto"/>
                      </w:divBdr>
                    </w:div>
                  </w:divsChild>
                </w:div>
                <w:div w:id="1900170293">
                  <w:marLeft w:val="0"/>
                  <w:marRight w:val="0"/>
                  <w:marTop w:val="0"/>
                  <w:marBottom w:val="0"/>
                  <w:divBdr>
                    <w:top w:val="none" w:sz="0" w:space="0" w:color="auto"/>
                    <w:left w:val="none" w:sz="0" w:space="0" w:color="auto"/>
                    <w:bottom w:val="none" w:sz="0" w:space="0" w:color="auto"/>
                    <w:right w:val="none" w:sz="0" w:space="0" w:color="auto"/>
                  </w:divBdr>
                  <w:divsChild>
                    <w:div w:id="1502240327">
                      <w:marLeft w:val="0"/>
                      <w:marRight w:val="0"/>
                      <w:marTop w:val="0"/>
                      <w:marBottom w:val="0"/>
                      <w:divBdr>
                        <w:top w:val="none" w:sz="0" w:space="0" w:color="auto"/>
                        <w:left w:val="none" w:sz="0" w:space="0" w:color="auto"/>
                        <w:bottom w:val="none" w:sz="0" w:space="0" w:color="auto"/>
                        <w:right w:val="none" w:sz="0" w:space="0" w:color="auto"/>
                      </w:divBdr>
                    </w:div>
                  </w:divsChild>
                </w:div>
                <w:div w:id="1906840734">
                  <w:marLeft w:val="0"/>
                  <w:marRight w:val="0"/>
                  <w:marTop w:val="0"/>
                  <w:marBottom w:val="0"/>
                  <w:divBdr>
                    <w:top w:val="none" w:sz="0" w:space="0" w:color="auto"/>
                    <w:left w:val="none" w:sz="0" w:space="0" w:color="auto"/>
                    <w:bottom w:val="none" w:sz="0" w:space="0" w:color="auto"/>
                    <w:right w:val="none" w:sz="0" w:space="0" w:color="auto"/>
                  </w:divBdr>
                  <w:divsChild>
                    <w:div w:id="2442565">
                      <w:marLeft w:val="0"/>
                      <w:marRight w:val="0"/>
                      <w:marTop w:val="0"/>
                      <w:marBottom w:val="0"/>
                      <w:divBdr>
                        <w:top w:val="none" w:sz="0" w:space="0" w:color="auto"/>
                        <w:left w:val="none" w:sz="0" w:space="0" w:color="auto"/>
                        <w:bottom w:val="none" w:sz="0" w:space="0" w:color="auto"/>
                        <w:right w:val="none" w:sz="0" w:space="0" w:color="auto"/>
                      </w:divBdr>
                    </w:div>
                  </w:divsChild>
                </w:div>
                <w:div w:id="1908761057">
                  <w:marLeft w:val="0"/>
                  <w:marRight w:val="0"/>
                  <w:marTop w:val="0"/>
                  <w:marBottom w:val="0"/>
                  <w:divBdr>
                    <w:top w:val="none" w:sz="0" w:space="0" w:color="auto"/>
                    <w:left w:val="none" w:sz="0" w:space="0" w:color="auto"/>
                    <w:bottom w:val="none" w:sz="0" w:space="0" w:color="auto"/>
                    <w:right w:val="none" w:sz="0" w:space="0" w:color="auto"/>
                  </w:divBdr>
                  <w:divsChild>
                    <w:div w:id="699162824">
                      <w:marLeft w:val="0"/>
                      <w:marRight w:val="0"/>
                      <w:marTop w:val="0"/>
                      <w:marBottom w:val="0"/>
                      <w:divBdr>
                        <w:top w:val="none" w:sz="0" w:space="0" w:color="auto"/>
                        <w:left w:val="none" w:sz="0" w:space="0" w:color="auto"/>
                        <w:bottom w:val="none" w:sz="0" w:space="0" w:color="auto"/>
                        <w:right w:val="none" w:sz="0" w:space="0" w:color="auto"/>
                      </w:divBdr>
                    </w:div>
                  </w:divsChild>
                </w:div>
                <w:div w:id="1964068270">
                  <w:marLeft w:val="0"/>
                  <w:marRight w:val="0"/>
                  <w:marTop w:val="0"/>
                  <w:marBottom w:val="0"/>
                  <w:divBdr>
                    <w:top w:val="none" w:sz="0" w:space="0" w:color="auto"/>
                    <w:left w:val="none" w:sz="0" w:space="0" w:color="auto"/>
                    <w:bottom w:val="none" w:sz="0" w:space="0" w:color="auto"/>
                    <w:right w:val="none" w:sz="0" w:space="0" w:color="auto"/>
                  </w:divBdr>
                  <w:divsChild>
                    <w:div w:id="376052851">
                      <w:marLeft w:val="0"/>
                      <w:marRight w:val="0"/>
                      <w:marTop w:val="0"/>
                      <w:marBottom w:val="0"/>
                      <w:divBdr>
                        <w:top w:val="none" w:sz="0" w:space="0" w:color="auto"/>
                        <w:left w:val="none" w:sz="0" w:space="0" w:color="auto"/>
                        <w:bottom w:val="none" w:sz="0" w:space="0" w:color="auto"/>
                        <w:right w:val="none" w:sz="0" w:space="0" w:color="auto"/>
                      </w:divBdr>
                    </w:div>
                  </w:divsChild>
                </w:div>
                <w:div w:id="1978417166">
                  <w:marLeft w:val="0"/>
                  <w:marRight w:val="0"/>
                  <w:marTop w:val="0"/>
                  <w:marBottom w:val="0"/>
                  <w:divBdr>
                    <w:top w:val="none" w:sz="0" w:space="0" w:color="auto"/>
                    <w:left w:val="none" w:sz="0" w:space="0" w:color="auto"/>
                    <w:bottom w:val="none" w:sz="0" w:space="0" w:color="auto"/>
                    <w:right w:val="none" w:sz="0" w:space="0" w:color="auto"/>
                  </w:divBdr>
                  <w:divsChild>
                    <w:div w:id="1802576911">
                      <w:marLeft w:val="0"/>
                      <w:marRight w:val="0"/>
                      <w:marTop w:val="0"/>
                      <w:marBottom w:val="0"/>
                      <w:divBdr>
                        <w:top w:val="none" w:sz="0" w:space="0" w:color="auto"/>
                        <w:left w:val="none" w:sz="0" w:space="0" w:color="auto"/>
                        <w:bottom w:val="none" w:sz="0" w:space="0" w:color="auto"/>
                        <w:right w:val="none" w:sz="0" w:space="0" w:color="auto"/>
                      </w:divBdr>
                    </w:div>
                  </w:divsChild>
                </w:div>
                <w:div w:id="2012755767">
                  <w:marLeft w:val="0"/>
                  <w:marRight w:val="0"/>
                  <w:marTop w:val="0"/>
                  <w:marBottom w:val="0"/>
                  <w:divBdr>
                    <w:top w:val="none" w:sz="0" w:space="0" w:color="auto"/>
                    <w:left w:val="none" w:sz="0" w:space="0" w:color="auto"/>
                    <w:bottom w:val="none" w:sz="0" w:space="0" w:color="auto"/>
                    <w:right w:val="none" w:sz="0" w:space="0" w:color="auto"/>
                  </w:divBdr>
                  <w:divsChild>
                    <w:div w:id="1665433315">
                      <w:marLeft w:val="0"/>
                      <w:marRight w:val="0"/>
                      <w:marTop w:val="0"/>
                      <w:marBottom w:val="0"/>
                      <w:divBdr>
                        <w:top w:val="none" w:sz="0" w:space="0" w:color="auto"/>
                        <w:left w:val="none" w:sz="0" w:space="0" w:color="auto"/>
                        <w:bottom w:val="none" w:sz="0" w:space="0" w:color="auto"/>
                        <w:right w:val="none" w:sz="0" w:space="0" w:color="auto"/>
                      </w:divBdr>
                    </w:div>
                  </w:divsChild>
                </w:div>
                <w:div w:id="2098673596">
                  <w:marLeft w:val="0"/>
                  <w:marRight w:val="0"/>
                  <w:marTop w:val="0"/>
                  <w:marBottom w:val="0"/>
                  <w:divBdr>
                    <w:top w:val="none" w:sz="0" w:space="0" w:color="auto"/>
                    <w:left w:val="none" w:sz="0" w:space="0" w:color="auto"/>
                    <w:bottom w:val="none" w:sz="0" w:space="0" w:color="auto"/>
                    <w:right w:val="none" w:sz="0" w:space="0" w:color="auto"/>
                  </w:divBdr>
                  <w:divsChild>
                    <w:div w:id="6785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7916">
          <w:marLeft w:val="0"/>
          <w:marRight w:val="0"/>
          <w:marTop w:val="0"/>
          <w:marBottom w:val="0"/>
          <w:divBdr>
            <w:top w:val="none" w:sz="0" w:space="0" w:color="auto"/>
            <w:left w:val="none" w:sz="0" w:space="0" w:color="auto"/>
            <w:bottom w:val="none" w:sz="0" w:space="0" w:color="auto"/>
            <w:right w:val="none" w:sz="0" w:space="0" w:color="auto"/>
          </w:divBdr>
          <w:divsChild>
            <w:div w:id="1792899304">
              <w:marLeft w:val="-75"/>
              <w:marRight w:val="0"/>
              <w:marTop w:val="30"/>
              <w:marBottom w:val="30"/>
              <w:divBdr>
                <w:top w:val="none" w:sz="0" w:space="0" w:color="auto"/>
                <w:left w:val="none" w:sz="0" w:space="0" w:color="auto"/>
                <w:bottom w:val="none" w:sz="0" w:space="0" w:color="auto"/>
                <w:right w:val="none" w:sz="0" w:space="0" w:color="auto"/>
              </w:divBdr>
              <w:divsChild>
                <w:div w:id="3367913">
                  <w:marLeft w:val="0"/>
                  <w:marRight w:val="0"/>
                  <w:marTop w:val="0"/>
                  <w:marBottom w:val="0"/>
                  <w:divBdr>
                    <w:top w:val="none" w:sz="0" w:space="0" w:color="auto"/>
                    <w:left w:val="none" w:sz="0" w:space="0" w:color="auto"/>
                    <w:bottom w:val="none" w:sz="0" w:space="0" w:color="auto"/>
                    <w:right w:val="none" w:sz="0" w:space="0" w:color="auto"/>
                  </w:divBdr>
                  <w:divsChild>
                    <w:div w:id="719285639">
                      <w:marLeft w:val="0"/>
                      <w:marRight w:val="0"/>
                      <w:marTop w:val="0"/>
                      <w:marBottom w:val="0"/>
                      <w:divBdr>
                        <w:top w:val="none" w:sz="0" w:space="0" w:color="auto"/>
                        <w:left w:val="none" w:sz="0" w:space="0" w:color="auto"/>
                        <w:bottom w:val="none" w:sz="0" w:space="0" w:color="auto"/>
                        <w:right w:val="none" w:sz="0" w:space="0" w:color="auto"/>
                      </w:divBdr>
                    </w:div>
                  </w:divsChild>
                </w:div>
                <w:div w:id="7753483">
                  <w:marLeft w:val="0"/>
                  <w:marRight w:val="0"/>
                  <w:marTop w:val="0"/>
                  <w:marBottom w:val="0"/>
                  <w:divBdr>
                    <w:top w:val="none" w:sz="0" w:space="0" w:color="auto"/>
                    <w:left w:val="none" w:sz="0" w:space="0" w:color="auto"/>
                    <w:bottom w:val="none" w:sz="0" w:space="0" w:color="auto"/>
                    <w:right w:val="none" w:sz="0" w:space="0" w:color="auto"/>
                  </w:divBdr>
                  <w:divsChild>
                    <w:div w:id="2113934694">
                      <w:marLeft w:val="0"/>
                      <w:marRight w:val="0"/>
                      <w:marTop w:val="0"/>
                      <w:marBottom w:val="0"/>
                      <w:divBdr>
                        <w:top w:val="none" w:sz="0" w:space="0" w:color="auto"/>
                        <w:left w:val="none" w:sz="0" w:space="0" w:color="auto"/>
                        <w:bottom w:val="none" w:sz="0" w:space="0" w:color="auto"/>
                        <w:right w:val="none" w:sz="0" w:space="0" w:color="auto"/>
                      </w:divBdr>
                    </w:div>
                  </w:divsChild>
                </w:div>
                <w:div w:id="18943735">
                  <w:marLeft w:val="0"/>
                  <w:marRight w:val="0"/>
                  <w:marTop w:val="0"/>
                  <w:marBottom w:val="0"/>
                  <w:divBdr>
                    <w:top w:val="none" w:sz="0" w:space="0" w:color="auto"/>
                    <w:left w:val="none" w:sz="0" w:space="0" w:color="auto"/>
                    <w:bottom w:val="none" w:sz="0" w:space="0" w:color="auto"/>
                    <w:right w:val="none" w:sz="0" w:space="0" w:color="auto"/>
                  </w:divBdr>
                  <w:divsChild>
                    <w:div w:id="48580806">
                      <w:marLeft w:val="0"/>
                      <w:marRight w:val="0"/>
                      <w:marTop w:val="0"/>
                      <w:marBottom w:val="0"/>
                      <w:divBdr>
                        <w:top w:val="none" w:sz="0" w:space="0" w:color="auto"/>
                        <w:left w:val="none" w:sz="0" w:space="0" w:color="auto"/>
                        <w:bottom w:val="none" w:sz="0" w:space="0" w:color="auto"/>
                        <w:right w:val="none" w:sz="0" w:space="0" w:color="auto"/>
                      </w:divBdr>
                    </w:div>
                  </w:divsChild>
                </w:div>
                <w:div w:id="99877325">
                  <w:marLeft w:val="0"/>
                  <w:marRight w:val="0"/>
                  <w:marTop w:val="0"/>
                  <w:marBottom w:val="0"/>
                  <w:divBdr>
                    <w:top w:val="none" w:sz="0" w:space="0" w:color="auto"/>
                    <w:left w:val="none" w:sz="0" w:space="0" w:color="auto"/>
                    <w:bottom w:val="none" w:sz="0" w:space="0" w:color="auto"/>
                    <w:right w:val="none" w:sz="0" w:space="0" w:color="auto"/>
                  </w:divBdr>
                  <w:divsChild>
                    <w:div w:id="1003509526">
                      <w:marLeft w:val="0"/>
                      <w:marRight w:val="0"/>
                      <w:marTop w:val="0"/>
                      <w:marBottom w:val="0"/>
                      <w:divBdr>
                        <w:top w:val="none" w:sz="0" w:space="0" w:color="auto"/>
                        <w:left w:val="none" w:sz="0" w:space="0" w:color="auto"/>
                        <w:bottom w:val="none" w:sz="0" w:space="0" w:color="auto"/>
                        <w:right w:val="none" w:sz="0" w:space="0" w:color="auto"/>
                      </w:divBdr>
                    </w:div>
                  </w:divsChild>
                </w:div>
                <w:div w:id="212424856">
                  <w:marLeft w:val="0"/>
                  <w:marRight w:val="0"/>
                  <w:marTop w:val="0"/>
                  <w:marBottom w:val="0"/>
                  <w:divBdr>
                    <w:top w:val="none" w:sz="0" w:space="0" w:color="auto"/>
                    <w:left w:val="none" w:sz="0" w:space="0" w:color="auto"/>
                    <w:bottom w:val="none" w:sz="0" w:space="0" w:color="auto"/>
                    <w:right w:val="none" w:sz="0" w:space="0" w:color="auto"/>
                  </w:divBdr>
                  <w:divsChild>
                    <w:div w:id="1153566667">
                      <w:marLeft w:val="0"/>
                      <w:marRight w:val="0"/>
                      <w:marTop w:val="0"/>
                      <w:marBottom w:val="0"/>
                      <w:divBdr>
                        <w:top w:val="none" w:sz="0" w:space="0" w:color="auto"/>
                        <w:left w:val="none" w:sz="0" w:space="0" w:color="auto"/>
                        <w:bottom w:val="none" w:sz="0" w:space="0" w:color="auto"/>
                        <w:right w:val="none" w:sz="0" w:space="0" w:color="auto"/>
                      </w:divBdr>
                    </w:div>
                  </w:divsChild>
                </w:div>
                <w:div w:id="256182395">
                  <w:marLeft w:val="0"/>
                  <w:marRight w:val="0"/>
                  <w:marTop w:val="0"/>
                  <w:marBottom w:val="0"/>
                  <w:divBdr>
                    <w:top w:val="none" w:sz="0" w:space="0" w:color="auto"/>
                    <w:left w:val="none" w:sz="0" w:space="0" w:color="auto"/>
                    <w:bottom w:val="none" w:sz="0" w:space="0" w:color="auto"/>
                    <w:right w:val="none" w:sz="0" w:space="0" w:color="auto"/>
                  </w:divBdr>
                  <w:divsChild>
                    <w:div w:id="283734828">
                      <w:marLeft w:val="0"/>
                      <w:marRight w:val="0"/>
                      <w:marTop w:val="0"/>
                      <w:marBottom w:val="0"/>
                      <w:divBdr>
                        <w:top w:val="none" w:sz="0" w:space="0" w:color="auto"/>
                        <w:left w:val="none" w:sz="0" w:space="0" w:color="auto"/>
                        <w:bottom w:val="none" w:sz="0" w:space="0" w:color="auto"/>
                        <w:right w:val="none" w:sz="0" w:space="0" w:color="auto"/>
                      </w:divBdr>
                    </w:div>
                  </w:divsChild>
                </w:div>
                <w:div w:id="374429452">
                  <w:marLeft w:val="0"/>
                  <w:marRight w:val="0"/>
                  <w:marTop w:val="0"/>
                  <w:marBottom w:val="0"/>
                  <w:divBdr>
                    <w:top w:val="none" w:sz="0" w:space="0" w:color="auto"/>
                    <w:left w:val="none" w:sz="0" w:space="0" w:color="auto"/>
                    <w:bottom w:val="none" w:sz="0" w:space="0" w:color="auto"/>
                    <w:right w:val="none" w:sz="0" w:space="0" w:color="auto"/>
                  </w:divBdr>
                  <w:divsChild>
                    <w:div w:id="303700160">
                      <w:marLeft w:val="0"/>
                      <w:marRight w:val="0"/>
                      <w:marTop w:val="0"/>
                      <w:marBottom w:val="0"/>
                      <w:divBdr>
                        <w:top w:val="none" w:sz="0" w:space="0" w:color="auto"/>
                        <w:left w:val="none" w:sz="0" w:space="0" w:color="auto"/>
                        <w:bottom w:val="none" w:sz="0" w:space="0" w:color="auto"/>
                        <w:right w:val="none" w:sz="0" w:space="0" w:color="auto"/>
                      </w:divBdr>
                    </w:div>
                    <w:div w:id="1934974296">
                      <w:marLeft w:val="0"/>
                      <w:marRight w:val="0"/>
                      <w:marTop w:val="0"/>
                      <w:marBottom w:val="0"/>
                      <w:divBdr>
                        <w:top w:val="none" w:sz="0" w:space="0" w:color="auto"/>
                        <w:left w:val="none" w:sz="0" w:space="0" w:color="auto"/>
                        <w:bottom w:val="none" w:sz="0" w:space="0" w:color="auto"/>
                        <w:right w:val="none" w:sz="0" w:space="0" w:color="auto"/>
                      </w:divBdr>
                    </w:div>
                    <w:div w:id="1935747671">
                      <w:marLeft w:val="0"/>
                      <w:marRight w:val="0"/>
                      <w:marTop w:val="0"/>
                      <w:marBottom w:val="0"/>
                      <w:divBdr>
                        <w:top w:val="none" w:sz="0" w:space="0" w:color="auto"/>
                        <w:left w:val="none" w:sz="0" w:space="0" w:color="auto"/>
                        <w:bottom w:val="none" w:sz="0" w:space="0" w:color="auto"/>
                        <w:right w:val="none" w:sz="0" w:space="0" w:color="auto"/>
                      </w:divBdr>
                    </w:div>
                  </w:divsChild>
                </w:div>
                <w:div w:id="384107259">
                  <w:marLeft w:val="0"/>
                  <w:marRight w:val="0"/>
                  <w:marTop w:val="0"/>
                  <w:marBottom w:val="0"/>
                  <w:divBdr>
                    <w:top w:val="none" w:sz="0" w:space="0" w:color="auto"/>
                    <w:left w:val="none" w:sz="0" w:space="0" w:color="auto"/>
                    <w:bottom w:val="none" w:sz="0" w:space="0" w:color="auto"/>
                    <w:right w:val="none" w:sz="0" w:space="0" w:color="auto"/>
                  </w:divBdr>
                  <w:divsChild>
                    <w:div w:id="155611558">
                      <w:marLeft w:val="0"/>
                      <w:marRight w:val="0"/>
                      <w:marTop w:val="0"/>
                      <w:marBottom w:val="0"/>
                      <w:divBdr>
                        <w:top w:val="none" w:sz="0" w:space="0" w:color="auto"/>
                        <w:left w:val="none" w:sz="0" w:space="0" w:color="auto"/>
                        <w:bottom w:val="none" w:sz="0" w:space="0" w:color="auto"/>
                        <w:right w:val="none" w:sz="0" w:space="0" w:color="auto"/>
                      </w:divBdr>
                    </w:div>
                  </w:divsChild>
                </w:div>
                <w:div w:id="388117471">
                  <w:marLeft w:val="0"/>
                  <w:marRight w:val="0"/>
                  <w:marTop w:val="0"/>
                  <w:marBottom w:val="0"/>
                  <w:divBdr>
                    <w:top w:val="none" w:sz="0" w:space="0" w:color="auto"/>
                    <w:left w:val="none" w:sz="0" w:space="0" w:color="auto"/>
                    <w:bottom w:val="none" w:sz="0" w:space="0" w:color="auto"/>
                    <w:right w:val="none" w:sz="0" w:space="0" w:color="auto"/>
                  </w:divBdr>
                  <w:divsChild>
                    <w:div w:id="909582199">
                      <w:marLeft w:val="0"/>
                      <w:marRight w:val="0"/>
                      <w:marTop w:val="0"/>
                      <w:marBottom w:val="0"/>
                      <w:divBdr>
                        <w:top w:val="none" w:sz="0" w:space="0" w:color="auto"/>
                        <w:left w:val="none" w:sz="0" w:space="0" w:color="auto"/>
                        <w:bottom w:val="none" w:sz="0" w:space="0" w:color="auto"/>
                        <w:right w:val="none" w:sz="0" w:space="0" w:color="auto"/>
                      </w:divBdr>
                    </w:div>
                    <w:div w:id="1414014389">
                      <w:marLeft w:val="0"/>
                      <w:marRight w:val="0"/>
                      <w:marTop w:val="0"/>
                      <w:marBottom w:val="0"/>
                      <w:divBdr>
                        <w:top w:val="none" w:sz="0" w:space="0" w:color="auto"/>
                        <w:left w:val="none" w:sz="0" w:space="0" w:color="auto"/>
                        <w:bottom w:val="none" w:sz="0" w:space="0" w:color="auto"/>
                        <w:right w:val="none" w:sz="0" w:space="0" w:color="auto"/>
                      </w:divBdr>
                    </w:div>
                  </w:divsChild>
                </w:div>
                <w:div w:id="400446803">
                  <w:marLeft w:val="0"/>
                  <w:marRight w:val="0"/>
                  <w:marTop w:val="0"/>
                  <w:marBottom w:val="0"/>
                  <w:divBdr>
                    <w:top w:val="none" w:sz="0" w:space="0" w:color="auto"/>
                    <w:left w:val="none" w:sz="0" w:space="0" w:color="auto"/>
                    <w:bottom w:val="none" w:sz="0" w:space="0" w:color="auto"/>
                    <w:right w:val="none" w:sz="0" w:space="0" w:color="auto"/>
                  </w:divBdr>
                  <w:divsChild>
                    <w:div w:id="1727409703">
                      <w:marLeft w:val="0"/>
                      <w:marRight w:val="0"/>
                      <w:marTop w:val="0"/>
                      <w:marBottom w:val="0"/>
                      <w:divBdr>
                        <w:top w:val="none" w:sz="0" w:space="0" w:color="auto"/>
                        <w:left w:val="none" w:sz="0" w:space="0" w:color="auto"/>
                        <w:bottom w:val="none" w:sz="0" w:space="0" w:color="auto"/>
                        <w:right w:val="none" w:sz="0" w:space="0" w:color="auto"/>
                      </w:divBdr>
                    </w:div>
                  </w:divsChild>
                </w:div>
                <w:div w:id="403770145">
                  <w:marLeft w:val="0"/>
                  <w:marRight w:val="0"/>
                  <w:marTop w:val="0"/>
                  <w:marBottom w:val="0"/>
                  <w:divBdr>
                    <w:top w:val="none" w:sz="0" w:space="0" w:color="auto"/>
                    <w:left w:val="none" w:sz="0" w:space="0" w:color="auto"/>
                    <w:bottom w:val="none" w:sz="0" w:space="0" w:color="auto"/>
                    <w:right w:val="none" w:sz="0" w:space="0" w:color="auto"/>
                  </w:divBdr>
                  <w:divsChild>
                    <w:div w:id="576866443">
                      <w:marLeft w:val="0"/>
                      <w:marRight w:val="0"/>
                      <w:marTop w:val="0"/>
                      <w:marBottom w:val="0"/>
                      <w:divBdr>
                        <w:top w:val="none" w:sz="0" w:space="0" w:color="auto"/>
                        <w:left w:val="none" w:sz="0" w:space="0" w:color="auto"/>
                        <w:bottom w:val="none" w:sz="0" w:space="0" w:color="auto"/>
                        <w:right w:val="none" w:sz="0" w:space="0" w:color="auto"/>
                      </w:divBdr>
                    </w:div>
                  </w:divsChild>
                </w:div>
                <w:div w:id="418718683">
                  <w:marLeft w:val="0"/>
                  <w:marRight w:val="0"/>
                  <w:marTop w:val="0"/>
                  <w:marBottom w:val="0"/>
                  <w:divBdr>
                    <w:top w:val="none" w:sz="0" w:space="0" w:color="auto"/>
                    <w:left w:val="none" w:sz="0" w:space="0" w:color="auto"/>
                    <w:bottom w:val="none" w:sz="0" w:space="0" w:color="auto"/>
                    <w:right w:val="none" w:sz="0" w:space="0" w:color="auto"/>
                  </w:divBdr>
                  <w:divsChild>
                    <w:div w:id="12920695">
                      <w:marLeft w:val="0"/>
                      <w:marRight w:val="0"/>
                      <w:marTop w:val="0"/>
                      <w:marBottom w:val="0"/>
                      <w:divBdr>
                        <w:top w:val="none" w:sz="0" w:space="0" w:color="auto"/>
                        <w:left w:val="none" w:sz="0" w:space="0" w:color="auto"/>
                        <w:bottom w:val="none" w:sz="0" w:space="0" w:color="auto"/>
                        <w:right w:val="none" w:sz="0" w:space="0" w:color="auto"/>
                      </w:divBdr>
                    </w:div>
                  </w:divsChild>
                </w:div>
                <w:div w:id="439960652">
                  <w:marLeft w:val="0"/>
                  <w:marRight w:val="0"/>
                  <w:marTop w:val="0"/>
                  <w:marBottom w:val="0"/>
                  <w:divBdr>
                    <w:top w:val="none" w:sz="0" w:space="0" w:color="auto"/>
                    <w:left w:val="none" w:sz="0" w:space="0" w:color="auto"/>
                    <w:bottom w:val="none" w:sz="0" w:space="0" w:color="auto"/>
                    <w:right w:val="none" w:sz="0" w:space="0" w:color="auto"/>
                  </w:divBdr>
                  <w:divsChild>
                    <w:div w:id="459884883">
                      <w:marLeft w:val="0"/>
                      <w:marRight w:val="0"/>
                      <w:marTop w:val="0"/>
                      <w:marBottom w:val="0"/>
                      <w:divBdr>
                        <w:top w:val="none" w:sz="0" w:space="0" w:color="auto"/>
                        <w:left w:val="none" w:sz="0" w:space="0" w:color="auto"/>
                        <w:bottom w:val="none" w:sz="0" w:space="0" w:color="auto"/>
                        <w:right w:val="none" w:sz="0" w:space="0" w:color="auto"/>
                      </w:divBdr>
                    </w:div>
                  </w:divsChild>
                </w:div>
                <w:div w:id="450317756">
                  <w:marLeft w:val="0"/>
                  <w:marRight w:val="0"/>
                  <w:marTop w:val="0"/>
                  <w:marBottom w:val="0"/>
                  <w:divBdr>
                    <w:top w:val="none" w:sz="0" w:space="0" w:color="auto"/>
                    <w:left w:val="none" w:sz="0" w:space="0" w:color="auto"/>
                    <w:bottom w:val="none" w:sz="0" w:space="0" w:color="auto"/>
                    <w:right w:val="none" w:sz="0" w:space="0" w:color="auto"/>
                  </w:divBdr>
                  <w:divsChild>
                    <w:div w:id="938173551">
                      <w:marLeft w:val="0"/>
                      <w:marRight w:val="0"/>
                      <w:marTop w:val="0"/>
                      <w:marBottom w:val="0"/>
                      <w:divBdr>
                        <w:top w:val="none" w:sz="0" w:space="0" w:color="auto"/>
                        <w:left w:val="none" w:sz="0" w:space="0" w:color="auto"/>
                        <w:bottom w:val="none" w:sz="0" w:space="0" w:color="auto"/>
                        <w:right w:val="none" w:sz="0" w:space="0" w:color="auto"/>
                      </w:divBdr>
                    </w:div>
                  </w:divsChild>
                </w:div>
                <w:div w:id="460343935">
                  <w:marLeft w:val="0"/>
                  <w:marRight w:val="0"/>
                  <w:marTop w:val="0"/>
                  <w:marBottom w:val="0"/>
                  <w:divBdr>
                    <w:top w:val="none" w:sz="0" w:space="0" w:color="auto"/>
                    <w:left w:val="none" w:sz="0" w:space="0" w:color="auto"/>
                    <w:bottom w:val="none" w:sz="0" w:space="0" w:color="auto"/>
                    <w:right w:val="none" w:sz="0" w:space="0" w:color="auto"/>
                  </w:divBdr>
                  <w:divsChild>
                    <w:div w:id="1617517048">
                      <w:marLeft w:val="0"/>
                      <w:marRight w:val="0"/>
                      <w:marTop w:val="0"/>
                      <w:marBottom w:val="0"/>
                      <w:divBdr>
                        <w:top w:val="none" w:sz="0" w:space="0" w:color="auto"/>
                        <w:left w:val="none" w:sz="0" w:space="0" w:color="auto"/>
                        <w:bottom w:val="none" w:sz="0" w:space="0" w:color="auto"/>
                        <w:right w:val="none" w:sz="0" w:space="0" w:color="auto"/>
                      </w:divBdr>
                    </w:div>
                  </w:divsChild>
                </w:div>
                <w:div w:id="466166365">
                  <w:marLeft w:val="0"/>
                  <w:marRight w:val="0"/>
                  <w:marTop w:val="0"/>
                  <w:marBottom w:val="0"/>
                  <w:divBdr>
                    <w:top w:val="none" w:sz="0" w:space="0" w:color="auto"/>
                    <w:left w:val="none" w:sz="0" w:space="0" w:color="auto"/>
                    <w:bottom w:val="none" w:sz="0" w:space="0" w:color="auto"/>
                    <w:right w:val="none" w:sz="0" w:space="0" w:color="auto"/>
                  </w:divBdr>
                  <w:divsChild>
                    <w:div w:id="2131968676">
                      <w:marLeft w:val="0"/>
                      <w:marRight w:val="0"/>
                      <w:marTop w:val="0"/>
                      <w:marBottom w:val="0"/>
                      <w:divBdr>
                        <w:top w:val="none" w:sz="0" w:space="0" w:color="auto"/>
                        <w:left w:val="none" w:sz="0" w:space="0" w:color="auto"/>
                        <w:bottom w:val="none" w:sz="0" w:space="0" w:color="auto"/>
                        <w:right w:val="none" w:sz="0" w:space="0" w:color="auto"/>
                      </w:divBdr>
                    </w:div>
                  </w:divsChild>
                </w:div>
                <w:div w:id="530803732">
                  <w:marLeft w:val="0"/>
                  <w:marRight w:val="0"/>
                  <w:marTop w:val="0"/>
                  <w:marBottom w:val="0"/>
                  <w:divBdr>
                    <w:top w:val="none" w:sz="0" w:space="0" w:color="auto"/>
                    <w:left w:val="none" w:sz="0" w:space="0" w:color="auto"/>
                    <w:bottom w:val="none" w:sz="0" w:space="0" w:color="auto"/>
                    <w:right w:val="none" w:sz="0" w:space="0" w:color="auto"/>
                  </w:divBdr>
                  <w:divsChild>
                    <w:div w:id="1800756491">
                      <w:marLeft w:val="0"/>
                      <w:marRight w:val="0"/>
                      <w:marTop w:val="0"/>
                      <w:marBottom w:val="0"/>
                      <w:divBdr>
                        <w:top w:val="none" w:sz="0" w:space="0" w:color="auto"/>
                        <w:left w:val="none" w:sz="0" w:space="0" w:color="auto"/>
                        <w:bottom w:val="none" w:sz="0" w:space="0" w:color="auto"/>
                        <w:right w:val="none" w:sz="0" w:space="0" w:color="auto"/>
                      </w:divBdr>
                    </w:div>
                  </w:divsChild>
                </w:div>
                <w:div w:id="538593434">
                  <w:marLeft w:val="0"/>
                  <w:marRight w:val="0"/>
                  <w:marTop w:val="0"/>
                  <w:marBottom w:val="0"/>
                  <w:divBdr>
                    <w:top w:val="none" w:sz="0" w:space="0" w:color="auto"/>
                    <w:left w:val="none" w:sz="0" w:space="0" w:color="auto"/>
                    <w:bottom w:val="none" w:sz="0" w:space="0" w:color="auto"/>
                    <w:right w:val="none" w:sz="0" w:space="0" w:color="auto"/>
                  </w:divBdr>
                  <w:divsChild>
                    <w:div w:id="712854364">
                      <w:marLeft w:val="0"/>
                      <w:marRight w:val="0"/>
                      <w:marTop w:val="0"/>
                      <w:marBottom w:val="0"/>
                      <w:divBdr>
                        <w:top w:val="none" w:sz="0" w:space="0" w:color="auto"/>
                        <w:left w:val="none" w:sz="0" w:space="0" w:color="auto"/>
                        <w:bottom w:val="none" w:sz="0" w:space="0" w:color="auto"/>
                        <w:right w:val="none" w:sz="0" w:space="0" w:color="auto"/>
                      </w:divBdr>
                    </w:div>
                  </w:divsChild>
                </w:div>
                <w:div w:id="546920344">
                  <w:marLeft w:val="0"/>
                  <w:marRight w:val="0"/>
                  <w:marTop w:val="0"/>
                  <w:marBottom w:val="0"/>
                  <w:divBdr>
                    <w:top w:val="none" w:sz="0" w:space="0" w:color="auto"/>
                    <w:left w:val="none" w:sz="0" w:space="0" w:color="auto"/>
                    <w:bottom w:val="none" w:sz="0" w:space="0" w:color="auto"/>
                    <w:right w:val="none" w:sz="0" w:space="0" w:color="auto"/>
                  </w:divBdr>
                  <w:divsChild>
                    <w:div w:id="194193435">
                      <w:marLeft w:val="0"/>
                      <w:marRight w:val="0"/>
                      <w:marTop w:val="0"/>
                      <w:marBottom w:val="0"/>
                      <w:divBdr>
                        <w:top w:val="none" w:sz="0" w:space="0" w:color="auto"/>
                        <w:left w:val="none" w:sz="0" w:space="0" w:color="auto"/>
                        <w:bottom w:val="none" w:sz="0" w:space="0" w:color="auto"/>
                        <w:right w:val="none" w:sz="0" w:space="0" w:color="auto"/>
                      </w:divBdr>
                    </w:div>
                  </w:divsChild>
                </w:div>
                <w:div w:id="568460896">
                  <w:marLeft w:val="0"/>
                  <w:marRight w:val="0"/>
                  <w:marTop w:val="0"/>
                  <w:marBottom w:val="0"/>
                  <w:divBdr>
                    <w:top w:val="none" w:sz="0" w:space="0" w:color="auto"/>
                    <w:left w:val="none" w:sz="0" w:space="0" w:color="auto"/>
                    <w:bottom w:val="none" w:sz="0" w:space="0" w:color="auto"/>
                    <w:right w:val="none" w:sz="0" w:space="0" w:color="auto"/>
                  </w:divBdr>
                  <w:divsChild>
                    <w:div w:id="513954426">
                      <w:marLeft w:val="0"/>
                      <w:marRight w:val="0"/>
                      <w:marTop w:val="0"/>
                      <w:marBottom w:val="0"/>
                      <w:divBdr>
                        <w:top w:val="none" w:sz="0" w:space="0" w:color="auto"/>
                        <w:left w:val="none" w:sz="0" w:space="0" w:color="auto"/>
                        <w:bottom w:val="none" w:sz="0" w:space="0" w:color="auto"/>
                        <w:right w:val="none" w:sz="0" w:space="0" w:color="auto"/>
                      </w:divBdr>
                    </w:div>
                  </w:divsChild>
                </w:div>
                <w:div w:id="570502138">
                  <w:marLeft w:val="0"/>
                  <w:marRight w:val="0"/>
                  <w:marTop w:val="0"/>
                  <w:marBottom w:val="0"/>
                  <w:divBdr>
                    <w:top w:val="none" w:sz="0" w:space="0" w:color="auto"/>
                    <w:left w:val="none" w:sz="0" w:space="0" w:color="auto"/>
                    <w:bottom w:val="none" w:sz="0" w:space="0" w:color="auto"/>
                    <w:right w:val="none" w:sz="0" w:space="0" w:color="auto"/>
                  </w:divBdr>
                  <w:divsChild>
                    <w:div w:id="1722316329">
                      <w:marLeft w:val="0"/>
                      <w:marRight w:val="0"/>
                      <w:marTop w:val="0"/>
                      <w:marBottom w:val="0"/>
                      <w:divBdr>
                        <w:top w:val="none" w:sz="0" w:space="0" w:color="auto"/>
                        <w:left w:val="none" w:sz="0" w:space="0" w:color="auto"/>
                        <w:bottom w:val="none" w:sz="0" w:space="0" w:color="auto"/>
                        <w:right w:val="none" w:sz="0" w:space="0" w:color="auto"/>
                      </w:divBdr>
                    </w:div>
                  </w:divsChild>
                </w:div>
                <w:div w:id="576676198">
                  <w:marLeft w:val="0"/>
                  <w:marRight w:val="0"/>
                  <w:marTop w:val="0"/>
                  <w:marBottom w:val="0"/>
                  <w:divBdr>
                    <w:top w:val="none" w:sz="0" w:space="0" w:color="auto"/>
                    <w:left w:val="none" w:sz="0" w:space="0" w:color="auto"/>
                    <w:bottom w:val="none" w:sz="0" w:space="0" w:color="auto"/>
                    <w:right w:val="none" w:sz="0" w:space="0" w:color="auto"/>
                  </w:divBdr>
                  <w:divsChild>
                    <w:div w:id="813986975">
                      <w:marLeft w:val="0"/>
                      <w:marRight w:val="0"/>
                      <w:marTop w:val="0"/>
                      <w:marBottom w:val="0"/>
                      <w:divBdr>
                        <w:top w:val="none" w:sz="0" w:space="0" w:color="auto"/>
                        <w:left w:val="none" w:sz="0" w:space="0" w:color="auto"/>
                        <w:bottom w:val="none" w:sz="0" w:space="0" w:color="auto"/>
                        <w:right w:val="none" w:sz="0" w:space="0" w:color="auto"/>
                      </w:divBdr>
                    </w:div>
                  </w:divsChild>
                </w:div>
                <w:div w:id="583995574">
                  <w:marLeft w:val="0"/>
                  <w:marRight w:val="0"/>
                  <w:marTop w:val="0"/>
                  <w:marBottom w:val="0"/>
                  <w:divBdr>
                    <w:top w:val="none" w:sz="0" w:space="0" w:color="auto"/>
                    <w:left w:val="none" w:sz="0" w:space="0" w:color="auto"/>
                    <w:bottom w:val="none" w:sz="0" w:space="0" w:color="auto"/>
                    <w:right w:val="none" w:sz="0" w:space="0" w:color="auto"/>
                  </w:divBdr>
                  <w:divsChild>
                    <w:div w:id="2030062625">
                      <w:marLeft w:val="0"/>
                      <w:marRight w:val="0"/>
                      <w:marTop w:val="0"/>
                      <w:marBottom w:val="0"/>
                      <w:divBdr>
                        <w:top w:val="none" w:sz="0" w:space="0" w:color="auto"/>
                        <w:left w:val="none" w:sz="0" w:space="0" w:color="auto"/>
                        <w:bottom w:val="none" w:sz="0" w:space="0" w:color="auto"/>
                        <w:right w:val="none" w:sz="0" w:space="0" w:color="auto"/>
                      </w:divBdr>
                    </w:div>
                  </w:divsChild>
                </w:div>
                <w:div w:id="629630071">
                  <w:marLeft w:val="0"/>
                  <w:marRight w:val="0"/>
                  <w:marTop w:val="0"/>
                  <w:marBottom w:val="0"/>
                  <w:divBdr>
                    <w:top w:val="none" w:sz="0" w:space="0" w:color="auto"/>
                    <w:left w:val="none" w:sz="0" w:space="0" w:color="auto"/>
                    <w:bottom w:val="none" w:sz="0" w:space="0" w:color="auto"/>
                    <w:right w:val="none" w:sz="0" w:space="0" w:color="auto"/>
                  </w:divBdr>
                  <w:divsChild>
                    <w:div w:id="917833756">
                      <w:marLeft w:val="0"/>
                      <w:marRight w:val="0"/>
                      <w:marTop w:val="0"/>
                      <w:marBottom w:val="0"/>
                      <w:divBdr>
                        <w:top w:val="none" w:sz="0" w:space="0" w:color="auto"/>
                        <w:left w:val="none" w:sz="0" w:space="0" w:color="auto"/>
                        <w:bottom w:val="none" w:sz="0" w:space="0" w:color="auto"/>
                        <w:right w:val="none" w:sz="0" w:space="0" w:color="auto"/>
                      </w:divBdr>
                    </w:div>
                  </w:divsChild>
                </w:div>
                <w:div w:id="652956157">
                  <w:marLeft w:val="0"/>
                  <w:marRight w:val="0"/>
                  <w:marTop w:val="0"/>
                  <w:marBottom w:val="0"/>
                  <w:divBdr>
                    <w:top w:val="none" w:sz="0" w:space="0" w:color="auto"/>
                    <w:left w:val="none" w:sz="0" w:space="0" w:color="auto"/>
                    <w:bottom w:val="none" w:sz="0" w:space="0" w:color="auto"/>
                    <w:right w:val="none" w:sz="0" w:space="0" w:color="auto"/>
                  </w:divBdr>
                  <w:divsChild>
                    <w:div w:id="177699276">
                      <w:marLeft w:val="0"/>
                      <w:marRight w:val="0"/>
                      <w:marTop w:val="0"/>
                      <w:marBottom w:val="0"/>
                      <w:divBdr>
                        <w:top w:val="none" w:sz="0" w:space="0" w:color="auto"/>
                        <w:left w:val="none" w:sz="0" w:space="0" w:color="auto"/>
                        <w:bottom w:val="none" w:sz="0" w:space="0" w:color="auto"/>
                        <w:right w:val="none" w:sz="0" w:space="0" w:color="auto"/>
                      </w:divBdr>
                    </w:div>
                  </w:divsChild>
                </w:div>
                <w:div w:id="665674561">
                  <w:marLeft w:val="0"/>
                  <w:marRight w:val="0"/>
                  <w:marTop w:val="0"/>
                  <w:marBottom w:val="0"/>
                  <w:divBdr>
                    <w:top w:val="none" w:sz="0" w:space="0" w:color="auto"/>
                    <w:left w:val="none" w:sz="0" w:space="0" w:color="auto"/>
                    <w:bottom w:val="none" w:sz="0" w:space="0" w:color="auto"/>
                    <w:right w:val="none" w:sz="0" w:space="0" w:color="auto"/>
                  </w:divBdr>
                  <w:divsChild>
                    <w:div w:id="1277055199">
                      <w:marLeft w:val="0"/>
                      <w:marRight w:val="0"/>
                      <w:marTop w:val="0"/>
                      <w:marBottom w:val="0"/>
                      <w:divBdr>
                        <w:top w:val="none" w:sz="0" w:space="0" w:color="auto"/>
                        <w:left w:val="none" w:sz="0" w:space="0" w:color="auto"/>
                        <w:bottom w:val="none" w:sz="0" w:space="0" w:color="auto"/>
                        <w:right w:val="none" w:sz="0" w:space="0" w:color="auto"/>
                      </w:divBdr>
                    </w:div>
                  </w:divsChild>
                </w:div>
                <w:div w:id="670334955">
                  <w:marLeft w:val="0"/>
                  <w:marRight w:val="0"/>
                  <w:marTop w:val="0"/>
                  <w:marBottom w:val="0"/>
                  <w:divBdr>
                    <w:top w:val="none" w:sz="0" w:space="0" w:color="auto"/>
                    <w:left w:val="none" w:sz="0" w:space="0" w:color="auto"/>
                    <w:bottom w:val="none" w:sz="0" w:space="0" w:color="auto"/>
                    <w:right w:val="none" w:sz="0" w:space="0" w:color="auto"/>
                  </w:divBdr>
                  <w:divsChild>
                    <w:div w:id="55126417">
                      <w:marLeft w:val="0"/>
                      <w:marRight w:val="0"/>
                      <w:marTop w:val="0"/>
                      <w:marBottom w:val="0"/>
                      <w:divBdr>
                        <w:top w:val="none" w:sz="0" w:space="0" w:color="auto"/>
                        <w:left w:val="none" w:sz="0" w:space="0" w:color="auto"/>
                        <w:bottom w:val="none" w:sz="0" w:space="0" w:color="auto"/>
                        <w:right w:val="none" w:sz="0" w:space="0" w:color="auto"/>
                      </w:divBdr>
                    </w:div>
                  </w:divsChild>
                </w:div>
                <w:div w:id="671834176">
                  <w:marLeft w:val="0"/>
                  <w:marRight w:val="0"/>
                  <w:marTop w:val="0"/>
                  <w:marBottom w:val="0"/>
                  <w:divBdr>
                    <w:top w:val="none" w:sz="0" w:space="0" w:color="auto"/>
                    <w:left w:val="none" w:sz="0" w:space="0" w:color="auto"/>
                    <w:bottom w:val="none" w:sz="0" w:space="0" w:color="auto"/>
                    <w:right w:val="none" w:sz="0" w:space="0" w:color="auto"/>
                  </w:divBdr>
                  <w:divsChild>
                    <w:div w:id="1897740193">
                      <w:marLeft w:val="0"/>
                      <w:marRight w:val="0"/>
                      <w:marTop w:val="0"/>
                      <w:marBottom w:val="0"/>
                      <w:divBdr>
                        <w:top w:val="none" w:sz="0" w:space="0" w:color="auto"/>
                        <w:left w:val="none" w:sz="0" w:space="0" w:color="auto"/>
                        <w:bottom w:val="none" w:sz="0" w:space="0" w:color="auto"/>
                        <w:right w:val="none" w:sz="0" w:space="0" w:color="auto"/>
                      </w:divBdr>
                    </w:div>
                  </w:divsChild>
                </w:div>
                <w:div w:id="699431755">
                  <w:marLeft w:val="0"/>
                  <w:marRight w:val="0"/>
                  <w:marTop w:val="0"/>
                  <w:marBottom w:val="0"/>
                  <w:divBdr>
                    <w:top w:val="none" w:sz="0" w:space="0" w:color="auto"/>
                    <w:left w:val="none" w:sz="0" w:space="0" w:color="auto"/>
                    <w:bottom w:val="none" w:sz="0" w:space="0" w:color="auto"/>
                    <w:right w:val="none" w:sz="0" w:space="0" w:color="auto"/>
                  </w:divBdr>
                  <w:divsChild>
                    <w:div w:id="656033254">
                      <w:marLeft w:val="0"/>
                      <w:marRight w:val="0"/>
                      <w:marTop w:val="0"/>
                      <w:marBottom w:val="0"/>
                      <w:divBdr>
                        <w:top w:val="none" w:sz="0" w:space="0" w:color="auto"/>
                        <w:left w:val="none" w:sz="0" w:space="0" w:color="auto"/>
                        <w:bottom w:val="none" w:sz="0" w:space="0" w:color="auto"/>
                        <w:right w:val="none" w:sz="0" w:space="0" w:color="auto"/>
                      </w:divBdr>
                    </w:div>
                  </w:divsChild>
                </w:div>
                <w:div w:id="711344719">
                  <w:marLeft w:val="0"/>
                  <w:marRight w:val="0"/>
                  <w:marTop w:val="0"/>
                  <w:marBottom w:val="0"/>
                  <w:divBdr>
                    <w:top w:val="none" w:sz="0" w:space="0" w:color="auto"/>
                    <w:left w:val="none" w:sz="0" w:space="0" w:color="auto"/>
                    <w:bottom w:val="none" w:sz="0" w:space="0" w:color="auto"/>
                    <w:right w:val="none" w:sz="0" w:space="0" w:color="auto"/>
                  </w:divBdr>
                  <w:divsChild>
                    <w:div w:id="2070297281">
                      <w:marLeft w:val="0"/>
                      <w:marRight w:val="0"/>
                      <w:marTop w:val="0"/>
                      <w:marBottom w:val="0"/>
                      <w:divBdr>
                        <w:top w:val="none" w:sz="0" w:space="0" w:color="auto"/>
                        <w:left w:val="none" w:sz="0" w:space="0" w:color="auto"/>
                        <w:bottom w:val="none" w:sz="0" w:space="0" w:color="auto"/>
                        <w:right w:val="none" w:sz="0" w:space="0" w:color="auto"/>
                      </w:divBdr>
                    </w:div>
                  </w:divsChild>
                </w:div>
                <w:div w:id="724184143">
                  <w:marLeft w:val="0"/>
                  <w:marRight w:val="0"/>
                  <w:marTop w:val="0"/>
                  <w:marBottom w:val="0"/>
                  <w:divBdr>
                    <w:top w:val="none" w:sz="0" w:space="0" w:color="auto"/>
                    <w:left w:val="none" w:sz="0" w:space="0" w:color="auto"/>
                    <w:bottom w:val="none" w:sz="0" w:space="0" w:color="auto"/>
                    <w:right w:val="none" w:sz="0" w:space="0" w:color="auto"/>
                  </w:divBdr>
                  <w:divsChild>
                    <w:div w:id="1790278659">
                      <w:marLeft w:val="0"/>
                      <w:marRight w:val="0"/>
                      <w:marTop w:val="0"/>
                      <w:marBottom w:val="0"/>
                      <w:divBdr>
                        <w:top w:val="none" w:sz="0" w:space="0" w:color="auto"/>
                        <w:left w:val="none" w:sz="0" w:space="0" w:color="auto"/>
                        <w:bottom w:val="none" w:sz="0" w:space="0" w:color="auto"/>
                        <w:right w:val="none" w:sz="0" w:space="0" w:color="auto"/>
                      </w:divBdr>
                    </w:div>
                  </w:divsChild>
                </w:div>
                <w:div w:id="724452171">
                  <w:marLeft w:val="0"/>
                  <w:marRight w:val="0"/>
                  <w:marTop w:val="0"/>
                  <w:marBottom w:val="0"/>
                  <w:divBdr>
                    <w:top w:val="none" w:sz="0" w:space="0" w:color="auto"/>
                    <w:left w:val="none" w:sz="0" w:space="0" w:color="auto"/>
                    <w:bottom w:val="none" w:sz="0" w:space="0" w:color="auto"/>
                    <w:right w:val="none" w:sz="0" w:space="0" w:color="auto"/>
                  </w:divBdr>
                  <w:divsChild>
                    <w:div w:id="5718051">
                      <w:marLeft w:val="0"/>
                      <w:marRight w:val="0"/>
                      <w:marTop w:val="0"/>
                      <w:marBottom w:val="0"/>
                      <w:divBdr>
                        <w:top w:val="none" w:sz="0" w:space="0" w:color="auto"/>
                        <w:left w:val="none" w:sz="0" w:space="0" w:color="auto"/>
                        <w:bottom w:val="none" w:sz="0" w:space="0" w:color="auto"/>
                        <w:right w:val="none" w:sz="0" w:space="0" w:color="auto"/>
                      </w:divBdr>
                    </w:div>
                  </w:divsChild>
                </w:div>
                <w:div w:id="801390453">
                  <w:marLeft w:val="0"/>
                  <w:marRight w:val="0"/>
                  <w:marTop w:val="0"/>
                  <w:marBottom w:val="0"/>
                  <w:divBdr>
                    <w:top w:val="none" w:sz="0" w:space="0" w:color="auto"/>
                    <w:left w:val="none" w:sz="0" w:space="0" w:color="auto"/>
                    <w:bottom w:val="none" w:sz="0" w:space="0" w:color="auto"/>
                    <w:right w:val="none" w:sz="0" w:space="0" w:color="auto"/>
                  </w:divBdr>
                  <w:divsChild>
                    <w:div w:id="287513256">
                      <w:marLeft w:val="0"/>
                      <w:marRight w:val="0"/>
                      <w:marTop w:val="0"/>
                      <w:marBottom w:val="0"/>
                      <w:divBdr>
                        <w:top w:val="none" w:sz="0" w:space="0" w:color="auto"/>
                        <w:left w:val="none" w:sz="0" w:space="0" w:color="auto"/>
                        <w:bottom w:val="none" w:sz="0" w:space="0" w:color="auto"/>
                        <w:right w:val="none" w:sz="0" w:space="0" w:color="auto"/>
                      </w:divBdr>
                    </w:div>
                  </w:divsChild>
                </w:div>
                <w:div w:id="866483207">
                  <w:marLeft w:val="0"/>
                  <w:marRight w:val="0"/>
                  <w:marTop w:val="0"/>
                  <w:marBottom w:val="0"/>
                  <w:divBdr>
                    <w:top w:val="none" w:sz="0" w:space="0" w:color="auto"/>
                    <w:left w:val="none" w:sz="0" w:space="0" w:color="auto"/>
                    <w:bottom w:val="none" w:sz="0" w:space="0" w:color="auto"/>
                    <w:right w:val="none" w:sz="0" w:space="0" w:color="auto"/>
                  </w:divBdr>
                  <w:divsChild>
                    <w:div w:id="1438528363">
                      <w:marLeft w:val="0"/>
                      <w:marRight w:val="0"/>
                      <w:marTop w:val="0"/>
                      <w:marBottom w:val="0"/>
                      <w:divBdr>
                        <w:top w:val="none" w:sz="0" w:space="0" w:color="auto"/>
                        <w:left w:val="none" w:sz="0" w:space="0" w:color="auto"/>
                        <w:bottom w:val="none" w:sz="0" w:space="0" w:color="auto"/>
                        <w:right w:val="none" w:sz="0" w:space="0" w:color="auto"/>
                      </w:divBdr>
                    </w:div>
                  </w:divsChild>
                </w:div>
                <w:div w:id="880559445">
                  <w:marLeft w:val="0"/>
                  <w:marRight w:val="0"/>
                  <w:marTop w:val="0"/>
                  <w:marBottom w:val="0"/>
                  <w:divBdr>
                    <w:top w:val="none" w:sz="0" w:space="0" w:color="auto"/>
                    <w:left w:val="none" w:sz="0" w:space="0" w:color="auto"/>
                    <w:bottom w:val="none" w:sz="0" w:space="0" w:color="auto"/>
                    <w:right w:val="none" w:sz="0" w:space="0" w:color="auto"/>
                  </w:divBdr>
                  <w:divsChild>
                    <w:div w:id="553587891">
                      <w:marLeft w:val="0"/>
                      <w:marRight w:val="0"/>
                      <w:marTop w:val="0"/>
                      <w:marBottom w:val="0"/>
                      <w:divBdr>
                        <w:top w:val="none" w:sz="0" w:space="0" w:color="auto"/>
                        <w:left w:val="none" w:sz="0" w:space="0" w:color="auto"/>
                        <w:bottom w:val="none" w:sz="0" w:space="0" w:color="auto"/>
                        <w:right w:val="none" w:sz="0" w:space="0" w:color="auto"/>
                      </w:divBdr>
                    </w:div>
                  </w:divsChild>
                </w:div>
                <w:div w:id="908733779">
                  <w:marLeft w:val="0"/>
                  <w:marRight w:val="0"/>
                  <w:marTop w:val="0"/>
                  <w:marBottom w:val="0"/>
                  <w:divBdr>
                    <w:top w:val="none" w:sz="0" w:space="0" w:color="auto"/>
                    <w:left w:val="none" w:sz="0" w:space="0" w:color="auto"/>
                    <w:bottom w:val="none" w:sz="0" w:space="0" w:color="auto"/>
                    <w:right w:val="none" w:sz="0" w:space="0" w:color="auto"/>
                  </w:divBdr>
                  <w:divsChild>
                    <w:div w:id="10842802">
                      <w:marLeft w:val="0"/>
                      <w:marRight w:val="0"/>
                      <w:marTop w:val="0"/>
                      <w:marBottom w:val="0"/>
                      <w:divBdr>
                        <w:top w:val="none" w:sz="0" w:space="0" w:color="auto"/>
                        <w:left w:val="none" w:sz="0" w:space="0" w:color="auto"/>
                        <w:bottom w:val="none" w:sz="0" w:space="0" w:color="auto"/>
                        <w:right w:val="none" w:sz="0" w:space="0" w:color="auto"/>
                      </w:divBdr>
                    </w:div>
                  </w:divsChild>
                </w:div>
                <w:div w:id="909317037">
                  <w:marLeft w:val="0"/>
                  <w:marRight w:val="0"/>
                  <w:marTop w:val="0"/>
                  <w:marBottom w:val="0"/>
                  <w:divBdr>
                    <w:top w:val="none" w:sz="0" w:space="0" w:color="auto"/>
                    <w:left w:val="none" w:sz="0" w:space="0" w:color="auto"/>
                    <w:bottom w:val="none" w:sz="0" w:space="0" w:color="auto"/>
                    <w:right w:val="none" w:sz="0" w:space="0" w:color="auto"/>
                  </w:divBdr>
                  <w:divsChild>
                    <w:div w:id="1944145954">
                      <w:marLeft w:val="0"/>
                      <w:marRight w:val="0"/>
                      <w:marTop w:val="0"/>
                      <w:marBottom w:val="0"/>
                      <w:divBdr>
                        <w:top w:val="none" w:sz="0" w:space="0" w:color="auto"/>
                        <w:left w:val="none" w:sz="0" w:space="0" w:color="auto"/>
                        <w:bottom w:val="none" w:sz="0" w:space="0" w:color="auto"/>
                        <w:right w:val="none" w:sz="0" w:space="0" w:color="auto"/>
                      </w:divBdr>
                    </w:div>
                  </w:divsChild>
                </w:div>
                <w:div w:id="934745437">
                  <w:marLeft w:val="0"/>
                  <w:marRight w:val="0"/>
                  <w:marTop w:val="0"/>
                  <w:marBottom w:val="0"/>
                  <w:divBdr>
                    <w:top w:val="none" w:sz="0" w:space="0" w:color="auto"/>
                    <w:left w:val="none" w:sz="0" w:space="0" w:color="auto"/>
                    <w:bottom w:val="none" w:sz="0" w:space="0" w:color="auto"/>
                    <w:right w:val="none" w:sz="0" w:space="0" w:color="auto"/>
                  </w:divBdr>
                  <w:divsChild>
                    <w:div w:id="490102515">
                      <w:marLeft w:val="0"/>
                      <w:marRight w:val="0"/>
                      <w:marTop w:val="0"/>
                      <w:marBottom w:val="0"/>
                      <w:divBdr>
                        <w:top w:val="none" w:sz="0" w:space="0" w:color="auto"/>
                        <w:left w:val="none" w:sz="0" w:space="0" w:color="auto"/>
                        <w:bottom w:val="none" w:sz="0" w:space="0" w:color="auto"/>
                        <w:right w:val="none" w:sz="0" w:space="0" w:color="auto"/>
                      </w:divBdr>
                    </w:div>
                  </w:divsChild>
                </w:div>
                <w:div w:id="951863197">
                  <w:marLeft w:val="0"/>
                  <w:marRight w:val="0"/>
                  <w:marTop w:val="0"/>
                  <w:marBottom w:val="0"/>
                  <w:divBdr>
                    <w:top w:val="none" w:sz="0" w:space="0" w:color="auto"/>
                    <w:left w:val="none" w:sz="0" w:space="0" w:color="auto"/>
                    <w:bottom w:val="none" w:sz="0" w:space="0" w:color="auto"/>
                    <w:right w:val="none" w:sz="0" w:space="0" w:color="auto"/>
                  </w:divBdr>
                  <w:divsChild>
                    <w:div w:id="2107922316">
                      <w:marLeft w:val="0"/>
                      <w:marRight w:val="0"/>
                      <w:marTop w:val="0"/>
                      <w:marBottom w:val="0"/>
                      <w:divBdr>
                        <w:top w:val="none" w:sz="0" w:space="0" w:color="auto"/>
                        <w:left w:val="none" w:sz="0" w:space="0" w:color="auto"/>
                        <w:bottom w:val="none" w:sz="0" w:space="0" w:color="auto"/>
                        <w:right w:val="none" w:sz="0" w:space="0" w:color="auto"/>
                      </w:divBdr>
                    </w:div>
                  </w:divsChild>
                </w:div>
                <w:div w:id="983004097">
                  <w:marLeft w:val="0"/>
                  <w:marRight w:val="0"/>
                  <w:marTop w:val="0"/>
                  <w:marBottom w:val="0"/>
                  <w:divBdr>
                    <w:top w:val="none" w:sz="0" w:space="0" w:color="auto"/>
                    <w:left w:val="none" w:sz="0" w:space="0" w:color="auto"/>
                    <w:bottom w:val="none" w:sz="0" w:space="0" w:color="auto"/>
                    <w:right w:val="none" w:sz="0" w:space="0" w:color="auto"/>
                  </w:divBdr>
                  <w:divsChild>
                    <w:div w:id="1208373125">
                      <w:marLeft w:val="0"/>
                      <w:marRight w:val="0"/>
                      <w:marTop w:val="0"/>
                      <w:marBottom w:val="0"/>
                      <w:divBdr>
                        <w:top w:val="none" w:sz="0" w:space="0" w:color="auto"/>
                        <w:left w:val="none" w:sz="0" w:space="0" w:color="auto"/>
                        <w:bottom w:val="none" w:sz="0" w:space="0" w:color="auto"/>
                        <w:right w:val="none" w:sz="0" w:space="0" w:color="auto"/>
                      </w:divBdr>
                    </w:div>
                  </w:divsChild>
                </w:div>
                <w:div w:id="999309176">
                  <w:marLeft w:val="0"/>
                  <w:marRight w:val="0"/>
                  <w:marTop w:val="0"/>
                  <w:marBottom w:val="0"/>
                  <w:divBdr>
                    <w:top w:val="none" w:sz="0" w:space="0" w:color="auto"/>
                    <w:left w:val="none" w:sz="0" w:space="0" w:color="auto"/>
                    <w:bottom w:val="none" w:sz="0" w:space="0" w:color="auto"/>
                    <w:right w:val="none" w:sz="0" w:space="0" w:color="auto"/>
                  </w:divBdr>
                  <w:divsChild>
                    <w:div w:id="2131127919">
                      <w:marLeft w:val="0"/>
                      <w:marRight w:val="0"/>
                      <w:marTop w:val="0"/>
                      <w:marBottom w:val="0"/>
                      <w:divBdr>
                        <w:top w:val="none" w:sz="0" w:space="0" w:color="auto"/>
                        <w:left w:val="none" w:sz="0" w:space="0" w:color="auto"/>
                        <w:bottom w:val="none" w:sz="0" w:space="0" w:color="auto"/>
                        <w:right w:val="none" w:sz="0" w:space="0" w:color="auto"/>
                      </w:divBdr>
                    </w:div>
                  </w:divsChild>
                </w:div>
                <w:div w:id="1036926351">
                  <w:marLeft w:val="0"/>
                  <w:marRight w:val="0"/>
                  <w:marTop w:val="0"/>
                  <w:marBottom w:val="0"/>
                  <w:divBdr>
                    <w:top w:val="none" w:sz="0" w:space="0" w:color="auto"/>
                    <w:left w:val="none" w:sz="0" w:space="0" w:color="auto"/>
                    <w:bottom w:val="none" w:sz="0" w:space="0" w:color="auto"/>
                    <w:right w:val="none" w:sz="0" w:space="0" w:color="auto"/>
                  </w:divBdr>
                  <w:divsChild>
                    <w:div w:id="324163385">
                      <w:marLeft w:val="0"/>
                      <w:marRight w:val="0"/>
                      <w:marTop w:val="0"/>
                      <w:marBottom w:val="0"/>
                      <w:divBdr>
                        <w:top w:val="none" w:sz="0" w:space="0" w:color="auto"/>
                        <w:left w:val="none" w:sz="0" w:space="0" w:color="auto"/>
                        <w:bottom w:val="none" w:sz="0" w:space="0" w:color="auto"/>
                        <w:right w:val="none" w:sz="0" w:space="0" w:color="auto"/>
                      </w:divBdr>
                    </w:div>
                  </w:divsChild>
                </w:div>
                <w:div w:id="1044523313">
                  <w:marLeft w:val="0"/>
                  <w:marRight w:val="0"/>
                  <w:marTop w:val="0"/>
                  <w:marBottom w:val="0"/>
                  <w:divBdr>
                    <w:top w:val="none" w:sz="0" w:space="0" w:color="auto"/>
                    <w:left w:val="none" w:sz="0" w:space="0" w:color="auto"/>
                    <w:bottom w:val="none" w:sz="0" w:space="0" w:color="auto"/>
                    <w:right w:val="none" w:sz="0" w:space="0" w:color="auto"/>
                  </w:divBdr>
                  <w:divsChild>
                    <w:div w:id="1030956560">
                      <w:marLeft w:val="0"/>
                      <w:marRight w:val="0"/>
                      <w:marTop w:val="0"/>
                      <w:marBottom w:val="0"/>
                      <w:divBdr>
                        <w:top w:val="none" w:sz="0" w:space="0" w:color="auto"/>
                        <w:left w:val="none" w:sz="0" w:space="0" w:color="auto"/>
                        <w:bottom w:val="none" w:sz="0" w:space="0" w:color="auto"/>
                        <w:right w:val="none" w:sz="0" w:space="0" w:color="auto"/>
                      </w:divBdr>
                    </w:div>
                  </w:divsChild>
                </w:div>
                <w:div w:id="1076825122">
                  <w:marLeft w:val="0"/>
                  <w:marRight w:val="0"/>
                  <w:marTop w:val="0"/>
                  <w:marBottom w:val="0"/>
                  <w:divBdr>
                    <w:top w:val="none" w:sz="0" w:space="0" w:color="auto"/>
                    <w:left w:val="none" w:sz="0" w:space="0" w:color="auto"/>
                    <w:bottom w:val="none" w:sz="0" w:space="0" w:color="auto"/>
                    <w:right w:val="none" w:sz="0" w:space="0" w:color="auto"/>
                  </w:divBdr>
                  <w:divsChild>
                    <w:div w:id="454063818">
                      <w:marLeft w:val="0"/>
                      <w:marRight w:val="0"/>
                      <w:marTop w:val="0"/>
                      <w:marBottom w:val="0"/>
                      <w:divBdr>
                        <w:top w:val="none" w:sz="0" w:space="0" w:color="auto"/>
                        <w:left w:val="none" w:sz="0" w:space="0" w:color="auto"/>
                        <w:bottom w:val="none" w:sz="0" w:space="0" w:color="auto"/>
                        <w:right w:val="none" w:sz="0" w:space="0" w:color="auto"/>
                      </w:divBdr>
                    </w:div>
                  </w:divsChild>
                </w:div>
                <w:div w:id="1079987580">
                  <w:marLeft w:val="0"/>
                  <w:marRight w:val="0"/>
                  <w:marTop w:val="0"/>
                  <w:marBottom w:val="0"/>
                  <w:divBdr>
                    <w:top w:val="none" w:sz="0" w:space="0" w:color="auto"/>
                    <w:left w:val="none" w:sz="0" w:space="0" w:color="auto"/>
                    <w:bottom w:val="none" w:sz="0" w:space="0" w:color="auto"/>
                    <w:right w:val="none" w:sz="0" w:space="0" w:color="auto"/>
                  </w:divBdr>
                  <w:divsChild>
                    <w:div w:id="114832419">
                      <w:marLeft w:val="0"/>
                      <w:marRight w:val="0"/>
                      <w:marTop w:val="0"/>
                      <w:marBottom w:val="0"/>
                      <w:divBdr>
                        <w:top w:val="none" w:sz="0" w:space="0" w:color="auto"/>
                        <w:left w:val="none" w:sz="0" w:space="0" w:color="auto"/>
                        <w:bottom w:val="none" w:sz="0" w:space="0" w:color="auto"/>
                        <w:right w:val="none" w:sz="0" w:space="0" w:color="auto"/>
                      </w:divBdr>
                    </w:div>
                  </w:divsChild>
                </w:div>
                <w:div w:id="1094324031">
                  <w:marLeft w:val="0"/>
                  <w:marRight w:val="0"/>
                  <w:marTop w:val="0"/>
                  <w:marBottom w:val="0"/>
                  <w:divBdr>
                    <w:top w:val="none" w:sz="0" w:space="0" w:color="auto"/>
                    <w:left w:val="none" w:sz="0" w:space="0" w:color="auto"/>
                    <w:bottom w:val="none" w:sz="0" w:space="0" w:color="auto"/>
                    <w:right w:val="none" w:sz="0" w:space="0" w:color="auto"/>
                  </w:divBdr>
                  <w:divsChild>
                    <w:div w:id="12343060">
                      <w:marLeft w:val="0"/>
                      <w:marRight w:val="0"/>
                      <w:marTop w:val="0"/>
                      <w:marBottom w:val="0"/>
                      <w:divBdr>
                        <w:top w:val="none" w:sz="0" w:space="0" w:color="auto"/>
                        <w:left w:val="none" w:sz="0" w:space="0" w:color="auto"/>
                        <w:bottom w:val="none" w:sz="0" w:space="0" w:color="auto"/>
                        <w:right w:val="none" w:sz="0" w:space="0" w:color="auto"/>
                      </w:divBdr>
                    </w:div>
                  </w:divsChild>
                </w:div>
                <w:div w:id="1111704374">
                  <w:marLeft w:val="0"/>
                  <w:marRight w:val="0"/>
                  <w:marTop w:val="0"/>
                  <w:marBottom w:val="0"/>
                  <w:divBdr>
                    <w:top w:val="none" w:sz="0" w:space="0" w:color="auto"/>
                    <w:left w:val="none" w:sz="0" w:space="0" w:color="auto"/>
                    <w:bottom w:val="none" w:sz="0" w:space="0" w:color="auto"/>
                    <w:right w:val="none" w:sz="0" w:space="0" w:color="auto"/>
                  </w:divBdr>
                  <w:divsChild>
                    <w:div w:id="1231845119">
                      <w:marLeft w:val="0"/>
                      <w:marRight w:val="0"/>
                      <w:marTop w:val="0"/>
                      <w:marBottom w:val="0"/>
                      <w:divBdr>
                        <w:top w:val="none" w:sz="0" w:space="0" w:color="auto"/>
                        <w:left w:val="none" w:sz="0" w:space="0" w:color="auto"/>
                        <w:bottom w:val="none" w:sz="0" w:space="0" w:color="auto"/>
                        <w:right w:val="none" w:sz="0" w:space="0" w:color="auto"/>
                      </w:divBdr>
                    </w:div>
                  </w:divsChild>
                </w:div>
                <w:div w:id="1120345788">
                  <w:marLeft w:val="0"/>
                  <w:marRight w:val="0"/>
                  <w:marTop w:val="0"/>
                  <w:marBottom w:val="0"/>
                  <w:divBdr>
                    <w:top w:val="none" w:sz="0" w:space="0" w:color="auto"/>
                    <w:left w:val="none" w:sz="0" w:space="0" w:color="auto"/>
                    <w:bottom w:val="none" w:sz="0" w:space="0" w:color="auto"/>
                    <w:right w:val="none" w:sz="0" w:space="0" w:color="auto"/>
                  </w:divBdr>
                  <w:divsChild>
                    <w:div w:id="907105885">
                      <w:marLeft w:val="0"/>
                      <w:marRight w:val="0"/>
                      <w:marTop w:val="0"/>
                      <w:marBottom w:val="0"/>
                      <w:divBdr>
                        <w:top w:val="none" w:sz="0" w:space="0" w:color="auto"/>
                        <w:left w:val="none" w:sz="0" w:space="0" w:color="auto"/>
                        <w:bottom w:val="none" w:sz="0" w:space="0" w:color="auto"/>
                        <w:right w:val="none" w:sz="0" w:space="0" w:color="auto"/>
                      </w:divBdr>
                    </w:div>
                  </w:divsChild>
                </w:div>
                <w:div w:id="1125974134">
                  <w:marLeft w:val="0"/>
                  <w:marRight w:val="0"/>
                  <w:marTop w:val="0"/>
                  <w:marBottom w:val="0"/>
                  <w:divBdr>
                    <w:top w:val="none" w:sz="0" w:space="0" w:color="auto"/>
                    <w:left w:val="none" w:sz="0" w:space="0" w:color="auto"/>
                    <w:bottom w:val="none" w:sz="0" w:space="0" w:color="auto"/>
                    <w:right w:val="none" w:sz="0" w:space="0" w:color="auto"/>
                  </w:divBdr>
                  <w:divsChild>
                    <w:div w:id="219175768">
                      <w:marLeft w:val="0"/>
                      <w:marRight w:val="0"/>
                      <w:marTop w:val="0"/>
                      <w:marBottom w:val="0"/>
                      <w:divBdr>
                        <w:top w:val="none" w:sz="0" w:space="0" w:color="auto"/>
                        <w:left w:val="none" w:sz="0" w:space="0" w:color="auto"/>
                        <w:bottom w:val="none" w:sz="0" w:space="0" w:color="auto"/>
                        <w:right w:val="none" w:sz="0" w:space="0" w:color="auto"/>
                      </w:divBdr>
                    </w:div>
                    <w:div w:id="1577283503">
                      <w:marLeft w:val="0"/>
                      <w:marRight w:val="0"/>
                      <w:marTop w:val="0"/>
                      <w:marBottom w:val="0"/>
                      <w:divBdr>
                        <w:top w:val="none" w:sz="0" w:space="0" w:color="auto"/>
                        <w:left w:val="none" w:sz="0" w:space="0" w:color="auto"/>
                        <w:bottom w:val="none" w:sz="0" w:space="0" w:color="auto"/>
                        <w:right w:val="none" w:sz="0" w:space="0" w:color="auto"/>
                      </w:divBdr>
                    </w:div>
                  </w:divsChild>
                </w:div>
                <w:div w:id="1171145800">
                  <w:marLeft w:val="0"/>
                  <w:marRight w:val="0"/>
                  <w:marTop w:val="0"/>
                  <w:marBottom w:val="0"/>
                  <w:divBdr>
                    <w:top w:val="none" w:sz="0" w:space="0" w:color="auto"/>
                    <w:left w:val="none" w:sz="0" w:space="0" w:color="auto"/>
                    <w:bottom w:val="none" w:sz="0" w:space="0" w:color="auto"/>
                    <w:right w:val="none" w:sz="0" w:space="0" w:color="auto"/>
                  </w:divBdr>
                  <w:divsChild>
                    <w:div w:id="1780366929">
                      <w:marLeft w:val="0"/>
                      <w:marRight w:val="0"/>
                      <w:marTop w:val="0"/>
                      <w:marBottom w:val="0"/>
                      <w:divBdr>
                        <w:top w:val="none" w:sz="0" w:space="0" w:color="auto"/>
                        <w:left w:val="none" w:sz="0" w:space="0" w:color="auto"/>
                        <w:bottom w:val="none" w:sz="0" w:space="0" w:color="auto"/>
                        <w:right w:val="none" w:sz="0" w:space="0" w:color="auto"/>
                      </w:divBdr>
                    </w:div>
                  </w:divsChild>
                </w:div>
                <w:div w:id="1174761241">
                  <w:marLeft w:val="0"/>
                  <w:marRight w:val="0"/>
                  <w:marTop w:val="0"/>
                  <w:marBottom w:val="0"/>
                  <w:divBdr>
                    <w:top w:val="none" w:sz="0" w:space="0" w:color="auto"/>
                    <w:left w:val="none" w:sz="0" w:space="0" w:color="auto"/>
                    <w:bottom w:val="none" w:sz="0" w:space="0" w:color="auto"/>
                    <w:right w:val="none" w:sz="0" w:space="0" w:color="auto"/>
                  </w:divBdr>
                  <w:divsChild>
                    <w:div w:id="1333217800">
                      <w:marLeft w:val="0"/>
                      <w:marRight w:val="0"/>
                      <w:marTop w:val="0"/>
                      <w:marBottom w:val="0"/>
                      <w:divBdr>
                        <w:top w:val="none" w:sz="0" w:space="0" w:color="auto"/>
                        <w:left w:val="none" w:sz="0" w:space="0" w:color="auto"/>
                        <w:bottom w:val="none" w:sz="0" w:space="0" w:color="auto"/>
                        <w:right w:val="none" w:sz="0" w:space="0" w:color="auto"/>
                      </w:divBdr>
                    </w:div>
                  </w:divsChild>
                </w:div>
                <w:div w:id="1189175856">
                  <w:marLeft w:val="0"/>
                  <w:marRight w:val="0"/>
                  <w:marTop w:val="0"/>
                  <w:marBottom w:val="0"/>
                  <w:divBdr>
                    <w:top w:val="none" w:sz="0" w:space="0" w:color="auto"/>
                    <w:left w:val="none" w:sz="0" w:space="0" w:color="auto"/>
                    <w:bottom w:val="none" w:sz="0" w:space="0" w:color="auto"/>
                    <w:right w:val="none" w:sz="0" w:space="0" w:color="auto"/>
                  </w:divBdr>
                  <w:divsChild>
                    <w:div w:id="1127310471">
                      <w:marLeft w:val="0"/>
                      <w:marRight w:val="0"/>
                      <w:marTop w:val="0"/>
                      <w:marBottom w:val="0"/>
                      <w:divBdr>
                        <w:top w:val="none" w:sz="0" w:space="0" w:color="auto"/>
                        <w:left w:val="none" w:sz="0" w:space="0" w:color="auto"/>
                        <w:bottom w:val="none" w:sz="0" w:space="0" w:color="auto"/>
                        <w:right w:val="none" w:sz="0" w:space="0" w:color="auto"/>
                      </w:divBdr>
                    </w:div>
                  </w:divsChild>
                </w:div>
                <w:div w:id="1214348121">
                  <w:marLeft w:val="0"/>
                  <w:marRight w:val="0"/>
                  <w:marTop w:val="0"/>
                  <w:marBottom w:val="0"/>
                  <w:divBdr>
                    <w:top w:val="none" w:sz="0" w:space="0" w:color="auto"/>
                    <w:left w:val="none" w:sz="0" w:space="0" w:color="auto"/>
                    <w:bottom w:val="none" w:sz="0" w:space="0" w:color="auto"/>
                    <w:right w:val="none" w:sz="0" w:space="0" w:color="auto"/>
                  </w:divBdr>
                  <w:divsChild>
                    <w:div w:id="2000579036">
                      <w:marLeft w:val="0"/>
                      <w:marRight w:val="0"/>
                      <w:marTop w:val="0"/>
                      <w:marBottom w:val="0"/>
                      <w:divBdr>
                        <w:top w:val="none" w:sz="0" w:space="0" w:color="auto"/>
                        <w:left w:val="none" w:sz="0" w:space="0" w:color="auto"/>
                        <w:bottom w:val="none" w:sz="0" w:space="0" w:color="auto"/>
                        <w:right w:val="none" w:sz="0" w:space="0" w:color="auto"/>
                      </w:divBdr>
                    </w:div>
                  </w:divsChild>
                </w:div>
                <w:div w:id="1244144356">
                  <w:marLeft w:val="0"/>
                  <w:marRight w:val="0"/>
                  <w:marTop w:val="0"/>
                  <w:marBottom w:val="0"/>
                  <w:divBdr>
                    <w:top w:val="none" w:sz="0" w:space="0" w:color="auto"/>
                    <w:left w:val="none" w:sz="0" w:space="0" w:color="auto"/>
                    <w:bottom w:val="none" w:sz="0" w:space="0" w:color="auto"/>
                    <w:right w:val="none" w:sz="0" w:space="0" w:color="auto"/>
                  </w:divBdr>
                  <w:divsChild>
                    <w:div w:id="735278277">
                      <w:marLeft w:val="0"/>
                      <w:marRight w:val="0"/>
                      <w:marTop w:val="0"/>
                      <w:marBottom w:val="0"/>
                      <w:divBdr>
                        <w:top w:val="none" w:sz="0" w:space="0" w:color="auto"/>
                        <w:left w:val="none" w:sz="0" w:space="0" w:color="auto"/>
                        <w:bottom w:val="none" w:sz="0" w:space="0" w:color="auto"/>
                        <w:right w:val="none" w:sz="0" w:space="0" w:color="auto"/>
                      </w:divBdr>
                    </w:div>
                  </w:divsChild>
                </w:div>
                <w:div w:id="1245341791">
                  <w:marLeft w:val="0"/>
                  <w:marRight w:val="0"/>
                  <w:marTop w:val="0"/>
                  <w:marBottom w:val="0"/>
                  <w:divBdr>
                    <w:top w:val="none" w:sz="0" w:space="0" w:color="auto"/>
                    <w:left w:val="none" w:sz="0" w:space="0" w:color="auto"/>
                    <w:bottom w:val="none" w:sz="0" w:space="0" w:color="auto"/>
                    <w:right w:val="none" w:sz="0" w:space="0" w:color="auto"/>
                  </w:divBdr>
                  <w:divsChild>
                    <w:div w:id="120539597">
                      <w:marLeft w:val="0"/>
                      <w:marRight w:val="0"/>
                      <w:marTop w:val="0"/>
                      <w:marBottom w:val="0"/>
                      <w:divBdr>
                        <w:top w:val="none" w:sz="0" w:space="0" w:color="auto"/>
                        <w:left w:val="none" w:sz="0" w:space="0" w:color="auto"/>
                        <w:bottom w:val="none" w:sz="0" w:space="0" w:color="auto"/>
                        <w:right w:val="none" w:sz="0" w:space="0" w:color="auto"/>
                      </w:divBdr>
                    </w:div>
                  </w:divsChild>
                </w:div>
                <w:div w:id="1250039693">
                  <w:marLeft w:val="0"/>
                  <w:marRight w:val="0"/>
                  <w:marTop w:val="0"/>
                  <w:marBottom w:val="0"/>
                  <w:divBdr>
                    <w:top w:val="none" w:sz="0" w:space="0" w:color="auto"/>
                    <w:left w:val="none" w:sz="0" w:space="0" w:color="auto"/>
                    <w:bottom w:val="none" w:sz="0" w:space="0" w:color="auto"/>
                    <w:right w:val="none" w:sz="0" w:space="0" w:color="auto"/>
                  </w:divBdr>
                  <w:divsChild>
                    <w:div w:id="1969629035">
                      <w:marLeft w:val="0"/>
                      <w:marRight w:val="0"/>
                      <w:marTop w:val="0"/>
                      <w:marBottom w:val="0"/>
                      <w:divBdr>
                        <w:top w:val="none" w:sz="0" w:space="0" w:color="auto"/>
                        <w:left w:val="none" w:sz="0" w:space="0" w:color="auto"/>
                        <w:bottom w:val="none" w:sz="0" w:space="0" w:color="auto"/>
                        <w:right w:val="none" w:sz="0" w:space="0" w:color="auto"/>
                      </w:divBdr>
                    </w:div>
                  </w:divsChild>
                </w:div>
                <w:div w:id="1253050411">
                  <w:marLeft w:val="0"/>
                  <w:marRight w:val="0"/>
                  <w:marTop w:val="0"/>
                  <w:marBottom w:val="0"/>
                  <w:divBdr>
                    <w:top w:val="none" w:sz="0" w:space="0" w:color="auto"/>
                    <w:left w:val="none" w:sz="0" w:space="0" w:color="auto"/>
                    <w:bottom w:val="none" w:sz="0" w:space="0" w:color="auto"/>
                    <w:right w:val="none" w:sz="0" w:space="0" w:color="auto"/>
                  </w:divBdr>
                  <w:divsChild>
                    <w:div w:id="1348209923">
                      <w:marLeft w:val="0"/>
                      <w:marRight w:val="0"/>
                      <w:marTop w:val="0"/>
                      <w:marBottom w:val="0"/>
                      <w:divBdr>
                        <w:top w:val="none" w:sz="0" w:space="0" w:color="auto"/>
                        <w:left w:val="none" w:sz="0" w:space="0" w:color="auto"/>
                        <w:bottom w:val="none" w:sz="0" w:space="0" w:color="auto"/>
                        <w:right w:val="none" w:sz="0" w:space="0" w:color="auto"/>
                      </w:divBdr>
                    </w:div>
                  </w:divsChild>
                </w:div>
                <w:div w:id="1268196970">
                  <w:marLeft w:val="0"/>
                  <w:marRight w:val="0"/>
                  <w:marTop w:val="0"/>
                  <w:marBottom w:val="0"/>
                  <w:divBdr>
                    <w:top w:val="none" w:sz="0" w:space="0" w:color="auto"/>
                    <w:left w:val="none" w:sz="0" w:space="0" w:color="auto"/>
                    <w:bottom w:val="none" w:sz="0" w:space="0" w:color="auto"/>
                    <w:right w:val="none" w:sz="0" w:space="0" w:color="auto"/>
                  </w:divBdr>
                  <w:divsChild>
                    <w:div w:id="254287896">
                      <w:marLeft w:val="0"/>
                      <w:marRight w:val="0"/>
                      <w:marTop w:val="0"/>
                      <w:marBottom w:val="0"/>
                      <w:divBdr>
                        <w:top w:val="none" w:sz="0" w:space="0" w:color="auto"/>
                        <w:left w:val="none" w:sz="0" w:space="0" w:color="auto"/>
                        <w:bottom w:val="none" w:sz="0" w:space="0" w:color="auto"/>
                        <w:right w:val="none" w:sz="0" w:space="0" w:color="auto"/>
                      </w:divBdr>
                    </w:div>
                  </w:divsChild>
                </w:div>
                <w:div w:id="1323775569">
                  <w:marLeft w:val="0"/>
                  <w:marRight w:val="0"/>
                  <w:marTop w:val="0"/>
                  <w:marBottom w:val="0"/>
                  <w:divBdr>
                    <w:top w:val="none" w:sz="0" w:space="0" w:color="auto"/>
                    <w:left w:val="none" w:sz="0" w:space="0" w:color="auto"/>
                    <w:bottom w:val="none" w:sz="0" w:space="0" w:color="auto"/>
                    <w:right w:val="none" w:sz="0" w:space="0" w:color="auto"/>
                  </w:divBdr>
                  <w:divsChild>
                    <w:div w:id="660892661">
                      <w:marLeft w:val="0"/>
                      <w:marRight w:val="0"/>
                      <w:marTop w:val="0"/>
                      <w:marBottom w:val="0"/>
                      <w:divBdr>
                        <w:top w:val="none" w:sz="0" w:space="0" w:color="auto"/>
                        <w:left w:val="none" w:sz="0" w:space="0" w:color="auto"/>
                        <w:bottom w:val="none" w:sz="0" w:space="0" w:color="auto"/>
                        <w:right w:val="none" w:sz="0" w:space="0" w:color="auto"/>
                      </w:divBdr>
                    </w:div>
                  </w:divsChild>
                </w:div>
                <w:div w:id="1372727851">
                  <w:marLeft w:val="0"/>
                  <w:marRight w:val="0"/>
                  <w:marTop w:val="0"/>
                  <w:marBottom w:val="0"/>
                  <w:divBdr>
                    <w:top w:val="none" w:sz="0" w:space="0" w:color="auto"/>
                    <w:left w:val="none" w:sz="0" w:space="0" w:color="auto"/>
                    <w:bottom w:val="none" w:sz="0" w:space="0" w:color="auto"/>
                    <w:right w:val="none" w:sz="0" w:space="0" w:color="auto"/>
                  </w:divBdr>
                  <w:divsChild>
                    <w:div w:id="1461071681">
                      <w:marLeft w:val="0"/>
                      <w:marRight w:val="0"/>
                      <w:marTop w:val="0"/>
                      <w:marBottom w:val="0"/>
                      <w:divBdr>
                        <w:top w:val="none" w:sz="0" w:space="0" w:color="auto"/>
                        <w:left w:val="none" w:sz="0" w:space="0" w:color="auto"/>
                        <w:bottom w:val="none" w:sz="0" w:space="0" w:color="auto"/>
                        <w:right w:val="none" w:sz="0" w:space="0" w:color="auto"/>
                      </w:divBdr>
                    </w:div>
                    <w:div w:id="1492285921">
                      <w:marLeft w:val="0"/>
                      <w:marRight w:val="0"/>
                      <w:marTop w:val="0"/>
                      <w:marBottom w:val="0"/>
                      <w:divBdr>
                        <w:top w:val="none" w:sz="0" w:space="0" w:color="auto"/>
                        <w:left w:val="none" w:sz="0" w:space="0" w:color="auto"/>
                        <w:bottom w:val="none" w:sz="0" w:space="0" w:color="auto"/>
                        <w:right w:val="none" w:sz="0" w:space="0" w:color="auto"/>
                      </w:divBdr>
                    </w:div>
                  </w:divsChild>
                </w:div>
                <w:div w:id="1374963900">
                  <w:marLeft w:val="0"/>
                  <w:marRight w:val="0"/>
                  <w:marTop w:val="0"/>
                  <w:marBottom w:val="0"/>
                  <w:divBdr>
                    <w:top w:val="none" w:sz="0" w:space="0" w:color="auto"/>
                    <w:left w:val="none" w:sz="0" w:space="0" w:color="auto"/>
                    <w:bottom w:val="none" w:sz="0" w:space="0" w:color="auto"/>
                    <w:right w:val="none" w:sz="0" w:space="0" w:color="auto"/>
                  </w:divBdr>
                  <w:divsChild>
                    <w:div w:id="797258701">
                      <w:marLeft w:val="0"/>
                      <w:marRight w:val="0"/>
                      <w:marTop w:val="0"/>
                      <w:marBottom w:val="0"/>
                      <w:divBdr>
                        <w:top w:val="none" w:sz="0" w:space="0" w:color="auto"/>
                        <w:left w:val="none" w:sz="0" w:space="0" w:color="auto"/>
                        <w:bottom w:val="none" w:sz="0" w:space="0" w:color="auto"/>
                        <w:right w:val="none" w:sz="0" w:space="0" w:color="auto"/>
                      </w:divBdr>
                    </w:div>
                  </w:divsChild>
                </w:div>
                <w:div w:id="1381980458">
                  <w:marLeft w:val="0"/>
                  <w:marRight w:val="0"/>
                  <w:marTop w:val="0"/>
                  <w:marBottom w:val="0"/>
                  <w:divBdr>
                    <w:top w:val="none" w:sz="0" w:space="0" w:color="auto"/>
                    <w:left w:val="none" w:sz="0" w:space="0" w:color="auto"/>
                    <w:bottom w:val="none" w:sz="0" w:space="0" w:color="auto"/>
                    <w:right w:val="none" w:sz="0" w:space="0" w:color="auto"/>
                  </w:divBdr>
                  <w:divsChild>
                    <w:div w:id="536043882">
                      <w:marLeft w:val="0"/>
                      <w:marRight w:val="0"/>
                      <w:marTop w:val="0"/>
                      <w:marBottom w:val="0"/>
                      <w:divBdr>
                        <w:top w:val="none" w:sz="0" w:space="0" w:color="auto"/>
                        <w:left w:val="none" w:sz="0" w:space="0" w:color="auto"/>
                        <w:bottom w:val="none" w:sz="0" w:space="0" w:color="auto"/>
                        <w:right w:val="none" w:sz="0" w:space="0" w:color="auto"/>
                      </w:divBdr>
                    </w:div>
                  </w:divsChild>
                </w:div>
                <w:div w:id="1389458103">
                  <w:marLeft w:val="0"/>
                  <w:marRight w:val="0"/>
                  <w:marTop w:val="0"/>
                  <w:marBottom w:val="0"/>
                  <w:divBdr>
                    <w:top w:val="none" w:sz="0" w:space="0" w:color="auto"/>
                    <w:left w:val="none" w:sz="0" w:space="0" w:color="auto"/>
                    <w:bottom w:val="none" w:sz="0" w:space="0" w:color="auto"/>
                    <w:right w:val="none" w:sz="0" w:space="0" w:color="auto"/>
                  </w:divBdr>
                  <w:divsChild>
                    <w:div w:id="339284261">
                      <w:marLeft w:val="0"/>
                      <w:marRight w:val="0"/>
                      <w:marTop w:val="0"/>
                      <w:marBottom w:val="0"/>
                      <w:divBdr>
                        <w:top w:val="none" w:sz="0" w:space="0" w:color="auto"/>
                        <w:left w:val="none" w:sz="0" w:space="0" w:color="auto"/>
                        <w:bottom w:val="none" w:sz="0" w:space="0" w:color="auto"/>
                        <w:right w:val="none" w:sz="0" w:space="0" w:color="auto"/>
                      </w:divBdr>
                    </w:div>
                  </w:divsChild>
                </w:div>
                <w:div w:id="1489397443">
                  <w:marLeft w:val="0"/>
                  <w:marRight w:val="0"/>
                  <w:marTop w:val="0"/>
                  <w:marBottom w:val="0"/>
                  <w:divBdr>
                    <w:top w:val="none" w:sz="0" w:space="0" w:color="auto"/>
                    <w:left w:val="none" w:sz="0" w:space="0" w:color="auto"/>
                    <w:bottom w:val="none" w:sz="0" w:space="0" w:color="auto"/>
                    <w:right w:val="none" w:sz="0" w:space="0" w:color="auto"/>
                  </w:divBdr>
                  <w:divsChild>
                    <w:div w:id="980036193">
                      <w:marLeft w:val="0"/>
                      <w:marRight w:val="0"/>
                      <w:marTop w:val="0"/>
                      <w:marBottom w:val="0"/>
                      <w:divBdr>
                        <w:top w:val="none" w:sz="0" w:space="0" w:color="auto"/>
                        <w:left w:val="none" w:sz="0" w:space="0" w:color="auto"/>
                        <w:bottom w:val="none" w:sz="0" w:space="0" w:color="auto"/>
                        <w:right w:val="none" w:sz="0" w:space="0" w:color="auto"/>
                      </w:divBdr>
                    </w:div>
                  </w:divsChild>
                </w:div>
                <w:div w:id="1500079611">
                  <w:marLeft w:val="0"/>
                  <w:marRight w:val="0"/>
                  <w:marTop w:val="0"/>
                  <w:marBottom w:val="0"/>
                  <w:divBdr>
                    <w:top w:val="none" w:sz="0" w:space="0" w:color="auto"/>
                    <w:left w:val="none" w:sz="0" w:space="0" w:color="auto"/>
                    <w:bottom w:val="none" w:sz="0" w:space="0" w:color="auto"/>
                    <w:right w:val="none" w:sz="0" w:space="0" w:color="auto"/>
                  </w:divBdr>
                  <w:divsChild>
                    <w:div w:id="1544902054">
                      <w:marLeft w:val="0"/>
                      <w:marRight w:val="0"/>
                      <w:marTop w:val="0"/>
                      <w:marBottom w:val="0"/>
                      <w:divBdr>
                        <w:top w:val="none" w:sz="0" w:space="0" w:color="auto"/>
                        <w:left w:val="none" w:sz="0" w:space="0" w:color="auto"/>
                        <w:bottom w:val="none" w:sz="0" w:space="0" w:color="auto"/>
                        <w:right w:val="none" w:sz="0" w:space="0" w:color="auto"/>
                      </w:divBdr>
                    </w:div>
                  </w:divsChild>
                </w:div>
                <w:div w:id="1581283147">
                  <w:marLeft w:val="0"/>
                  <w:marRight w:val="0"/>
                  <w:marTop w:val="0"/>
                  <w:marBottom w:val="0"/>
                  <w:divBdr>
                    <w:top w:val="none" w:sz="0" w:space="0" w:color="auto"/>
                    <w:left w:val="none" w:sz="0" w:space="0" w:color="auto"/>
                    <w:bottom w:val="none" w:sz="0" w:space="0" w:color="auto"/>
                    <w:right w:val="none" w:sz="0" w:space="0" w:color="auto"/>
                  </w:divBdr>
                  <w:divsChild>
                    <w:div w:id="1150171695">
                      <w:marLeft w:val="0"/>
                      <w:marRight w:val="0"/>
                      <w:marTop w:val="0"/>
                      <w:marBottom w:val="0"/>
                      <w:divBdr>
                        <w:top w:val="none" w:sz="0" w:space="0" w:color="auto"/>
                        <w:left w:val="none" w:sz="0" w:space="0" w:color="auto"/>
                        <w:bottom w:val="none" w:sz="0" w:space="0" w:color="auto"/>
                        <w:right w:val="none" w:sz="0" w:space="0" w:color="auto"/>
                      </w:divBdr>
                    </w:div>
                    <w:div w:id="1218396497">
                      <w:marLeft w:val="0"/>
                      <w:marRight w:val="0"/>
                      <w:marTop w:val="0"/>
                      <w:marBottom w:val="0"/>
                      <w:divBdr>
                        <w:top w:val="none" w:sz="0" w:space="0" w:color="auto"/>
                        <w:left w:val="none" w:sz="0" w:space="0" w:color="auto"/>
                        <w:bottom w:val="none" w:sz="0" w:space="0" w:color="auto"/>
                        <w:right w:val="none" w:sz="0" w:space="0" w:color="auto"/>
                      </w:divBdr>
                    </w:div>
                  </w:divsChild>
                </w:div>
                <w:div w:id="1608155078">
                  <w:marLeft w:val="0"/>
                  <w:marRight w:val="0"/>
                  <w:marTop w:val="0"/>
                  <w:marBottom w:val="0"/>
                  <w:divBdr>
                    <w:top w:val="none" w:sz="0" w:space="0" w:color="auto"/>
                    <w:left w:val="none" w:sz="0" w:space="0" w:color="auto"/>
                    <w:bottom w:val="none" w:sz="0" w:space="0" w:color="auto"/>
                    <w:right w:val="none" w:sz="0" w:space="0" w:color="auto"/>
                  </w:divBdr>
                  <w:divsChild>
                    <w:div w:id="1432965915">
                      <w:marLeft w:val="0"/>
                      <w:marRight w:val="0"/>
                      <w:marTop w:val="0"/>
                      <w:marBottom w:val="0"/>
                      <w:divBdr>
                        <w:top w:val="none" w:sz="0" w:space="0" w:color="auto"/>
                        <w:left w:val="none" w:sz="0" w:space="0" w:color="auto"/>
                        <w:bottom w:val="none" w:sz="0" w:space="0" w:color="auto"/>
                        <w:right w:val="none" w:sz="0" w:space="0" w:color="auto"/>
                      </w:divBdr>
                    </w:div>
                  </w:divsChild>
                </w:div>
                <w:div w:id="1616788910">
                  <w:marLeft w:val="0"/>
                  <w:marRight w:val="0"/>
                  <w:marTop w:val="0"/>
                  <w:marBottom w:val="0"/>
                  <w:divBdr>
                    <w:top w:val="none" w:sz="0" w:space="0" w:color="auto"/>
                    <w:left w:val="none" w:sz="0" w:space="0" w:color="auto"/>
                    <w:bottom w:val="none" w:sz="0" w:space="0" w:color="auto"/>
                    <w:right w:val="none" w:sz="0" w:space="0" w:color="auto"/>
                  </w:divBdr>
                  <w:divsChild>
                    <w:div w:id="431894927">
                      <w:marLeft w:val="0"/>
                      <w:marRight w:val="0"/>
                      <w:marTop w:val="0"/>
                      <w:marBottom w:val="0"/>
                      <w:divBdr>
                        <w:top w:val="none" w:sz="0" w:space="0" w:color="auto"/>
                        <w:left w:val="none" w:sz="0" w:space="0" w:color="auto"/>
                        <w:bottom w:val="none" w:sz="0" w:space="0" w:color="auto"/>
                        <w:right w:val="none" w:sz="0" w:space="0" w:color="auto"/>
                      </w:divBdr>
                    </w:div>
                    <w:div w:id="1903172430">
                      <w:marLeft w:val="0"/>
                      <w:marRight w:val="0"/>
                      <w:marTop w:val="0"/>
                      <w:marBottom w:val="0"/>
                      <w:divBdr>
                        <w:top w:val="none" w:sz="0" w:space="0" w:color="auto"/>
                        <w:left w:val="none" w:sz="0" w:space="0" w:color="auto"/>
                        <w:bottom w:val="none" w:sz="0" w:space="0" w:color="auto"/>
                        <w:right w:val="none" w:sz="0" w:space="0" w:color="auto"/>
                      </w:divBdr>
                    </w:div>
                  </w:divsChild>
                </w:div>
                <w:div w:id="1617256013">
                  <w:marLeft w:val="0"/>
                  <w:marRight w:val="0"/>
                  <w:marTop w:val="0"/>
                  <w:marBottom w:val="0"/>
                  <w:divBdr>
                    <w:top w:val="none" w:sz="0" w:space="0" w:color="auto"/>
                    <w:left w:val="none" w:sz="0" w:space="0" w:color="auto"/>
                    <w:bottom w:val="none" w:sz="0" w:space="0" w:color="auto"/>
                    <w:right w:val="none" w:sz="0" w:space="0" w:color="auto"/>
                  </w:divBdr>
                  <w:divsChild>
                    <w:div w:id="126897860">
                      <w:marLeft w:val="0"/>
                      <w:marRight w:val="0"/>
                      <w:marTop w:val="0"/>
                      <w:marBottom w:val="0"/>
                      <w:divBdr>
                        <w:top w:val="none" w:sz="0" w:space="0" w:color="auto"/>
                        <w:left w:val="none" w:sz="0" w:space="0" w:color="auto"/>
                        <w:bottom w:val="none" w:sz="0" w:space="0" w:color="auto"/>
                        <w:right w:val="none" w:sz="0" w:space="0" w:color="auto"/>
                      </w:divBdr>
                    </w:div>
                  </w:divsChild>
                </w:div>
                <w:div w:id="1621524113">
                  <w:marLeft w:val="0"/>
                  <w:marRight w:val="0"/>
                  <w:marTop w:val="0"/>
                  <w:marBottom w:val="0"/>
                  <w:divBdr>
                    <w:top w:val="none" w:sz="0" w:space="0" w:color="auto"/>
                    <w:left w:val="none" w:sz="0" w:space="0" w:color="auto"/>
                    <w:bottom w:val="none" w:sz="0" w:space="0" w:color="auto"/>
                    <w:right w:val="none" w:sz="0" w:space="0" w:color="auto"/>
                  </w:divBdr>
                  <w:divsChild>
                    <w:div w:id="1200168344">
                      <w:marLeft w:val="0"/>
                      <w:marRight w:val="0"/>
                      <w:marTop w:val="0"/>
                      <w:marBottom w:val="0"/>
                      <w:divBdr>
                        <w:top w:val="none" w:sz="0" w:space="0" w:color="auto"/>
                        <w:left w:val="none" w:sz="0" w:space="0" w:color="auto"/>
                        <w:bottom w:val="none" w:sz="0" w:space="0" w:color="auto"/>
                        <w:right w:val="none" w:sz="0" w:space="0" w:color="auto"/>
                      </w:divBdr>
                    </w:div>
                  </w:divsChild>
                </w:div>
                <w:div w:id="1656572326">
                  <w:marLeft w:val="0"/>
                  <w:marRight w:val="0"/>
                  <w:marTop w:val="0"/>
                  <w:marBottom w:val="0"/>
                  <w:divBdr>
                    <w:top w:val="none" w:sz="0" w:space="0" w:color="auto"/>
                    <w:left w:val="none" w:sz="0" w:space="0" w:color="auto"/>
                    <w:bottom w:val="none" w:sz="0" w:space="0" w:color="auto"/>
                    <w:right w:val="none" w:sz="0" w:space="0" w:color="auto"/>
                  </w:divBdr>
                  <w:divsChild>
                    <w:div w:id="450369453">
                      <w:marLeft w:val="0"/>
                      <w:marRight w:val="0"/>
                      <w:marTop w:val="0"/>
                      <w:marBottom w:val="0"/>
                      <w:divBdr>
                        <w:top w:val="none" w:sz="0" w:space="0" w:color="auto"/>
                        <w:left w:val="none" w:sz="0" w:space="0" w:color="auto"/>
                        <w:bottom w:val="none" w:sz="0" w:space="0" w:color="auto"/>
                        <w:right w:val="none" w:sz="0" w:space="0" w:color="auto"/>
                      </w:divBdr>
                    </w:div>
                  </w:divsChild>
                </w:div>
                <w:div w:id="1667632921">
                  <w:marLeft w:val="0"/>
                  <w:marRight w:val="0"/>
                  <w:marTop w:val="0"/>
                  <w:marBottom w:val="0"/>
                  <w:divBdr>
                    <w:top w:val="none" w:sz="0" w:space="0" w:color="auto"/>
                    <w:left w:val="none" w:sz="0" w:space="0" w:color="auto"/>
                    <w:bottom w:val="none" w:sz="0" w:space="0" w:color="auto"/>
                    <w:right w:val="none" w:sz="0" w:space="0" w:color="auto"/>
                  </w:divBdr>
                  <w:divsChild>
                    <w:div w:id="466164287">
                      <w:marLeft w:val="0"/>
                      <w:marRight w:val="0"/>
                      <w:marTop w:val="0"/>
                      <w:marBottom w:val="0"/>
                      <w:divBdr>
                        <w:top w:val="none" w:sz="0" w:space="0" w:color="auto"/>
                        <w:left w:val="none" w:sz="0" w:space="0" w:color="auto"/>
                        <w:bottom w:val="none" w:sz="0" w:space="0" w:color="auto"/>
                        <w:right w:val="none" w:sz="0" w:space="0" w:color="auto"/>
                      </w:divBdr>
                    </w:div>
                  </w:divsChild>
                </w:div>
                <w:div w:id="1692217500">
                  <w:marLeft w:val="0"/>
                  <w:marRight w:val="0"/>
                  <w:marTop w:val="0"/>
                  <w:marBottom w:val="0"/>
                  <w:divBdr>
                    <w:top w:val="none" w:sz="0" w:space="0" w:color="auto"/>
                    <w:left w:val="none" w:sz="0" w:space="0" w:color="auto"/>
                    <w:bottom w:val="none" w:sz="0" w:space="0" w:color="auto"/>
                    <w:right w:val="none" w:sz="0" w:space="0" w:color="auto"/>
                  </w:divBdr>
                  <w:divsChild>
                    <w:div w:id="298148797">
                      <w:marLeft w:val="0"/>
                      <w:marRight w:val="0"/>
                      <w:marTop w:val="0"/>
                      <w:marBottom w:val="0"/>
                      <w:divBdr>
                        <w:top w:val="none" w:sz="0" w:space="0" w:color="auto"/>
                        <w:left w:val="none" w:sz="0" w:space="0" w:color="auto"/>
                        <w:bottom w:val="none" w:sz="0" w:space="0" w:color="auto"/>
                        <w:right w:val="none" w:sz="0" w:space="0" w:color="auto"/>
                      </w:divBdr>
                    </w:div>
                  </w:divsChild>
                </w:div>
                <w:div w:id="1710449174">
                  <w:marLeft w:val="0"/>
                  <w:marRight w:val="0"/>
                  <w:marTop w:val="0"/>
                  <w:marBottom w:val="0"/>
                  <w:divBdr>
                    <w:top w:val="none" w:sz="0" w:space="0" w:color="auto"/>
                    <w:left w:val="none" w:sz="0" w:space="0" w:color="auto"/>
                    <w:bottom w:val="none" w:sz="0" w:space="0" w:color="auto"/>
                    <w:right w:val="none" w:sz="0" w:space="0" w:color="auto"/>
                  </w:divBdr>
                  <w:divsChild>
                    <w:div w:id="1812818757">
                      <w:marLeft w:val="0"/>
                      <w:marRight w:val="0"/>
                      <w:marTop w:val="0"/>
                      <w:marBottom w:val="0"/>
                      <w:divBdr>
                        <w:top w:val="none" w:sz="0" w:space="0" w:color="auto"/>
                        <w:left w:val="none" w:sz="0" w:space="0" w:color="auto"/>
                        <w:bottom w:val="none" w:sz="0" w:space="0" w:color="auto"/>
                        <w:right w:val="none" w:sz="0" w:space="0" w:color="auto"/>
                      </w:divBdr>
                    </w:div>
                  </w:divsChild>
                </w:div>
                <w:div w:id="1719279546">
                  <w:marLeft w:val="0"/>
                  <w:marRight w:val="0"/>
                  <w:marTop w:val="0"/>
                  <w:marBottom w:val="0"/>
                  <w:divBdr>
                    <w:top w:val="none" w:sz="0" w:space="0" w:color="auto"/>
                    <w:left w:val="none" w:sz="0" w:space="0" w:color="auto"/>
                    <w:bottom w:val="none" w:sz="0" w:space="0" w:color="auto"/>
                    <w:right w:val="none" w:sz="0" w:space="0" w:color="auto"/>
                  </w:divBdr>
                  <w:divsChild>
                    <w:div w:id="1436512103">
                      <w:marLeft w:val="0"/>
                      <w:marRight w:val="0"/>
                      <w:marTop w:val="0"/>
                      <w:marBottom w:val="0"/>
                      <w:divBdr>
                        <w:top w:val="none" w:sz="0" w:space="0" w:color="auto"/>
                        <w:left w:val="none" w:sz="0" w:space="0" w:color="auto"/>
                        <w:bottom w:val="none" w:sz="0" w:space="0" w:color="auto"/>
                        <w:right w:val="none" w:sz="0" w:space="0" w:color="auto"/>
                      </w:divBdr>
                    </w:div>
                  </w:divsChild>
                </w:div>
                <w:div w:id="1731076456">
                  <w:marLeft w:val="0"/>
                  <w:marRight w:val="0"/>
                  <w:marTop w:val="0"/>
                  <w:marBottom w:val="0"/>
                  <w:divBdr>
                    <w:top w:val="none" w:sz="0" w:space="0" w:color="auto"/>
                    <w:left w:val="none" w:sz="0" w:space="0" w:color="auto"/>
                    <w:bottom w:val="none" w:sz="0" w:space="0" w:color="auto"/>
                    <w:right w:val="none" w:sz="0" w:space="0" w:color="auto"/>
                  </w:divBdr>
                  <w:divsChild>
                    <w:div w:id="544872232">
                      <w:marLeft w:val="0"/>
                      <w:marRight w:val="0"/>
                      <w:marTop w:val="0"/>
                      <w:marBottom w:val="0"/>
                      <w:divBdr>
                        <w:top w:val="none" w:sz="0" w:space="0" w:color="auto"/>
                        <w:left w:val="none" w:sz="0" w:space="0" w:color="auto"/>
                        <w:bottom w:val="none" w:sz="0" w:space="0" w:color="auto"/>
                        <w:right w:val="none" w:sz="0" w:space="0" w:color="auto"/>
                      </w:divBdr>
                    </w:div>
                  </w:divsChild>
                </w:div>
                <w:div w:id="1756901687">
                  <w:marLeft w:val="0"/>
                  <w:marRight w:val="0"/>
                  <w:marTop w:val="0"/>
                  <w:marBottom w:val="0"/>
                  <w:divBdr>
                    <w:top w:val="none" w:sz="0" w:space="0" w:color="auto"/>
                    <w:left w:val="none" w:sz="0" w:space="0" w:color="auto"/>
                    <w:bottom w:val="none" w:sz="0" w:space="0" w:color="auto"/>
                    <w:right w:val="none" w:sz="0" w:space="0" w:color="auto"/>
                  </w:divBdr>
                  <w:divsChild>
                    <w:div w:id="2005275645">
                      <w:marLeft w:val="0"/>
                      <w:marRight w:val="0"/>
                      <w:marTop w:val="0"/>
                      <w:marBottom w:val="0"/>
                      <w:divBdr>
                        <w:top w:val="none" w:sz="0" w:space="0" w:color="auto"/>
                        <w:left w:val="none" w:sz="0" w:space="0" w:color="auto"/>
                        <w:bottom w:val="none" w:sz="0" w:space="0" w:color="auto"/>
                        <w:right w:val="none" w:sz="0" w:space="0" w:color="auto"/>
                      </w:divBdr>
                    </w:div>
                  </w:divsChild>
                </w:div>
                <w:div w:id="1767841828">
                  <w:marLeft w:val="0"/>
                  <w:marRight w:val="0"/>
                  <w:marTop w:val="0"/>
                  <w:marBottom w:val="0"/>
                  <w:divBdr>
                    <w:top w:val="none" w:sz="0" w:space="0" w:color="auto"/>
                    <w:left w:val="none" w:sz="0" w:space="0" w:color="auto"/>
                    <w:bottom w:val="none" w:sz="0" w:space="0" w:color="auto"/>
                    <w:right w:val="none" w:sz="0" w:space="0" w:color="auto"/>
                  </w:divBdr>
                  <w:divsChild>
                    <w:div w:id="1284270787">
                      <w:marLeft w:val="0"/>
                      <w:marRight w:val="0"/>
                      <w:marTop w:val="0"/>
                      <w:marBottom w:val="0"/>
                      <w:divBdr>
                        <w:top w:val="none" w:sz="0" w:space="0" w:color="auto"/>
                        <w:left w:val="none" w:sz="0" w:space="0" w:color="auto"/>
                        <w:bottom w:val="none" w:sz="0" w:space="0" w:color="auto"/>
                        <w:right w:val="none" w:sz="0" w:space="0" w:color="auto"/>
                      </w:divBdr>
                    </w:div>
                    <w:div w:id="1745954121">
                      <w:marLeft w:val="0"/>
                      <w:marRight w:val="0"/>
                      <w:marTop w:val="0"/>
                      <w:marBottom w:val="0"/>
                      <w:divBdr>
                        <w:top w:val="none" w:sz="0" w:space="0" w:color="auto"/>
                        <w:left w:val="none" w:sz="0" w:space="0" w:color="auto"/>
                        <w:bottom w:val="none" w:sz="0" w:space="0" w:color="auto"/>
                        <w:right w:val="none" w:sz="0" w:space="0" w:color="auto"/>
                      </w:divBdr>
                    </w:div>
                  </w:divsChild>
                </w:div>
                <w:div w:id="1769734831">
                  <w:marLeft w:val="0"/>
                  <w:marRight w:val="0"/>
                  <w:marTop w:val="0"/>
                  <w:marBottom w:val="0"/>
                  <w:divBdr>
                    <w:top w:val="none" w:sz="0" w:space="0" w:color="auto"/>
                    <w:left w:val="none" w:sz="0" w:space="0" w:color="auto"/>
                    <w:bottom w:val="none" w:sz="0" w:space="0" w:color="auto"/>
                    <w:right w:val="none" w:sz="0" w:space="0" w:color="auto"/>
                  </w:divBdr>
                  <w:divsChild>
                    <w:div w:id="241180734">
                      <w:marLeft w:val="0"/>
                      <w:marRight w:val="0"/>
                      <w:marTop w:val="0"/>
                      <w:marBottom w:val="0"/>
                      <w:divBdr>
                        <w:top w:val="none" w:sz="0" w:space="0" w:color="auto"/>
                        <w:left w:val="none" w:sz="0" w:space="0" w:color="auto"/>
                        <w:bottom w:val="none" w:sz="0" w:space="0" w:color="auto"/>
                        <w:right w:val="none" w:sz="0" w:space="0" w:color="auto"/>
                      </w:divBdr>
                    </w:div>
                  </w:divsChild>
                </w:div>
                <w:div w:id="1781606212">
                  <w:marLeft w:val="0"/>
                  <w:marRight w:val="0"/>
                  <w:marTop w:val="0"/>
                  <w:marBottom w:val="0"/>
                  <w:divBdr>
                    <w:top w:val="none" w:sz="0" w:space="0" w:color="auto"/>
                    <w:left w:val="none" w:sz="0" w:space="0" w:color="auto"/>
                    <w:bottom w:val="none" w:sz="0" w:space="0" w:color="auto"/>
                    <w:right w:val="none" w:sz="0" w:space="0" w:color="auto"/>
                  </w:divBdr>
                  <w:divsChild>
                    <w:div w:id="1090006806">
                      <w:marLeft w:val="0"/>
                      <w:marRight w:val="0"/>
                      <w:marTop w:val="0"/>
                      <w:marBottom w:val="0"/>
                      <w:divBdr>
                        <w:top w:val="none" w:sz="0" w:space="0" w:color="auto"/>
                        <w:left w:val="none" w:sz="0" w:space="0" w:color="auto"/>
                        <w:bottom w:val="none" w:sz="0" w:space="0" w:color="auto"/>
                        <w:right w:val="none" w:sz="0" w:space="0" w:color="auto"/>
                      </w:divBdr>
                    </w:div>
                  </w:divsChild>
                </w:div>
                <w:div w:id="1911160939">
                  <w:marLeft w:val="0"/>
                  <w:marRight w:val="0"/>
                  <w:marTop w:val="0"/>
                  <w:marBottom w:val="0"/>
                  <w:divBdr>
                    <w:top w:val="none" w:sz="0" w:space="0" w:color="auto"/>
                    <w:left w:val="none" w:sz="0" w:space="0" w:color="auto"/>
                    <w:bottom w:val="none" w:sz="0" w:space="0" w:color="auto"/>
                    <w:right w:val="none" w:sz="0" w:space="0" w:color="auto"/>
                  </w:divBdr>
                  <w:divsChild>
                    <w:div w:id="1169827549">
                      <w:marLeft w:val="0"/>
                      <w:marRight w:val="0"/>
                      <w:marTop w:val="0"/>
                      <w:marBottom w:val="0"/>
                      <w:divBdr>
                        <w:top w:val="none" w:sz="0" w:space="0" w:color="auto"/>
                        <w:left w:val="none" w:sz="0" w:space="0" w:color="auto"/>
                        <w:bottom w:val="none" w:sz="0" w:space="0" w:color="auto"/>
                        <w:right w:val="none" w:sz="0" w:space="0" w:color="auto"/>
                      </w:divBdr>
                    </w:div>
                  </w:divsChild>
                </w:div>
                <w:div w:id="1939171816">
                  <w:marLeft w:val="0"/>
                  <w:marRight w:val="0"/>
                  <w:marTop w:val="0"/>
                  <w:marBottom w:val="0"/>
                  <w:divBdr>
                    <w:top w:val="none" w:sz="0" w:space="0" w:color="auto"/>
                    <w:left w:val="none" w:sz="0" w:space="0" w:color="auto"/>
                    <w:bottom w:val="none" w:sz="0" w:space="0" w:color="auto"/>
                    <w:right w:val="none" w:sz="0" w:space="0" w:color="auto"/>
                  </w:divBdr>
                  <w:divsChild>
                    <w:div w:id="2076319832">
                      <w:marLeft w:val="0"/>
                      <w:marRight w:val="0"/>
                      <w:marTop w:val="0"/>
                      <w:marBottom w:val="0"/>
                      <w:divBdr>
                        <w:top w:val="none" w:sz="0" w:space="0" w:color="auto"/>
                        <w:left w:val="none" w:sz="0" w:space="0" w:color="auto"/>
                        <w:bottom w:val="none" w:sz="0" w:space="0" w:color="auto"/>
                        <w:right w:val="none" w:sz="0" w:space="0" w:color="auto"/>
                      </w:divBdr>
                    </w:div>
                  </w:divsChild>
                </w:div>
                <w:div w:id="1941989396">
                  <w:marLeft w:val="0"/>
                  <w:marRight w:val="0"/>
                  <w:marTop w:val="0"/>
                  <w:marBottom w:val="0"/>
                  <w:divBdr>
                    <w:top w:val="none" w:sz="0" w:space="0" w:color="auto"/>
                    <w:left w:val="none" w:sz="0" w:space="0" w:color="auto"/>
                    <w:bottom w:val="none" w:sz="0" w:space="0" w:color="auto"/>
                    <w:right w:val="none" w:sz="0" w:space="0" w:color="auto"/>
                  </w:divBdr>
                  <w:divsChild>
                    <w:div w:id="2016378508">
                      <w:marLeft w:val="0"/>
                      <w:marRight w:val="0"/>
                      <w:marTop w:val="0"/>
                      <w:marBottom w:val="0"/>
                      <w:divBdr>
                        <w:top w:val="none" w:sz="0" w:space="0" w:color="auto"/>
                        <w:left w:val="none" w:sz="0" w:space="0" w:color="auto"/>
                        <w:bottom w:val="none" w:sz="0" w:space="0" w:color="auto"/>
                        <w:right w:val="none" w:sz="0" w:space="0" w:color="auto"/>
                      </w:divBdr>
                    </w:div>
                  </w:divsChild>
                </w:div>
                <w:div w:id="1946230363">
                  <w:marLeft w:val="0"/>
                  <w:marRight w:val="0"/>
                  <w:marTop w:val="0"/>
                  <w:marBottom w:val="0"/>
                  <w:divBdr>
                    <w:top w:val="none" w:sz="0" w:space="0" w:color="auto"/>
                    <w:left w:val="none" w:sz="0" w:space="0" w:color="auto"/>
                    <w:bottom w:val="none" w:sz="0" w:space="0" w:color="auto"/>
                    <w:right w:val="none" w:sz="0" w:space="0" w:color="auto"/>
                  </w:divBdr>
                  <w:divsChild>
                    <w:div w:id="1879199829">
                      <w:marLeft w:val="0"/>
                      <w:marRight w:val="0"/>
                      <w:marTop w:val="0"/>
                      <w:marBottom w:val="0"/>
                      <w:divBdr>
                        <w:top w:val="none" w:sz="0" w:space="0" w:color="auto"/>
                        <w:left w:val="none" w:sz="0" w:space="0" w:color="auto"/>
                        <w:bottom w:val="none" w:sz="0" w:space="0" w:color="auto"/>
                        <w:right w:val="none" w:sz="0" w:space="0" w:color="auto"/>
                      </w:divBdr>
                    </w:div>
                  </w:divsChild>
                </w:div>
                <w:div w:id="1961181440">
                  <w:marLeft w:val="0"/>
                  <w:marRight w:val="0"/>
                  <w:marTop w:val="0"/>
                  <w:marBottom w:val="0"/>
                  <w:divBdr>
                    <w:top w:val="none" w:sz="0" w:space="0" w:color="auto"/>
                    <w:left w:val="none" w:sz="0" w:space="0" w:color="auto"/>
                    <w:bottom w:val="none" w:sz="0" w:space="0" w:color="auto"/>
                    <w:right w:val="none" w:sz="0" w:space="0" w:color="auto"/>
                  </w:divBdr>
                  <w:divsChild>
                    <w:div w:id="1572696258">
                      <w:marLeft w:val="0"/>
                      <w:marRight w:val="0"/>
                      <w:marTop w:val="0"/>
                      <w:marBottom w:val="0"/>
                      <w:divBdr>
                        <w:top w:val="none" w:sz="0" w:space="0" w:color="auto"/>
                        <w:left w:val="none" w:sz="0" w:space="0" w:color="auto"/>
                        <w:bottom w:val="none" w:sz="0" w:space="0" w:color="auto"/>
                        <w:right w:val="none" w:sz="0" w:space="0" w:color="auto"/>
                      </w:divBdr>
                    </w:div>
                  </w:divsChild>
                </w:div>
                <w:div w:id="1979258679">
                  <w:marLeft w:val="0"/>
                  <w:marRight w:val="0"/>
                  <w:marTop w:val="0"/>
                  <w:marBottom w:val="0"/>
                  <w:divBdr>
                    <w:top w:val="none" w:sz="0" w:space="0" w:color="auto"/>
                    <w:left w:val="none" w:sz="0" w:space="0" w:color="auto"/>
                    <w:bottom w:val="none" w:sz="0" w:space="0" w:color="auto"/>
                    <w:right w:val="none" w:sz="0" w:space="0" w:color="auto"/>
                  </w:divBdr>
                  <w:divsChild>
                    <w:div w:id="1571651579">
                      <w:marLeft w:val="0"/>
                      <w:marRight w:val="0"/>
                      <w:marTop w:val="0"/>
                      <w:marBottom w:val="0"/>
                      <w:divBdr>
                        <w:top w:val="none" w:sz="0" w:space="0" w:color="auto"/>
                        <w:left w:val="none" w:sz="0" w:space="0" w:color="auto"/>
                        <w:bottom w:val="none" w:sz="0" w:space="0" w:color="auto"/>
                        <w:right w:val="none" w:sz="0" w:space="0" w:color="auto"/>
                      </w:divBdr>
                    </w:div>
                  </w:divsChild>
                </w:div>
                <w:div w:id="1983194127">
                  <w:marLeft w:val="0"/>
                  <w:marRight w:val="0"/>
                  <w:marTop w:val="0"/>
                  <w:marBottom w:val="0"/>
                  <w:divBdr>
                    <w:top w:val="none" w:sz="0" w:space="0" w:color="auto"/>
                    <w:left w:val="none" w:sz="0" w:space="0" w:color="auto"/>
                    <w:bottom w:val="none" w:sz="0" w:space="0" w:color="auto"/>
                    <w:right w:val="none" w:sz="0" w:space="0" w:color="auto"/>
                  </w:divBdr>
                  <w:divsChild>
                    <w:div w:id="475683285">
                      <w:marLeft w:val="0"/>
                      <w:marRight w:val="0"/>
                      <w:marTop w:val="0"/>
                      <w:marBottom w:val="0"/>
                      <w:divBdr>
                        <w:top w:val="none" w:sz="0" w:space="0" w:color="auto"/>
                        <w:left w:val="none" w:sz="0" w:space="0" w:color="auto"/>
                        <w:bottom w:val="none" w:sz="0" w:space="0" w:color="auto"/>
                        <w:right w:val="none" w:sz="0" w:space="0" w:color="auto"/>
                      </w:divBdr>
                    </w:div>
                  </w:divsChild>
                </w:div>
                <w:div w:id="2066026980">
                  <w:marLeft w:val="0"/>
                  <w:marRight w:val="0"/>
                  <w:marTop w:val="0"/>
                  <w:marBottom w:val="0"/>
                  <w:divBdr>
                    <w:top w:val="none" w:sz="0" w:space="0" w:color="auto"/>
                    <w:left w:val="none" w:sz="0" w:space="0" w:color="auto"/>
                    <w:bottom w:val="none" w:sz="0" w:space="0" w:color="auto"/>
                    <w:right w:val="none" w:sz="0" w:space="0" w:color="auto"/>
                  </w:divBdr>
                  <w:divsChild>
                    <w:div w:id="2080470945">
                      <w:marLeft w:val="0"/>
                      <w:marRight w:val="0"/>
                      <w:marTop w:val="0"/>
                      <w:marBottom w:val="0"/>
                      <w:divBdr>
                        <w:top w:val="none" w:sz="0" w:space="0" w:color="auto"/>
                        <w:left w:val="none" w:sz="0" w:space="0" w:color="auto"/>
                        <w:bottom w:val="none" w:sz="0" w:space="0" w:color="auto"/>
                        <w:right w:val="none" w:sz="0" w:space="0" w:color="auto"/>
                      </w:divBdr>
                    </w:div>
                  </w:divsChild>
                </w:div>
                <w:div w:id="2138447339">
                  <w:marLeft w:val="0"/>
                  <w:marRight w:val="0"/>
                  <w:marTop w:val="0"/>
                  <w:marBottom w:val="0"/>
                  <w:divBdr>
                    <w:top w:val="none" w:sz="0" w:space="0" w:color="auto"/>
                    <w:left w:val="none" w:sz="0" w:space="0" w:color="auto"/>
                    <w:bottom w:val="none" w:sz="0" w:space="0" w:color="auto"/>
                    <w:right w:val="none" w:sz="0" w:space="0" w:color="auto"/>
                  </w:divBdr>
                  <w:divsChild>
                    <w:div w:id="1690062320">
                      <w:marLeft w:val="0"/>
                      <w:marRight w:val="0"/>
                      <w:marTop w:val="0"/>
                      <w:marBottom w:val="0"/>
                      <w:divBdr>
                        <w:top w:val="none" w:sz="0" w:space="0" w:color="auto"/>
                        <w:left w:val="none" w:sz="0" w:space="0" w:color="auto"/>
                        <w:bottom w:val="none" w:sz="0" w:space="0" w:color="auto"/>
                        <w:right w:val="none" w:sz="0" w:space="0" w:color="auto"/>
                      </w:divBdr>
                    </w:div>
                  </w:divsChild>
                </w:div>
                <w:div w:id="2140802926">
                  <w:marLeft w:val="0"/>
                  <w:marRight w:val="0"/>
                  <w:marTop w:val="0"/>
                  <w:marBottom w:val="0"/>
                  <w:divBdr>
                    <w:top w:val="none" w:sz="0" w:space="0" w:color="auto"/>
                    <w:left w:val="none" w:sz="0" w:space="0" w:color="auto"/>
                    <w:bottom w:val="none" w:sz="0" w:space="0" w:color="auto"/>
                    <w:right w:val="none" w:sz="0" w:space="0" w:color="auto"/>
                  </w:divBdr>
                  <w:divsChild>
                    <w:div w:id="20122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551">
          <w:marLeft w:val="0"/>
          <w:marRight w:val="0"/>
          <w:marTop w:val="0"/>
          <w:marBottom w:val="0"/>
          <w:divBdr>
            <w:top w:val="none" w:sz="0" w:space="0" w:color="auto"/>
            <w:left w:val="none" w:sz="0" w:space="0" w:color="auto"/>
            <w:bottom w:val="none" w:sz="0" w:space="0" w:color="auto"/>
            <w:right w:val="none" w:sz="0" w:space="0" w:color="auto"/>
          </w:divBdr>
          <w:divsChild>
            <w:div w:id="1466966062">
              <w:marLeft w:val="-75"/>
              <w:marRight w:val="0"/>
              <w:marTop w:val="30"/>
              <w:marBottom w:val="30"/>
              <w:divBdr>
                <w:top w:val="none" w:sz="0" w:space="0" w:color="auto"/>
                <w:left w:val="none" w:sz="0" w:space="0" w:color="auto"/>
                <w:bottom w:val="none" w:sz="0" w:space="0" w:color="auto"/>
                <w:right w:val="none" w:sz="0" w:space="0" w:color="auto"/>
              </w:divBdr>
              <w:divsChild>
                <w:div w:id="68163597">
                  <w:marLeft w:val="0"/>
                  <w:marRight w:val="0"/>
                  <w:marTop w:val="0"/>
                  <w:marBottom w:val="0"/>
                  <w:divBdr>
                    <w:top w:val="none" w:sz="0" w:space="0" w:color="auto"/>
                    <w:left w:val="none" w:sz="0" w:space="0" w:color="auto"/>
                    <w:bottom w:val="none" w:sz="0" w:space="0" w:color="auto"/>
                    <w:right w:val="none" w:sz="0" w:space="0" w:color="auto"/>
                  </w:divBdr>
                  <w:divsChild>
                    <w:div w:id="726338107">
                      <w:marLeft w:val="0"/>
                      <w:marRight w:val="0"/>
                      <w:marTop w:val="0"/>
                      <w:marBottom w:val="0"/>
                      <w:divBdr>
                        <w:top w:val="none" w:sz="0" w:space="0" w:color="auto"/>
                        <w:left w:val="none" w:sz="0" w:space="0" w:color="auto"/>
                        <w:bottom w:val="none" w:sz="0" w:space="0" w:color="auto"/>
                        <w:right w:val="none" w:sz="0" w:space="0" w:color="auto"/>
                      </w:divBdr>
                    </w:div>
                  </w:divsChild>
                </w:div>
                <w:div w:id="71240209">
                  <w:marLeft w:val="0"/>
                  <w:marRight w:val="0"/>
                  <w:marTop w:val="0"/>
                  <w:marBottom w:val="0"/>
                  <w:divBdr>
                    <w:top w:val="none" w:sz="0" w:space="0" w:color="auto"/>
                    <w:left w:val="none" w:sz="0" w:space="0" w:color="auto"/>
                    <w:bottom w:val="none" w:sz="0" w:space="0" w:color="auto"/>
                    <w:right w:val="none" w:sz="0" w:space="0" w:color="auto"/>
                  </w:divBdr>
                  <w:divsChild>
                    <w:div w:id="736635226">
                      <w:marLeft w:val="0"/>
                      <w:marRight w:val="0"/>
                      <w:marTop w:val="0"/>
                      <w:marBottom w:val="0"/>
                      <w:divBdr>
                        <w:top w:val="none" w:sz="0" w:space="0" w:color="auto"/>
                        <w:left w:val="none" w:sz="0" w:space="0" w:color="auto"/>
                        <w:bottom w:val="none" w:sz="0" w:space="0" w:color="auto"/>
                        <w:right w:val="none" w:sz="0" w:space="0" w:color="auto"/>
                      </w:divBdr>
                    </w:div>
                  </w:divsChild>
                </w:div>
                <w:div w:id="211774564">
                  <w:marLeft w:val="0"/>
                  <w:marRight w:val="0"/>
                  <w:marTop w:val="0"/>
                  <w:marBottom w:val="0"/>
                  <w:divBdr>
                    <w:top w:val="none" w:sz="0" w:space="0" w:color="auto"/>
                    <w:left w:val="none" w:sz="0" w:space="0" w:color="auto"/>
                    <w:bottom w:val="none" w:sz="0" w:space="0" w:color="auto"/>
                    <w:right w:val="none" w:sz="0" w:space="0" w:color="auto"/>
                  </w:divBdr>
                  <w:divsChild>
                    <w:div w:id="506598228">
                      <w:marLeft w:val="0"/>
                      <w:marRight w:val="0"/>
                      <w:marTop w:val="0"/>
                      <w:marBottom w:val="0"/>
                      <w:divBdr>
                        <w:top w:val="none" w:sz="0" w:space="0" w:color="auto"/>
                        <w:left w:val="none" w:sz="0" w:space="0" w:color="auto"/>
                        <w:bottom w:val="none" w:sz="0" w:space="0" w:color="auto"/>
                        <w:right w:val="none" w:sz="0" w:space="0" w:color="auto"/>
                      </w:divBdr>
                    </w:div>
                  </w:divsChild>
                </w:div>
                <w:div w:id="595793987">
                  <w:marLeft w:val="0"/>
                  <w:marRight w:val="0"/>
                  <w:marTop w:val="0"/>
                  <w:marBottom w:val="0"/>
                  <w:divBdr>
                    <w:top w:val="none" w:sz="0" w:space="0" w:color="auto"/>
                    <w:left w:val="none" w:sz="0" w:space="0" w:color="auto"/>
                    <w:bottom w:val="none" w:sz="0" w:space="0" w:color="auto"/>
                    <w:right w:val="none" w:sz="0" w:space="0" w:color="auto"/>
                  </w:divBdr>
                  <w:divsChild>
                    <w:div w:id="1955359332">
                      <w:marLeft w:val="0"/>
                      <w:marRight w:val="0"/>
                      <w:marTop w:val="0"/>
                      <w:marBottom w:val="0"/>
                      <w:divBdr>
                        <w:top w:val="none" w:sz="0" w:space="0" w:color="auto"/>
                        <w:left w:val="none" w:sz="0" w:space="0" w:color="auto"/>
                        <w:bottom w:val="none" w:sz="0" w:space="0" w:color="auto"/>
                        <w:right w:val="none" w:sz="0" w:space="0" w:color="auto"/>
                      </w:divBdr>
                    </w:div>
                  </w:divsChild>
                </w:div>
                <w:div w:id="617638204">
                  <w:marLeft w:val="0"/>
                  <w:marRight w:val="0"/>
                  <w:marTop w:val="0"/>
                  <w:marBottom w:val="0"/>
                  <w:divBdr>
                    <w:top w:val="none" w:sz="0" w:space="0" w:color="auto"/>
                    <w:left w:val="none" w:sz="0" w:space="0" w:color="auto"/>
                    <w:bottom w:val="none" w:sz="0" w:space="0" w:color="auto"/>
                    <w:right w:val="none" w:sz="0" w:space="0" w:color="auto"/>
                  </w:divBdr>
                  <w:divsChild>
                    <w:div w:id="1065177898">
                      <w:marLeft w:val="0"/>
                      <w:marRight w:val="0"/>
                      <w:marTop w:val="0"/>
                      <w:marBottom w:val="0"/>
                      <w:divBdr>
                        <w:top w:val="none" w:sz="0" w:space="0" w:color="auto"/>
                        <w:left w:val="none" w:sz="0" w:space="0" w:color="auto"/>
                        <w:bottom w:val="none" w:sz="0" w:space="0" w:color="auto"/>
                        <w:right w:val="none" w:sz="0" w:space="0" w:color="auto"/>
                      </w:divBdr>
                    </w:div>
                  </w:divsChild>
                </w:div>
                <w:div w:id="668364340">
                  <w:marLeft w:val="0"/>
                  <w:marRight w:val="0"/>
                  <w:marTop w:val="0"/>
                  <w:marBottom w:val="0"/>
                  <w:divBdr>
                    <w:top w:val="none" w:sz="0" w:space="0" w:color="auto"/>
                    <w:left w:val="none" w:sz="0" w:space="0" w:color="auto"/>
                    <w:bottom w:val="none" w:sz="0" w:space="0" w:color="auto"/>
                    <w:right w:val="none" w:sz="0" w:space="0" w:color="auto"/>
                  </w:divBdr>
                  <w:divsChild>
                    <w:div w:id="680930632">
                      <w:marLeft w:val="0"/>
                      <w:marRight w:val="0"/>
                      <w:marTop w:val="0"/>
                      <w:marBottom w:val="0"/>
                      <w:divBdr>
                        <w:top w:val="none" w:sz="0" w:space="0" w:color="auto"/>
                        <w:left w:val="none" w:sz="0" w:space="0" w:color="auto"/>
                        <w:bottom w:val="none" w:sz="0" w:space="0" w:color="auto"/>
                        <w:right w:val="none" w:sz="0" w:space="0" w:color="auto"/>
                      </w:divBdr>
                    </w:div>
                  </w:divsChild>
                </w:div>
                <w:div w:id="919025171">
                  <w:marLeft w:val="0"/>
                  <w:marRight w:val="0"/>
                  <w:marTop w:val="0"/>
                  <w:marBottom w:val="0"/>
                  <w:divBdr>
                    <w:top w:val="none" w:sz="0" w:space="0" w:color="auto"/>
                    <w:left w:val="none" w:sz="0" w:space="0" w:color="auto"/>
                    <w:bottom w:val="none" w:sz="0" w:space="0" w:color="auto"/>
                    <w:right w:val="none" w:sz="0" w:space="0" w:color="auto"/>
                  </w:divBdr>
                  <w:divsChild>
                    <w:div w:id="1450271779">
                      <w:marLeft w:val="0"/>
                      <w:marRight w:val="0"/>
                      <w:marTop w:val="0"/>
                      <w:marBottom w:val="0"/>
                      <w:divBdr>
                        <w:top w:val="none" w:sz="0" w:space="0" w:color="auto"/>
                        <w:left w:val="none" w:sz="0" w:space="0" w:color="auto"/>
                        <w:bottom w:val="none" w:sz="0" w:space="0" w:color="auto"/>
                        <w:right w:val="none" w:sz="0" w:space="0" w:color="auto"/>
                      </w:divBdr>
                    </w:div>
                  </w:divsChild>
                </w:div>
                <w:div w:id="1143740113">
                  <w:marLeft w:val="0"/>
                  <w:marRight w:val="0"/>
                  <w:marTop w:val="0"/>
                  <w:marBottom w:val="0"/>
                  <w:divBdr>
                    <w:top w:val="none" w:sz="0" w:space="0" w:color="auto"/>
                    <w:left w:val="none" w:sz="0" w:space="0" w:color="auto"/>
                    <w:bottom w:val="none" w:sz="0" w:space="0" w:color="auto"/>
                    <w:right w:val="none" w:sz="0" w:space="0" w:color="auto"/>
                  </w:divBdr>
                  <w:divsChild>
                    <w:div w:id="582371535">
                      <w:marLeft w:val="0"/>
                      <w:marRight w:val="0"/>
                      <w:marTop w:val="0"/>
                      <w:marBottom w:val="0"/>
                      <w:divBdr>
                        <w:top w:val="none" w:sz="0" w:space="0" w:color="auto"/>
                        <w:left w:val="none" w:sz="0" w:space="0" w:color="auto"/>
                        <w:bottom w:val="none" w:sz="0" w:space="0" w:color="auto"/>
                        <w:right w:val="none" w:sz="0" w:space="0" w:color="auto"/>
                      </w:divBdr>
                    </w:div>
                  </w:divsChild>
                </w:div>
                <w:div w:id="1665740761">
                  <w:marLeft w:val="0"/>
                  <w:marRight w:val="0"/>
                  <w:marTop w:val="0"/>
                  <w:marBottom w:val="0"/>
                  <w:divBdr>
                    <w:top w:val="none" w:sz="0" w:space="0" w:color="auto"/>
                    <w:left w:val="none" w:sz="0" w:space="0" w:color="auto"/>
                    <w:bottom w:val="none" w:sz="0" w:space="0" w:color="auto"/>
                    <w:right w:val="none" w:sz="0" w:space="0" w:color="auto"/>
                  </w:divBdr>
                  <w:divsChild>
                    <w:div w:id="1524826431">
                      <w:marLeft w:val="0"/>
                      <w:marRight w:val="0"/>
                      <w:marTop w:val="0"/>
                      <w:marBottom w:val="0"/>
                      <w:divBdr>
                        <w:top w:val="none" w:sz="0" w:space="0" w:color="auto"/>
                        <w:left w:val="none" w:sz="0" w:space="0" w:color="auto"/>
                        <w:bottom w:val="none" w:sz="0" w:space="0" w:color="auto"/>
                        <w:right w:val="none" w:sz="0" w:space="0" w:color="auto"/>
                      </w:divBdr>
                    </w:div>
                  </w:divsChild>
                </w:div>
                <w:div w:id="1803305582">
                  <w:marLeft w:val="0"/>
                  <w:marRight w:val="0"/>
                  <w:marTop w:val="0"/>
                  <w:marBottom w:val="0"/>
                  <w:divBdr>
                    <w:top w:val="none" w:sz="0" w:space="0" w:color="auto"/>
                    <w:left w:val="none" w:sz="0" w:space="0" w:color="auto"/>
                    <w:bottom w:val="none" w:sz="0" w:space="0" w:color="auto"/>
                    <w:right w:val="none" w:sz="0" w:space="0" w:color="auto"/>
                  </w:divBdr>
                  <w:divsChild>
                    <w:div w:id="1892690539">
                      <w:marLeft w:val="0"/>
                      <w:marRight w:val="0"/>
                      <w:marTop w:val="0"/>
                      <w:marBottom w:val="0"/>
                      <w:divBdr>
                        <w:top w:val="none" w:sz="0" w:space="0" w:color="auto"/>
                        <w:left w:val="none" w:sz="0" w:space="0" w:color="auto"/>
                        <w:bottom w:val="none" w:sz="0" w:space="0" w:color="auto"/>
                        <w:right w:val="none" w:sz="0" w:space="0" w:color="auto"/>
                      </w:divBdr>
                    </w:div>
                  </w:divsChild>
                </w:div>
                <w:div w:id="1956643334">
                  <w:marLeft w:val="0"/>
                  <w:marRight w:val="0"/>
                  <w:marTop w:val="0"/>
                  <w:marBottom w:val="0"/>
                  <w:divBdr>
                    <w:top w:val="none" w:sz="0" w:space="0" w:color="auto"/>
                    <w:left w:val="none" w:sz="0" w:space="0" w:color="auto"/>
                    <w:bottom w:val="none" w:sz="0" w:space="0" w:color="auto"/>
                    <w:right w:val="none" w:sz="0" w:space="0" w:color="auto"/>
                  </w:divBdr>
                  <w:divsChild>
                    <w:div w:id="918514962">
                      <w:marLeft w:val="0"/>
                      <w:marRight w:val="0"/>
                      <w:marTop w:val="0"/>
                      <w:marBottom w:val="0"/>
                      <w:divBdr>
                        <w:top w:val="none" w:sz="0" w:space="0" w:color="auto"/>
                        <w:left w:val="none" w:sz="0" w:space="0" w:color="auto"/>
                        <w:bottom w:val="none" w:sz="0" w:space="0" w:color="auto"/>
                        <w:right w:val="none" w:sz="0" w:space="0" w:color="auto"/>
                      </w:divBdr>
                    </w:div>
                  </w:divsChild>
                </w:div>
                <w:div w:id="2014339733">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
                  </w:divsChild>
                </w:div>
                <w:div w:id="2023894195">
                  <w:marLeft w:val="0"/>
                  <w:marRight w:val="0"/>
                  <w:marTop w:val="0"/>
                  <w:marBottom w:val="0"/>
                  <w:divBdr>
                    <w:top w:val="none" w:sz="0" w:space="0" w:color="auto"/>
                    <w:left w:val="none" w:sz="0" w:space="0" w:color="auto"/>
                    <w:bottom w:val="none" w:sz="0" w:space="0" w:color="auto"/>
                    <w:right w:val="none" w:sz="0" w:space="0" w:color="auto"/>
                  </w:divBdr>
                  <w:divsChild>
                    <w:div w:id="598147772">
                      <w:marLeft w:val="0"/>
                      <w:marRight w:val="0"/>
                      <w:marTop w:val="0"/>
                      <w:marBottom w:val="0"/>
                      <w:divBdr>
                        <w:top w:val="none" w:sz="0" w:space="0" w:color="auto"/>
                        <w:left w:val="none" w:sz="0" w:space="0" w:color="auto"/>
                        <w:bottom w:val="none" w:sz="0" w:space="0" w:color="auto"/>
                        <w:right w:val="none" w:sz="0" w:space="0" w:color="auto"/>
                      </w:divBdr>
                    </w:div>
                  </w:divsChild>
                </w:div>
                <w:div w:id="2145922553">
                  <w:marLeft w:val="0"/>
                  <w:marRight w:val="0"/>
                  <w:marTop w:val="0"/>
                  <w:marBottom w:val="0"/>
                  <w:divBdr>
                    <w:top w:val="none" w:sz="0" w:space="0" w:color="auto"/>
                    <w:left w:val="none" w:sz="0" w:space="0" w:color="auto"/>
                    <w:bottom w:val="none" w:sz="0" w:space="0" w:color="auto"/>
                    <w:right w:val="none" w:sz="0" w:space="0" w:color="auto"/>
                  </w:divBdr>
                  <w:divsChild>
                    <w:div w:id="13952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7095">
          <w:marLeft w:val="0"/>
          <w:marRight w:val="0"/>
          <w:marTop w:val="0"/>
          <w:marBottom w:val="0"/>
          <w:divBdr>
            <w:top w:val="none" w:sz="0" w:space="0" w:color="auto"/>
            <w:left w:val="none" w:sz="0" w:space="0" w:color="auto"/>
            <w:bottom w:val="none" w:sz="0" w:space="0" w:color="auto"/>
            <w:right w:val="none" w:sz="0" w:space="0" w:color="auto"/>
          </w:divBdr>
        </w:div>
        <w:div w:id="160462902">
          <w:marLeft w:val="0"/>
          <w:marRight w:val="0"/>
          <w:marTop w:val="0"/>
          <w:marBottom w:val="0"/>
          <w:divBdr>
            <w:top w:val="none" w:sz="0" w:space="0" w:color="auto"/>
            <w:left w:val="none" w:sz="0" w:space="0" w:color="auto"/>
            <w:bottom w:val="none" w:sz="0" w:space="0" w:color="auto"/>
            <w:right w:val="none" w:sz="0" w:space="0" w:color="auto"/>
          </w:divBdr>
        </w:div>
        <w:div w:id="219245198">
          <w:marLeft w:val="0"/>
          <w:marRight w:val="0"/>
          <w:marTop w:val="0"/>
          <w:marBottom w:val="0"/>
          <w:divBdr>
            <w:top w:val="none" w:sz="0" w:space="0" w:color="auto"/>
            <w:left w:val="none" w:sz="0" w:space="0" w:color="auto"/>
            <w:bottom w:val="none" w:sz="0" w:space="0" w:color="auto"/>
            <w:right w:val="none" w:sz="0" w:space="0" w:color="auto"/>
          </w:divBdr>
        </w:div>
        <w:div w:id="395782682">
          <w:marLeft w:val="0"/>
          <w:marRight w:val="0"/>
          <w:marTop w:val="0"/>
          <w:marBottom w:val="0"/>
          <w:divBdr>
            <w:top w:val="none" w:sz="0" w:space="0" w:color="auto"/>
            <w:left w:val="none" w:sz="0" w:space="0" w:color="auto"/>
            <w:bottom w:val="none" w:sz="0" w:space="0" w:color="auto"/>
            <w:right w:val="none" w:sz="0" w:space="0" w:color="auto"/>
          </w:divBdr>
        </w:div>
        <w:div w:id="412170176">
          <w:marLeft w:val="0"/>
          <w:marRight w:val="0"/>
          <w:marTop w:val="0"/>
          <w:marBottom w:val="0"/>
          <w:divBdr>
            <w:top w:val="none" w:sz="0" w:space="0" w:color="auto"/>
            <w:left w:val="none" w:sz="0" w:space="0" w:color="auto"/>
            <w:bottom w:val="none" w:sz="0" w:space="0" w:color="auto"/>
            <w:right w:val="none" w:sz="0" w:space="0" w:color="auto"/>
          </w:divBdr>
        </w:div>
        <w:div w:id="436216845">
          <w:marLeft w:val="0"/>
          <w:marRight w:val="0"/>
          <w:marTop w:val="0"/>
          <w:marBottom w:val="0"/>
          <w:divBdr>
            <w:top w:val="none" w:sz="0" w:space="0" w:color="auto"/>
            <w:left w:val="none" w:sz="0" w:space="0" w:color="auto"/>
            <w:bottom w:val="none" w:sz="0" w:space="0" w:color="auto"/>
            <w:right w:val="none" w:sz="0" w:space="0" w:color="auto"/>
          </w:divBdr>
        </w:div>
        <w:div w:id="494999478">
          <w:marLeft w:val="0"/>
          <w:marRight w:val="0"/>
          <w:marTop w:val="0"/>
          <w:marBottom w:val="0"/>
          <w:divBdr>
            <w:top w:val="none" w:sz="0" w:space="0" w:color="auto"/>
            <w:left w:val="none" w:sz="0" w:space="0" w:color="auto"/>
            <w:bottom w:val="none" w:sz="0" w:space="0" w:color="auto"/>
            <w:right w:val="none" w:sz="0" w:space="0" w:color="auto"/>
          </w:divBdr>
        </w:div>
        <w:div w:id="534779784">
          <w:marLeft w:val="0"/>
          <w:marRight w:val="0"/>
          <w:marTop w:val="0"/>
          <w:marBottom w:val="0"/>
          <w:divBdr>
            <w:top w:val="none" w:sz="0" w:space="0" w:color="auto"/>
            <w:left w:val="none" w:sz="0" w:space="0" w:color="auto"/>
            <w:bottom w:val="none" w:sz="0" w:space="0" w:color="auto"/>
            <w:right w:val="none" w:sz="0" w:space="0" w:color="auto"/>
          </w:divBdr>
        </w:div>
        <w:div w:id="662197447">
          <w:marLeft w:val="0"/>
          <w:marRight w:val="0"/>
          <w:marTop w:val="0"/>
          <w:marBottom w:val="0"/>
          <w:divBdr>
            <w:top w:val="none" w:sz="0" w:space="0" w:color="auto"/>
            <w:left w:val="none" w:sz="0" w:space="0" w:color="auto"/>
            <w:bottom w:val="none" w:sz="0" w:space="0" w:color="auto"/>
            <w:right w:val="none" w:sz="0" w:space="0" w:color="auto"/>
          </w:divBdr>
        </w:div>
        <w:div w:id="684139735">
          <w:marLeft w:val="0"/>
          <w:marRight w:val="0"/>
          <w:marTop w:val="0"/>
          <w:marBottom w:val="0"/>
          <w:divBdr>
            <w:top w:val="none" w:sz="0" w:space="0" w:color="auto"/>
            <w:left w:val="none" w:sz="0" w:space="0" w:color="auto"/>
            <w:bottom w:val="none" w:sz="0" w:space="0" w:color="auto"/>
            <w:right w:val="none" w:sz="0" w:space="0" w:color="auto"/>
          </w:divBdr>
        </w:div>
        <w:div w:id="700789151">
          <w:marLeft w:val="0"/>
          <w:marRight w:val="0"/>
          <w:marTop w:val="0"/>
          <w:marBottom w:val="0"/>
          <w:divBdr>
            <w:top w:val="none" w:sz="0" w:space="0" w:color="auto"/>
            <w:left w:val="none" w:sz="0" w:space="0" w:color="auto"/>
            <w:bottom w:val="none" w:sz="0" w:space="0" w:color="auto"/>
            <w:right w:val="none" w:sz="0" w:space="0" w:color="auto"/>
          </w:divBdr>
          <w:divsChild>
            <w:div w:id="2076396103">
              <w:marLeft w:val="-75"/>
              <w:marRight w:val="0"/>
              <w:marTop w:val="30"/>
              <w:marBottom w:val="30"/>
              <w:divBdr>
                <w:top w:val="none" w:sz="0" w:space="0" w:color="auto"/>
                <w:left w:val="none" w:sz="0" w:space="0" w:color="auto"/>
                <w:bottom w:val="none" w:sz="0" w:space="0" w:color="auto"/>
                <w:right w:val="none" w:sz="0" w:space="0" w:color="auto"/>
              </w:divBdr>
              <w:divsChild>
                <w:div w:id="193855589">
                  <w:marLeft w:val="0"/>
                  <w:marRight w:val="0"/>
                  <w:marTop w:val="0"/>
                  <w:marBottom w:val="0"/>
                  <w:divBdr>
                    <w:top w:val="none" w:sz="0" w:space="0" w:color="auto"/>
                    <w:left w:val="none" w:sz="0" w:space="0" w:color="auto"/>
                    <w:bottom w:val="none" w:sz="0" w:space="0" w:color="auto"/>
                    <w:right w:val="none" w:sz="0" w:space="0" w:color="auto"/>
                  </w:divBdr>
                  <w:divsChild>
                    <w:div w:id="1614557878">
                      <w:marLeft w:val="0"/>
                      <w:marRight w:val="0"/>
                      <w:marTop w:val="0"/>
                      <w:marBottom w:val="0"/>
                      <w:divBdr>
                        <w:top w:val="none" w:sz="0" w:space="0" w:color="auto"/>
                        <w:left w:val="none" w:sz="0" w:space="0" w:color="auto"/>
                        <w:bottom w:val="none" w:sz="0" w:space="0" w:color="auto"/>
                        <w:right w:val="none" w:sz="0" w:space="0" w:color="auto"/>
                      </w:divBdr>
                    </w:div>
                  </w:divsChild>
                </w:div>
                <w:div w:id="487674149">
                  <w:marLeft w:val="0"/>
                  <w:marRight w:val="0"/>
                  <w:marTop w:val="0"/>
                  <w:marBottom w:val="0"/>
                  <w:divBdr>
                    <w:top w:val="none" w:sz="0" w:space="0" w:color="auto"/>
                    <w:left w:val="none" w:sz="0" w:space="0" w:color="auto"/>
                    <w:bottom w:val="none" w:sz="0" w:space="0" w:color="auto"/>
                    <w:right w:val="none" w:sz="0" w:space="0" w:color="auto"/>
                  </w:divBdr>
                  <w:divsChild>
                    <w:div w:id="9428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8047">
          <w:marLeft w:val="0"/>
          <w:marRight w:val="0"/>
          <w:marTop w:val="0"/>
          <w:marBottom w:val="0"/>
          <w:divBdr>
            <w:top w:val="none" w:sz="0" w:space="0" w:color="auto"/>
            <w:left w:val="none" w:sz="0" w:space="0" w:color="auto"/>
            <w:bottom w:val="none" w:sz="0" w:space="0" w:color="auto"/>
            <w:right w:val="none" w:sz="0" w:space="0" w:color="auto"/>
          </w:divBdr>
        </w:div>
        <w:div w:id="832113103">
          <w:marLeft w:val="0"/>
          <w:marRight w:val="0"/>
          <w:marTop w:val="0"/>
          <w:marBottom w:val="0"/>
          <w:divBdr>
            <w:top w:val="none" w:sz="0" w:space="0" w:color="auto"/>
            <w:left w:val="none" w:sz="0" w:space="0" w:color="auto"/>
            <w:bottom w:val="none" w:sz="0" w:space="0" w:color="auto"/>
            <w:right w:val="none" w:sz="0" w:space="0" w:color="auto"/>
          </w:divBdr>
        </w:div>
        <w:div w:id="843980405">
          <w:marLeft w:val="0"/>
          <w:marRight w:val="0"/>
          <w:marTop w:val="0"/>
          <w:marBottom w:val="0"/>
          <w:divBdr>
            <w:top w:val="none" w:sz="0" w:space="0" w:color="auto"/>
            <w:left w:val="none" w:sz="0" w:space="0" w:color="auto"/>
            <w:bottom w:val="none" w:sz="0" w:space="0" w:color="auto"/>
            <w:right w:val="none" w:sz="0" w:space="0" w:color="auto"/>
          </w:divBdr>
        </w:div>
        <w:div w:id="902062340">
          <w:marLeft w:val="0"/>
          <w:marRight w:val="0"/>
          <w:marTop w:val="0"/>
          <w:marBottom w:val="0"/>
          <w:divBdr>
            <w:top w:val="none" w:sz="0" w:space="0" w:color="auto"/>
            <w:left w:val="none" w:sz="0" w:space="0" w:color="auto"/>
            <w:bottom w:val="none" w:sz="0" w:space="0" w:color="auto"/>
            <w:right w:val="none" w:sz="0" w:space="0" w:color="auto"/>
          </w:divBdr>
        </w:div>
        <w:div w:id="931233033">
          <w:marLeft w:val="0"/>
          <w:marRight w:val="0"/>
          <w:marTop w:val="0"/>
          <w:marBottom w:val="0"/>
          <w:divBdr>
            <w:top w:val="none" w:sz="0" w:space="0" w:color="auto"/>
            <w:left w:val="none" w:sz="0" w:space="0" w:color="auto"/>
            <w:bottom w:val="none" w:sz="0" w:space="0" w:color="auto"/>
            <w:right w:val="none" w:sz="0" w:space="0" w:color="auto"/>
          </w:divBdr>
        </w:div>
        <w:div w:id="1014646063">
          <w:marLeft w:val="0"/>
          <w:marRight w:val="0"/>
          <w:marTop w:val="0"/>
          <w:marBottom w:val="0"/>
          <w:divBdr>
            <w:top w:val="none" w:sz="0" w:space="0" w:color="auto"/>
            <w:left w:val="none" w:sz="0" w:space="0" w:color="auto"/>
            <w:bottom w:val="none" w:sz="0" w:space="0" w:color="auto"/>
            <w:right w:val="none" w:sz="0" w:space="0" w:color="auto"/>
          </w:divBdr>
        </w:div>
        <w:div w:id="1016351742">
          <w:marLeft w:val="0"/>
          <w:marRight w:val="0"/>
          <w:marTop w:val="0"/>
          <w:marBottom w:val="0"/>
          <w:divBdr>
            <w:top w:val="none" w:sz="0" w:space="0" w:color="auto"/>
            <w:left w:val="none" w:sz="0" w:space="0" w:color="auto"/>
            <w:bottom w:val="none" w:sz="0" w:space="0" w:color="auto"/>
            <w:right w:val="none" w:sz="0" w:space="0" w:color="auto"/>
          </w:divBdr>
          <w:divsChild>
            <w:div w:id="685256499">
              <w:marLeft w:val="-75"/>
              <w:marRight w:val="0"/>
              <w:marTop w:val="30"/>
              <w:marBottom w:val="30"/>
              <w:divBdr>
                <w:top w:val="none" w:sz="0" w:space="0" w:color="auto"/>
                <w:left w:val="none" w:sz="0" w:space="0" w:color="auto"/>
                <w:bottom w:val="none" w:sz="0" w:space="0" w:color="auto"/>
                <w:right w:val="none" w:sz="0" w:space="0" w:color="auto"/>
              </w:divBdr>
              <w:divsChild>
                <w:div w:id="851996685">
                  <w:marLeft w:val="0"/>
                  <w:marRight w:val="0"/>
                  <w:marTop w:val="0"/>
                  <w:marBottom w:val="0"/>
                  <w:divBdr>
                    <w:top w:val="none" w:sz="0" w:space="0" w:color="auto"/>
                    <w:left w:val="none" w:sz="0" w:space="0" w:color="auto"/>
                    <w:bottom w:val="none" w:sz="0" w:space="0" w:color="auto"/>
                    <w:right w:val="none" w:sz="0" w:space="0" w:color="auto"/>
                  </w:divBdr>
                  <w:divsChild>
                    <w:div w:id="178158123">
                      <w:marLeft w:val="0"/>
                      <w:marRight w:val="0"/>
                      <w:marTop w:val="0"/>
                      <w:marBottom w:val="0"/>
                      <w:divBdr>
                        <w:top w:val="none" w:sz="0" w:space="0" w:color="auto"/>
                        <w:left w:val="none" w:sz="0" w:space="0" w:color="auto"/>
                        <w:bottom w:val="none" w:sz="0" w:space="0" w:color="auto"/>
                        <w:right w:val="none" w:sz="0" w:space="0" w:color="auto"/>
                      </w:divBdr>
                    </w:div>
                    <w:div w:id="757680695">
                      <w:marLeft w:val="0"/>
                      <w:marRight w:val="0"/>
                      <w:marTop w:val="0"/>
                      <w:marBottom w:val="0"/>
                      <w:divBdr>
                        <w:top w:val="none" w:sz="0" w:space="0" w:color="auto"/>
                        <w:left w:val="none" w:sz="0" w:space="0" w:color="auto"/>
                        <w:bottom w:val="none" w:sz="0" w:space="0" w:color="auto"/>
                        <w:right w:val="none" w:sz="0" w:space="0" w:color="auto"/>
                      </w:divBdr>
                    </w:div>
                    <w:div w:id="828599237">
                      <w:marLeft w:val="0"/>
                      <w:marRight w:val="0"/>
                      <w:marTop w:val="0"/>
                      <w:marBottom w:val="0"/>
                      <w:divBdr>
                        <w:top w:val="none" w:sz="0" w:space="0" w:color="auto"/>
                        <w:left w:val="none" w:sz="0" w:space="0" w:color="auto"/>
                        <w:bottom w:val="none" w:sz="0" w:space="0" w:color="auto"/>
                        <w:right w:val="none" w:sz="0" w:space="0" w:color="auto"/>
                      </w:divBdr>
                    </w:div>
                    <w:div w:id="1102071508">
                      <w:marLeft w:val="0"/>
                      <w:marRight w:val="0"/>
                      <w:marTop w:val="0"/>
                      <w:marBottom w:val="0"/>
                      <w:divBdr>
                        <w:top w:val="none" w:sz="0" w:space="0" w:color="auto"/>
                        <w:left w:val="none" w:sz="0" w:space="0" w:color="auto"/>
                        <w:bottom w:val="none" w:sz="0" w:space="0" w:color="auto"/>
                        <w:right w:val="none" w:sz="0" w:space="0" w:color="auto"/>
                      </w:divBdr>
                    </w:div>
                    <w:div w:id="1191725479">
                      <w:marLeft w:val="0"/>
                      <w:marRight w:val="0"/>
                      <w:marTop w:val="0"/>
                      <w:marBottom w:val="0"/>
                      <w:divBdr>
                        <w:top w:val="none" w:sz="0" w:space="0" w:color="auto"/>
                        <w:left w:val="none" w:sz="0" w:space="0" w:color="auto"/>
                        <w:bottom w:val="none" w:sz="0" w:space="0" w:color="auto"/>
                        <w:right w:val="none" w:sz="0" w:space="0" w:color="auto"/>
                      </w:divBdr>
                    </w:div>
                    <w:div w:id="1451238261">
                      <w:marLeft w:val="0"/>
                      <w:marRight w:val="0"/>
                      <w:marTop w:val="0"/>
                      <w:marBottom w:val="0"/>
                      <w:divBdr>
                        <w:top w:val="none" w:sz="0" w:space="0" w:color="auto"/>
                        <w:left w:val="none" w:sz="0" w:space="0" w:color="auto"/>
                        <w:bottom w:val="none" w:sz="0" w:space="0" w:color="auto"/>
                        <w:right w:val="none" w:sz="0" w:space="0" w:color="auto"/>
                      </w:divBdr>
                    </w:div>
                    <w:div w:id="1912042072">
                      <w:marLeft w:val="0"/>
                      <w:marRight w:val="0"/>
                      <w:marTop w:val="0"/>
                      <w:marBottom w:val="0"/>
                      <w:divBdr>
                        <w:top w:val="none" w:sz="0" w:space="0" w:color="auto"/>
                        <w:left w:val="none" w:sz="0" w:space="0" w:color="auto"/>
                        <w:bottom w:val="none" w:sz="0" w:space="0" w:color="auto"/>
                        <w:right w:val="none" w:sz="0" w:space="0" w:color="auto"/>
                      </w:divBdr>
                    </w:div>
                  </w:divsChild>
                </w:div>
                <w:div w:id="1217006625">
                  <w:marLeft w:val="0"/>
                  <w:marRight w:val="0"/>
                  <w:marTop w:val="0"/>
                  <w:marBottom w:val="0"/>
                  <w:divBdr>
                    <w:top w:val="none" w:sz="0" w:space="0" w:color="auto"/>
                    <w:left w:val="none" w:sz="0" w:space="0" w:color="auto"/>
                    <w:bottom w:val="none" w:sz="0" w:space="0" w:color="auto"/>
                    <w:right w:val="none" w:sz="0" w:space="0" w:color="auto"/>
                  </w:divBdr>
                  <w:divsChild>
                    <w:div w:id="142476678">
                      <w:marLeft w:val="0"/>
                      <w:marRight w:val="0"/>
                      <w:marTop w:val="0"/>
                      <w:marBottom w:val="0"/>
                      <w:divBdr>
                        <w:top w:val="none" w:sz="0" w:space="0" w:color="auto"/>
                        <w:left w:val="none" w:sz="0" w:space="0" w:color="auto"/>
                        <w:bottom w:val="none" w:sz="0" w:space="0" w:color="auto"/>
                        <w:right w:val="none" w:sz="0" w:space="0" w:color="auto"/>
                      </w:divBdr>
                    </w:div>
                    <w:div w:id="531265740">
                      <w:marLeft w:val="0"/>
                      <w:marRight w:val="0"/>
                      <w:marTop w:val="0"/>
                      <w:marBottom w:val="0"/>
                      <w:divBdr>
                        <w:top w:val="none" w:sz="0" w:space="0" w:color="auto"/>
                        <w:left w:val="none" w:sz="0" w:space="0" w:color="auto"/>
                        <w:bottom w:val="none" w:sz="0" w:space="0" w:color="auto"/>
                        <w:right w:val="none" w:sz="0" w:space="0" w:color="auto"/>
                      </w:divBdr>
                    </w:div>
                    <w:div w:id="618998262">
                      <w:marLeft w:val="0"/>
                      <w:marRight w:val="0"/>
                      <w:marTop w:val="0"/>
                      <w:marBottom w:val="0"/>
                      <w:divBdr>
                        <w:top w:val="none" w:sz="0" w:space="0" w:color="auto"/>
                        <w:left w:val="none" w:sz="0" w:space="0" w:color="auto"/>
                        <w:bottom w:val="none" w:sz="0" w:space="0" w:color="auto"/>
                        <w:right w:val="none" w:sz="0" w:space="0" w:color="auto"/>
                      </w:divBdr>
                    </w:div>
                    <w:div w:id="1148473863">
                      <w:marLeft w:val="0"/>
                      <w:marRight w:val="0"/>
                      <w:marTop w:val="0"/>
                      <w:marBottom w:val="0"/>
                      <w:divBdr>
                        <w:top w:val="none" w:sz="0" w:space="0" w:color="auto"/>
                        <w:left w:val="none" w:sz="0" w:space="0" w:color="auto"/>
                        <w:bottom w:val="none" w:sz="0" w:space="0" w:color="auto"/>
                        <w:right w:val="none" w:sz="0" w:space="0" w:color="auto"/>
                      </w:divBdr>
                    </w:div>
                    <w:div w:id="1208833410">
                      <w:marLeft w:val="0"/>
                      <w:marRight w:val="0"/>
                      <w:marTop w:val="0"/>
                      <w:marBottom w:val="0"/>
                      <w:divBdr>
                        <w:top w:val="none" w:sz="0" w:space="0" w:color="auto"/>
                        <w:left w:val="none" w:sz="0" w:space="0" w:color="auto"/>
                        <w:bottom w:val="none" w:sz="0" w:space="0" w:color="auto"/>
                        <w:right w:val="none" w:sz="0" w:space="0" w:color="auto"/>
                      </w:divBdr>
                    </w:div>
                    <w:div w:id="1422024601">
                      <w:marLeft w:val="0"/>
                      <w:marRight w:val="0"/>
                      <w:marTop w:val="0"/>
                      <w:marBottom w:val="0"/>
                      <w:divBdr>
                        <w:top w:val="none" w:sz="0" w:space="0" w:color="auto"/>
                        <w:left w:val="none" w:sz="0" w:space="0" w:color="auto"/>
                        <w:bottom w:val="none" w:sz="0" w:space="0" w:color="auto"/>
                        <w:right w:val="none" w:sz="0" w:space="0" w:color="auto"/>
                      </w:divBdr>
                    </w:div>
                    <w:div w:id="1712684753">
                      <w:marLeft w:val="0"/>
                      <w:marRight w:val="0"/>
                      <w:marTop w:val="0"/>
                      <w:marBottom w:val="0"/>
                      <w:divBdr>
                        <w:top w:val="none" w:sz="0" w:space="0" w:color="auto"/>
                        <w:left w:val="none" w:sz="0" w:space="0" w:color="auto"/>
                        <w:bottom w:val="none" w:sz="0" w:space="0" w:color="auto"/>
                        <w:right w:val="none" w:sz="0" w:space="0" w:color="auto"/>
                      </w:divBdr>
                    </w:div>
                    <w:div w:id="2128741410">
                      <w:marLeft w:val="0"/>
                      <w:marRight w:val="0"/>
                      <w:marTop w:val="0"/>
                      <w:marBottom w:val="0"/>
                      <w:divBdr>
                        <w:top w:val="none" w:sz="0" w:space="0" w:color="auto"/>
                        <w:left w:val="none" w:sz="0" w:space="0" w:color="auto"/>
                        <w:bottom w:val="none" w:sz="0" w:space="0" w:color="auto"/>
                        <w:right w:val="none" w:sz="0" w:space="0" w:color="auto"/>
                      </w:divBdr>
                    </w:div>
                  </w:divsChild>
                </w:div>
                <w:div w:id="1245608300">
                  <w:marLeft w:val="0"/>
                  <w:marRight w:val="0"/>
                  <w:marTop w:val="0"/>
                  <w:marBottom w:val="0"/>
                  <w:divBdr>
                    <w:top w:val="none" w:sz="0" w:space="0" w:color="auto"/>
                    <w:left w:val="none" w:sz="0" w:space="0" w:color="auto"/>
                    <w:bottom w:val="none" w:sz="0" w:space="0" w:color="auto"/>
                    <w:right w:val="none" w:sz="0" w:space="0" w:color="auto"/>
                  </w:divBdr>
                  <w:divsChild>
                    <w:div w:id="464735770">
                      <w:marLeft w:val="0"/>
                      <w:marRight w:val="0"/>
                      <w:marTop w:val="0"/>
                      <w:marBottom w:val="0"/>
                      <w:divBdr>
                        <w:top w:val="none" w:sz="0" w:space="0" w:color="auto"/>
                        <w:left w:val="none" w:sz="0" w:space="0" w:color="auto"/>
                        <w:bottom w:val="none" w:sz="0" w:space="0" w:color="auto"/>
                        <w:right w:val="none" w:sz="0" w:space="0" w:color="auto"/>
                      </w:divBdr>
                    </w:div>
                    <w:div w:id="641081316">
                      <w:marLeft w:val="0"/>
                      <w:marRight w:val="0"/>
                      <w:marTop w:val="0"/>
                      <w:marBottom w:val="0"/>
                      <w:divBdr>
                        <w:top w:val="none" w:sz="0" w:space="0" w:color="auto"/>
                        <w:left w:val="none" w:sz="0" w:space="0" w:color="auto"/>
                        <w:bottom w:val="none" w:sz="0" w:space="0" w:color="auto"/>
                        <w:right w:val="none" w:sz="0" w:space="0" w:color="auto"/>
                      </w:divBdr>
                    </w:div>
                    <w:div w:id="749742218">
                      <w:marLeft w:val="0"/>
                      <w:marRight w:val="0"/>
                      <w:marTop w:val="0"/>
                      <w:marBottom w:val="0"/>
                      <w:divBdr>
                        <w:top w:val="none" w:sz="0" w:space="0" w:color="auto"/>
                        <w:left w:val="none" w:sz="0" w:space="0" w:color="auto"/>
                        <w:bottom w:val="none" w:sz="0" w:space="0" w:color="auto"/>
                        <w:right w:val="none" w:sz="0" w:space="0" w:color="auto"/>
                      </w:divBdr>
                    </w:div>
                    <w:div w:id="951404670">
                      <w:marLeft w:val="0"/>
                      <w:marRight w:val="0"/>
                      <w:marTop w:val="0"/>
                      <w:marBottom w:val="0"/>
                      <w:divBdr>
                        <w:top w:val="none" w:sz="0" w:space="0" w:color="auto"/>
                        <w:left w:val="none" w:sz="0" w:space="0" w:color="auto"/>
                        <w:bottom w:val="none" w:sz="0" w:space="0" w:color="auto"/>
                        <w:right w:val="none" w:sz="0" w:space="0" w:color="auto"/>
                      </w:divBdr>
                    </w:div>
                    <w:div w:id="1384867271">
                      <w:marLeft w:val="0"/>
                      <w:marRight w:val="0"/>
                      <w:marTop w:val="0"/>
                      <w:marBottom w:val="0"/>
                      <w:divBdr>
                        <w:top w:val="none" w:sz="0" w:space="0" w:color="auto"/>
                        <w:left w:val="none" w:sz="0" w:space="0" w:color="auto"/>
                        <w:bottom w:val="none" w:sz="0" w:space="0" w:color="auto"/>
                        <w:right w:val="none" w:sz="0" w:space="0" w:color="auto"/>
                      </w:divBdr>
                    </w:div>
                    <w:div w:id="1782802017">
                      <w:marLeft w:val="0"/>
                      <w:marRight w:val="0"/>
                      <w:marTop w:val="0"/>
                      <w:marBottom w:val="0"/>
                      <w:divBdr>
                        <w:top w:val="none" w:sz="0" w:space="0" w:color="auto"/>
                        <w:left w:val="none" w:sz="0" w:space="0" w:color="auto"/>
                        <w:bottom w:val="none" w:sz="0" w:space="0" w:color="auto"/>
                        <w:right w:val="none" w:sz="0" w:space="0" w:color="auto"/>
                      </w:divBdr>
                    </w:div>
                    <w:div w:id="20895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0545">
          <w:marLeft w:val="0"/>
          <w:marRight w:val="0"/>
          <w:marTop w:val="0"/>
          <w:marBottom w:val="0"/>
          <w:divBdr>
            <w:top w:val="none" w:sz="0" w:space="0" w:color="auto"/>
            <w:left w:val="none" w:sz="0" w:space="0" w:color="auto"/>
            <w:bottom w:val="none" w:sz="0" w:space="0" w:color="auto"/>
            <w:right w:val="none" w:sz="0" w:space="0" w:color="auto"/>
          </w:divBdr>
        </w:div>
        <w:div w:id="1138956934">
          <w:marLeft w:val="0"/>
          <w:marRight w:val="0"/>
          <w:marTop w:val="0"/>
          <w:marBottom w:val="0"/>
          <w:divBdr>
            <w:top w:val="none" w:sz="0" w:space="0" w:color="auto"/>
            <w:left w:val="none" w:sz="0" w:space="0" w:color="auto"/>
            <w:bottom w:val="none" w:sz="0" w:space="0" w:color="auto"/>
            <w:right w:val="none" w:sz="0" w:space="0" w:color="auto"/>
          </w:divBdr>
        </w:div>
        <w:div w:id="1154645857">
          <w:marLeft w:val="0"/>
          <w:marRight w:val="0"/>
          <w:marTop w:val="0"/>
          <w:marBottom w:val="0"/>
          <w:divBdr>
            <w:top w:val="none" w:sz="0" w:space="0" w:color="auto"/>
            <w:left w:val="none" w:sz="0" w:space="0" w:color="auto"/>
            <w:bottom w:val="none" w:sz="0" w:space="0" w:color="auto"/>
            <w:right w:val="none" w:sz="0" w:space="0" w:color="auto"/>
          </w:divBdr>
        </w:div>
        <w:div w:id="1222324403">
          <w:marLeft w:val="0"/>
          <w:marRight w:val="0"/>
          <w:marTop w:val="0"/>
          <w:marBottom w:val="0"/>
          <w:divBdr>
            <w:top w:val="none" w:sz="0" w:space="0" w:color="auto"/>
            <w:left w:val="none" w:sz="0" w:space="0" w:color="auto"/>
            <w:bottom w:val="none" w:sz="0" w:space="0" w:color="auto"/>
            <w:right w:val="none" w:sz="0" w:space="0" w:color="auto"/>
          </w:divBdr>
        </w:div>
        <w:div w:id="1230850166">
          <w:marLeft w:val="0"/>
          <w:marRight w:val="0"/>
          <w:marTop w:val="0"/>
          <w:marBottom w:val="0"/>
          <w:divBdr>
            <w:top w:val="none" w:sz="0" w:space="0" w:color="auto"/>
            <w:left w:val="none" w:sz="0" w:space="0" w:color="auto"/>
            <w:bottom w:val="none" w:sz="0" w:space="0" w:color="auto"/>
            <w:right w:val="none" w:sz="0" w:space="0" w:color="auto"/>
          </w:divBdr>
        </w:div>
        <w:div w:id="1258706742">
          <w:marLeft w:val="0"/>
          <w:marRight w:val="0"/>
          <w:marTop w:val="0"/>
          <w:marBottom w:val="0"/>
          <w:divBdr>
            <w:top w:val="none" w:sz="0" w:space="0" w:color="auto"/>
            <w:left w:val="none" w:sz="0" w:space="0" w:color="auto"/>
            <w:bottom w:val="none" w:sz="0" w:space="0" w:color="auto"/>
            <w:right w:val="none" w:sz="0" w:space="0" w:color="auto"/>
          </w:divBdr>
        </w:div>
        <w:div w:id="1361584639">
          <w:marLeft w:val="0"/>
          <w:marRight w:val="0"/>
          <w:marTop w:val="0"/>
          <w:marBottom w:val="0"/>
          <w:divBdr>
            <w:top w:val="none" w:sz="0" w:space="0" w:color="auto"/>
            <w:left w:val="none" w:sz="0" w:space="0" w:color="auto"/>
            <w:bottom w:val="none" w:sz="0" w:space="0" w:color="auto"/>
            <w:right w:val="none" w:sz="0" w:space="0" w:color="auto"/>
          </w:divBdr>
        </w:div>
        <w:div w:id="1372531137">
          <w:marLeft w:val="0"/>
          <w:marRight w:val="0"/>
          <w:marTop w:val="0"/>
          <w:marBottom w:val="0"/>
          <w:divBdr>
            <w:top w:val="none" w:sz="0" w:space="0" w:color="auto"/>
            <w:left w:val="none" w:sz="0" w:space="0" w:color="auto"/>
            <w:bottom w:val="none" w:sz="0" w:space="0" w:color="auto"/>
            <w:right w:val="none" w:sz="0" w:space="0" w:color="auto"/>
          </w:divBdr>
        </w:div>
        <w:div w:id="1436633075">
          <w:marLeft w:val="0"/>
          <w:marRight w:val="0"/>
          <w:marTop w:val="0"/>
          <w:marBottom w:val="0"/>
          <w:divBdr>
            <w:top w:val="none" w:sz="0" w:space="0" w:color="auto"/>
            <w:left w:val="none" w:sz="0" w:space="0" w:color="auto"/>
            <w:bottom w:val="none" w:sz="0" w:space="0" w:color="auto"/>
            <w:right w:val="none" w:sz="0" w:space="0" w:color="auto"/>
          </w:divBdr>
          <w:divsChild>
            <w:div w:id="1732389590">
              <w:marLeft w:val="-75"/>
              <w:marRight w:val="0"/>
              <w:marTop w:val="30"/>
              <w:marBottom w:val="30"/>
              <w:divBdr>
                <w:top w:val="none" w:sz="0" w:space="0" w:color="auto"/>
                <w:left w:val="none" w:sz="0" w:space="0" w:color="auto"/>
                <w:bottom w:val="none" w:sz="0" w:space="0" w:color="auto"/>
                <w:right w:val="none" w:sz="0" w:space="0" w:color="auto"/>
              </w:divBdr>
              <w:divsChild>
                <w:div w:id="17238130">
                  <w:marLeft w:val="0"/>
                  <w:marRight w:val="0"/>
                  <w:marTop w:val="0"/>
                  <w:marBottom w:val="0"/>
                  <w:divBdr>
                    <w:top w:val="none" w:sz="0" w:space="0" w:color="auto"/>
                    <w:left w:val="none" w:sz="0" w:space="0" w:color="auto"/>
                    <w:bottom w:val="none" w:sz="0" w:space="0" w:color="auto"/>
                    <w:right w:val="none" w:sz="0" w:space="0" w:color="auto"/>
                  </w:divBdr>
                  <w:divsChild>
                    <w:div w:id="1599870043">
                      <w:marLeft w:val="0"/>
                      <w:marRight w:val="0"/>
                      <w:marTop w:val="0"/>
                      <w:marBottom w:val="0"/>
                      <w:divBdr>
                        <w:top w:val="none" w:sz="0" w:space="0" w:color="auto"/>
                        <w:left w:val="none" w:sz="0" w:space="0" w:color="auto"/>
                        <w:bottom w:val="none" w:sz="0" w:space="0" w:color="auto"/>
                        <w:right w:val="none" w:sz="0" w:space="0" w:color="auto"/>
                      </w:divBdr>
                    </w:div>
                  </w:divsChild>
                </w:div>
                <w:div w:id="54090159">
                  <w:marLeft w:val="0"/>
                  <w:marRight w:val="0"/>
                  <w:marTop w:val="0"/>
                  <w:marBottom w:val="0"/>
                  <w:divBdr>
                    <w:top w:val="none" w:sz="0" w:space="0" w:color="auto"/>
                    <w:left w:val="none" w:sz="0" w:space="0" w:color="auto"/>
                    <w:bottom w:val="none" w:sz="0" w:space="0" w:color="auto"/>
                    <w:right w:val="none" w:sz="0" w:space="0" w:color="auto"/>
                  </w:divBdr>
                  <w:divsChild>
                    <w:div w:id="301620567">
                      <w:marLeft w:val="0"/>
                      <w:marRight w:val="0"/>
                      <w:marTop w:val="0"/>
                      <w:marBottom w:val="0"/>
                      <w:divBdr>
                        <w:top w:val="none" w:sz="0" w:space="0" w:color="auto"/>
                        <w:left w:val="none" w:sz="0" w:space="0" w:color="auto"/>
                        <w:bottom w:val="none" w:sz="0" w:space="0" w:color="auto"/>
                        <w:right w:val="none" w:sz="0" w:space="0" w:color="auto"/>
                      </w:divBdr>
                    </w:div>
                  </w:divsChild>
                </w:div>
                <w:div w:id="138301739">
                  <w:marLeft w:val="0"/>
                  <w:marRight w:val="0"/>
                  <w:marTop w:val="0"/>
                  <w:marBottom w:val="0"/>
                  <w:divBdr>
                    <w:top w:val="none" w:sz="0" w:space="0" w:color="auto"/>
                    <w:left w:val="none" w:sz="0" w:space="0" w:color="auto"/>
                    <w:bottom w:val="none" w:sz="0" w:space="0" w:color="auto"/>
                    <w:right w:val="none" w:sz="0" w:space="0" w:color="auto"/>
                  </w:divBdr>
                  <w:divsChild>
                    <w:div w:id="275454718">
                      <w:marLeft w:val="0"/>
                      <w:marRight w:val="0"/>
                      <w:marTop w:val="0"/>
                      <w:marBottom w:val="0"/>
                      <w:divBdr>
                        <w:top w:val="none" w:sz="0" w:space="0" w:color="auto"/>
                        <w:left w:val="none" w:sz="0" w:space="0" w:color="auto"/>
                        <w:bottom w:val="none" w:sz="0" w:space="0" w:color="auto"/>
                        <w:right w:val="none" w:sz="0" w:space="0" w:color="auto"/>
                      </w:divBdr>
                    </w:div>
                  </w:divsChild>
                </w:div>
                <w:div w:id="455871967">
                  <w:marLeft w:val="0"/>
                  <w:marRight w:val="0"/>
                  <w:marTop w:val="0"/>
                  <w:marBottom w:val="0"/>
                  <w:divBdr>
                    <w:top w:val="none" w:sz="0" w:space="0" w:color="auto"/>
                    <w:left w:val="none" w:sz="0" w:space="0" w:color="auto"/>
                    <w:bottom w:val="none" w:sz="0" w:space="0" w:color="auto"/>
                    <w:right w:val="none" w:sz="0" w:space="0" w:color="auto"/>
                  </w:divBdr>
                  <w:divsChild>
                    <w:div w:id="1227566944">
                      <w:marLeft w:val="0"/>
                      <w:marRight w:val="0"/>
                      <w:marTop w:val="0"/>
                      <w:marBottom w:val="0"/>
                      <w:divBdr>
                        <w:top w:val="none" w:sz="0" w:space="0" w:color="auto"/>
                        <w:left w:val="none" w:sz="0" w:space="0" w:color="auto"/>
                        <w:bottom w:val="none" w:sz="0" w:space="0" w:color="auto"/>
                        <w:right w:val="none" w:sz="0" w:space="0" w:color="auto"/>
                      </w:divBdr>
                    </w:div>
                    <w:div w:id="1804886191">
                      <w:marLeft w:val="0"/>
                      <w:marRight w:val="0"/>
                      <w:marTop w:val="0"/>
                      <w:marBottom w:val="0"/>
                      <w:divBdr>
                        <w:top w:val="none" w:sz="0" w:space="0" w:color="auto"/>
                        <w:left w:val="none" w:sz="0" w:space="0" w:color="auto"/>
                        <w:bottom w:val="none" w:sz="0" w:space="0" w:color="auto"/>
                        <w:right w:val="none" w:sz="0" w:space="0" w:color="auto"/>
                      </w:divBdr>
                    </w:div>
                  </w:divsChild>
                </w:div>
                <w:div w:id="569845295">
                  <w:marLeft w:val="0"/>
                  <w:marRight w:val="0"/>
                  <w:marTop w:val="0"/>
                  <w:marBottom w:val="0"/>
                  <w:divBdr>
                    <w:top w:val="none" w:sz="0" w:space="0" w:color="auto"/>
                    <w:left w:val="none" w:sz="0" w:space="0" w:color="auto"/>
                    <w:bottom w:val="none" w:sz="0" w:space="0" w:color="auto"/>
                    <w:right w:val="none" w:sz="0" w:space="0" w:color="auto"/>
                  </w:divBdr>
                  <w:divsChild>
                    <w:div w:id="480924869">
                      <w:marLeft w:val="0"/>
                      <w:marRight w:val="0"/>
                      <w:marTop w:val="0"/>
                      <w:marBottom w:val="0"/>
                      <w:divBdr>
                        <w:top w:val="none" w:sz="0" w:space="0" w:color="auto"/>
                        <w:left w:val="none" w:sz="0" w:space="0" w:color="auto"/>
                        <w:bottom w:val="none" w:sz="0" w:space="0" w:color="auto"/>
                        <w:right w:val="none" w:sz="0" w:space="0" w:color="auto"/>
                      </w:divBdr>
                    </w:div>
                  </w:divsChild>
                </w:div>
                <w:div w:id="636570051">
                  <w:marLeft w:val="0"/>
                  <w:marRight w:val="0"/>
                  <w:marTop w:val="0"/>
                  <w:marBottom w:val="0"/>
                  <w:divBdr>
                    <w:top w:val="none" w:sz="0" w:space="0" w:color="auto"/>
                    <w:left w:val="none" w:sz="0" w:space="0" w:color="auto"/>
                    <w:bottom w:val="none" w:sz="0" w:space="0" w:color="auto"/>
                    <w:right w:val="none" w:sz="0" w:space="0" w:color="auto"/>
                  </w:divBdr>
                  <w:divsChild>
                    <w:div w:id="388043441">
                      <w:marLeft w:val="0"/>
                      <w:marRight w:val="0"/>
                      <w:marTop w:val="0"/>
                      <w:marBottom w:val="0"/>
                      <w:divBdr>
                        <w:top w:val="none" w:sz="0" w:space="0" w:color="auto"/>
                        <w:left w:val="none" w:sz="0" w:space="0" w:color="auto"/>
                        <w:bottom w:val="none" w:sz="0" w:space="0" w:color="auto"/>
                        <w:right w:val="none" w:sz="0" w:space="0" w:color="auto"/>
                      </w:divBdr>
                    </w:div>
                  </w:divsChild>
                </w:div>
                <w:div w:id="655112196">
                  <w:marLeft w:val="0"/>
                  <w:marRight w:val="0"/>
                  <w:marTop w:val="0"/>
                  <w:marBottom w:val="0"/>
                  <w:divBdr>
                    <w:top w:val="none" w:sz="0" w:space="0" w:color="auto"/>
                    <w:left w:val="none" w:sz="0" w:space="0" w:color="auto"/>
                    <w:bottom w:val="none" w:sz="0" w:space="0" w:color="auto"/>
                    <w:right w:val="none" w:sz="0" w:space="0" w:color="auto"/>
                  </w:divBdr>
                  <w:divsChild>
                    <w:div w:id="757098828">
                      <w:marLeft w:val="0"/>
                      <w:marRight w:val="0"/>
                      <w:marTop w:val="0"/>
                      <w:marBottom w:val="0"/>
                      <w:divBdr>
                        <w:top w:val="none" w:sz="0" w:space="0" w:color="auto"/>
                        <w:left w:val="none" w:sz="0" w:space="0" w:color="auto"/>
                        <w:bottom w:val="none" w:sz="0" w:space="0" w:color="auto"/>
                        <w:right w:val="none" w:sz="0" w:space="0" w:color="auto"/>
                      </w:divBdr>
                    </w:div>
                  </w:divsChild>
                </w:div>
                <w:div w:id="686251959">
                  <w:marLeft w:val="0"/>
                  <w:marRight w:val="0"/>
                  <w:marTop w:val="0"/>
                  <w:marBottom w:val="0"/>
                  <w:divBdr>
                    <w:top w:val="none" w:sz="0" w:space="0" w:color="auto"/>
                    <w:left w:val="none" w:sz="0" w:space="0" w:color="auto"/>
                    <w:bottom w:val="none" w:sz="0" w:space="0" w:color="auto"/>
                    <w:right w:val="none" w:sz="0" w:space="0" w:color="auto"/>
                  </w:divBdr>
                  <w:divsChild>
                    <w:div w:id="1035807067">
                      <w:marLeft w:val="0"/>
                      <w:marRight w:val="0"/>
                      <w:marTop w:val="0"/>
                      <w:marBottom w:val="0"/>
                      <w:divBdr>
                        <w:top w:val="none" w:sz="0" w:space="0" w:color="auto"/>
                        <w:left w:val="none" w:sz="0" w:space="0" w:color="auto"/>
                        <w:bottom w:val="none" w:sz="0" w:space="0" w:color="auto"/>
                        <w:right w:val="none" w:sz="0" w:space="0" w:color="auto"/>
                      </w:divBdr>
                    </w:div>
                  </w:divsChild>
                </w:div>
                <w:div w:id="701440951">
                  <w:marLeft w:val="0"/>
                  <w:marRight w:val="0"/>
                  <w:marTop w:val="0"/>
                  <w:marBottom w:val="0"/>
                  <w:divBdr>
                    <w:top w:val="none" w:sz="0" w:space="0" w:color="auto"/>
                    <w:left w:val="none" w:sz="0" w:space="0" w:color="auto"/>
                    <w:bottom w:val="none" w:sz="0" w:space="0" w:color="auto"/>
                    <w:right w:val="none" w:sz="0" w:space="0" w:color="auto"/>
                  </w:divBdr>
                  <w:divsChild>
                    <w:div w:id="764961263">
                      <w:marLeft w:val="0"/>
                      <w:marRight w:val="0"/>
                      <w:marTop w:val="0"/>
                      <w:marBottom w:val="0"/>
                      <w:divBdr>
                        <w:top w:val="none" w:sz="0" w:space="0" w:color="auto"/>
                        <w:left w:val="none" w:sz="0" w:space="0" w:color="auto"/>
                        <w:bottom w:val="none" w:sz="0" w:space="0" w:color="auto"/>
                        <w:right w:val="none" w:sz="0" w:space="0" w:color="auto"/>
                      </w:divBdr>
                    </w:div>
                  </w:divsChild>
                </w:div>
                <w:div w:id="777406061">
                  <w:marLeft w:val="0"/>
                  <w:marRight w:val="0"/>
                  <w:marTop w:val="0"/>
                  <w:marBottom w:val="0"/>
                  <w:divBdr>
                    <w:top w:val="none" w:sz="0" w:space="0" w:color="auto"/>
                    <w:left w:val="none" w:sz="0" w:space="0" w:color="auto"/>
                    <w:bottom w:val="none" w:sz="0" w:space="0" w:color="auto"/>
                    <w:right w:val="none" w:sz="0" w:space="0" w:color="auto"/>
                  </w:divBdr>
                  <w:divsChild>
                    <w:div w:id="190143075">
                      <w:marLeft w:val="0"/>
                      <w:marRight w:val="0"/>
                      <w:marTop w:val="0"/>
                      <w:marBottom w:val="0"/>
                      <w:divBdr>
                        <w:top w:val="none" w:sz="0" w:space="0" w:color="auto"/>
                        <w:left w:val="none" w:sz="0" w:space="0" w:color="auto"/>
                        <w:bottom w:val="none" w:sz="0" w:space="0" w:color="auto"/>
                        <w:right w:val="none" w:sz="0" w:space="0" w:color="auto"/>
                      </w:divBdr>
                    </w:div>
                  </w:divsChild>
                </w:div>
                <w:div w:id="802696255">
                  <w:marLeft w:val="0"/>
                  <w:marRight w:val="0"/>
                  <w:marTop w:val="0"/>
                  <w:marBottom w:val="0"/>
                  <w:divBdr>
                    <w:top w:val="none" w:sz="0" w:space="0" w:color="auto"/>
                    <w:left w:val="none" w:sz="0" w:space="0" w:color="auto"/>
                    <w:bottom w:val="none" w:sz="0" w:space="0" w:color="auto"/>
                    <w:right w:val="none" w:sz="0" w:space="0" w:color="auto"/>
                  </w:divBdr>
                  <w:divsChild>
                    <w:div w:id="1499465936">
                      <w:marLeft w:val="0"/>
                      <w:marRight w:val="0"/>
                      <w:marTop w:val="0"/>
                      <w:marBottom w:val="0"/>
                      <w:divBdr>
                        <w:top w:val="none" w:sz="0" w:space="0" w:color="auto"/>
                        <w:left w:val="none" w:sz="0" w:space="0" w:color="auto"/>
                        <w:bottom w:val="none" w:sz="0" w:space="0" w:color="auto"/>
                        <w:right w:val="none" w:sz="0" w:space="0" w:color="auto"/>
                      </w:divBdr>
                    </w:div>
                  </w:divsChild>
                </w:div>
                <w:div w:id="911281615">
                  <w:marLeft w:val="0"/>
                  <w:marRight w:val="0"/>
                  <w:marTop w:val="0"/>
                  <w:marBottom w:val="0"/>
                  <w:divBdr>
                    <w:top w:val="none" w:sz="0" w:space="0" w:color="auto"/>
                    <w:left w:val="none" w:sz="0" w:space="0" w:color="auto"/>
                    <w:bottom w:val="none" w:sz="0" w:space="0" w:color="auto"/>
                    <w:right w:val="none" w:sz="0" w:space="0" w:color="auto"/>
                  </w:divBdr>
                  <w:divsChild>
                    <w:div w:id="279268379">
                      <w:marLeft w:val="0"/>
                      <w:marRight w:val="0"/>
                      <w:marTop w:val="0"/>
                      <w:marBottom w:val="0"/>
                      <w:divBdr>
                        <w:top w:val="none" w:sz="0" w:space="0" w:color="auto"/>
                        <w:left w:val="none" w:sz="0" w:space="0" w:color="auto"/>
                        <w:bottom w:val="none" w:sz="0" w:space="0" w:color="auto"/>
                        <w:right w:val="none" w:sz="0" w:space="0" w:color="auto"/>
                      </w:divBdr>
                    </w:div>
                  </w:divsChild>
                </w:div>
                <w:div w:id="1019355041">
                  <w:marLeft w:val="0"/>
                  <w:marRight w:val="0"/>
                  <w:marTop w:val="0"/>
                  <w:marBottom w:val="0"/>
                  <w:divBdr>
                    <w:top w:val="none" w:sz="0" w:space="0" w:color="auto"/>
                    <w:left w:val="none" w:sz="0" w:space="0" w:color="auto"/>
                    <w:bottom w:val="none" w:sz="0" w:space="0" w:color="auto"/>
                    <w:right w:val="none" w:sz="0" w:space="0" w:color="auto"/>
                  </w:divBdr>
                  <w:divsChild>
                    <w:div w:id="1093816000">
                      <w:marLeft w:val="0"/>
                      <w:marRight w:val="0"/>
                      <w:marTop w:val="0"/>
                      <w:marBottom w:val="0"/>
                      <w:divBdr>
                        <w:top w:val="none" w:sz="0" w:space="0" w:color="auto"/>
                        <w:left w:val="none" w:sz="0" w:space="0" w:color="auto"/>
                        <w:bottom w:val="none" w:sz="0" w:space="0" w:color="auto"/>
                        <w:right w:val="none" w:sz="0" w:space="0" w:color="auto"/>
                      </w:divBdr>
                    </w:div>
                  </w:divsChild>
                </w:div>
                <w:div w:id="1151367310">
                  <w:marLeft w:val="0"/>
                  <w:marRight w:val="0"/>
                  <w:marTop w:val="0"/>
                  <w:marBottom w:val="0"/>
                  <w:divBdr>
                    <w:top w:val="none" w:sz="0" w:space="0" w:color="auto"/>
                    <w:left w:val="none" w:sz="0" w:space="0" w:color="auto"/>
                    <w:bottom w:val="none" w:sz="0" w:space="0" w:color="auto"/>
                    <w:right w:val="none" w:sz="0" w:space="0" w:color="auto"/>
                  </w:divBdr>
                  <w:divsChild>
                    <w:div w:id="1297444807">
                      <w:marLeft w:val="0"/>
                      <w:marRight w:val="0"/>
                      <w:marTop w:val="0"/>
                      <w:marBottom w:val="0"/>
                      <w:divBdr>
                        <w:top w:val="none" w:sz="0" w:space="0" w:color="auto"/>
                        <w:left w:val="none" w:sz="0" w:space="0" w:color="auto"/>
                        <w:bottom w:val="none" w:sz="0" w:space="0" w:color="auto"/>
                        <w:right w:val="none" w:sz="0" w:space="0" w:color="auto"/>
                      </w:divBdr>
                    </w:div>
                  </w:divsChild>
                </w:div>
                <w:div w:id="1157040152">
                  <w:marLeft w:val="0"/>
                  <w:marRight w:val="0"/>
                  <w:marTop w:val="0"/>
                  <w:marBottom w:val="0"/>
                  <w:divBdr>
                    <w:top w:val="none" w:sz="0" w:space="0" w:color="auto"/>
                    <w:left w:val="none" w:sz="0" w:space="0" w:color="auto"/>
                    <w:bottom w:val="none" w:sz="0" w:space="0" w:color="auto"/>
                    <w:right w:val="none" w:sz="0" w:space="0" w:color="auto"/>
                  </w:divBdr>
                  <w:divsChild>
                    <w:div w:id="1092168388">
                      <w:marLeft w:val="0"/>
                      <w:marRight w:val="0"/>
                      <w:marTop w:val="0"/>
                      <w:marBottom w:val="0"/>
                      <w:divBdr>
                        <w:top w:val="none" w:sz="0" w:space="0" w:color="auto"/>
                        <w:left w:val="none" w:sz="0" w:space="0" w:color="auto"/>
                        <w:bottom w:val="none" w:sz="0" w:space="0" w:color="auto"/>
                        <w:right w:val="none" w:sz="0" w:space="0" w:color="auto"/>
                      </w:divBdr>
                    </w:div>
                  </w:divsChild>
                </w:div>
                <w:div w:id="1341086826">
                  <w:marLeft w:val="0"/>
                  <w:marRight w:val="0"/>
                  <w:marTop w:val="0"/>
                  <w:marBottom w:val="0"/>
                  <w:divBdr>
                    <w:top w:val="none" w:sz="0" w:space="0" w:color="auto"/>
                    <w:left w:val="none" w:sz="0" w:space="0" w:color="auto"/>
                    <w:bottom w:val="none" w:sz="0" w:space="0" w:color="auto"/>
                    <w:right w:val="none" w:sz="0" w:space="0" w:color="auto"/>
                  </w:divBdr>
                  <w:divsChild>
                    <w:div w:id="1439451133">
                      <w:marLeft w:val="0"/>
                      <w:marRight w:val="0"/>
                      <w:marTop w:val="0"/>
                      <w:marBottom w:val="0"/>
                      <w:divBdr>
                        <w:top w:val="none" w:sz="0" w:space="0" w:color="auto"/>
                        <w:left w:val="none" w:sz="0" w:space="0" w:color="auto"/>
                        <w:bottom w:val="none" w:sz="0" w:space="0" w:color="auto"/>
                        <w:right w:val="none" w:sz="0" w:space="0" w:color="auto"/>
                      </w:divBdr>
                    </w:div>
                  </w:divsChild>
                </w:div>
                <w:div w:id="1473936950">
                  <w:marLeft w:val="0"/>
                  <w:marRight w:val="0"/>
                  <w:marTop w:val="0"/>
                  <w:marBottom w:val="0"/>
                  <w:divBdr>
                    <w:top w:val="none" w:sz="0" w:space="0" w:color="auto"/>
                    <w:left w:val="none" w:sz="0" w:space="0" w:color="auto"/>
                    <w:bottom w:val="none" w:sz="0" w:space="0" w:color="auto"/>
                    <w:right w:val="none" w:sz="0" w:space="0" w:color="auto"/>
                  </w:divBdr>
                  <w:divsChild>
                    <w:div w:id="177699971">
                      <w:marLeft w:val="0"/>
                      <w:marRight w:val="0"/>
                      <w:marTop w:val="0"/>
                      <w:marBottom w:val="0"/>
                      <w:divBdr>
                        <w:top w:val="none" w:sz="0" w:space="0" w:color="auto"/>
                        <w:left w:val="none" w:sz="0" w:space="0" w:color="auto"/>
                        <w:bottom w:val="none" w:sz="0" w:space="0" w:color="auto"/>
                        <w:right w:val="none" w:sz="0" w:space="0" w:color="auto"/>
                      </w:divBdr>
                    </w:div>
                  </w:divsChild>
                </w:div>
                <w:div w:id="1671709849">
                  <w:marLeft w:val="0"/>
                  <w:marRight w:val="0"/>
                  <w:marTop w:val="0"/>
                  <w:marBottom w:val="0"/>
                  <w:divBdr>
                    <w:top w:val="none" w:sz="0" w:space="0" w:color="auto"/>
                    <w:left w:val="none" w:sz="0" w:space="0" w:color="auto"/>
                    <w:bottom w:val="none" w:sz="0" w:space="0" w:color="auto"/>
                    <w:right w:val="none" w:sz="0" w:space="0" w:color="auto"/>
                  </w:divBdr>
                  <w:divsChild>
                    <w:div w:id="131212893">
                      <w:marLeft w:val="0"/>
                      <w:marRight w:val="0"/>
                      <w:marTop w:val="0"/>
                      <w:marBottom w:val="0"/>
                      <w:divBdr>
                        <w:top w:val="none" w:sz="0" w:space="0" w:color="auto"/>
                        <w:left w:val="none" w:sz="0" w:space="0" w:color="auto"/>
                        <w:bottom w:val="none" w:sz="0" w:space="0" w:color="auto"/>
                        <w:right w:val="none" w:sz="0" w:space="0" w:color="auto"/>
                      </w:divBdr>
                    </w:div>
                  </w:divsChild>
                </w:div>
                <w:div w:id="1932741685">
                  <w:marLeft w:val="0"/>
                  <w:marRight w:val="0"/>
                  <w:marTop w:val="0"/>
                  <w:marBottom w:val="0"/>
                  <w:divBdr>
                    <w:top w:val="none" w:sz="0" w:space="0" w:color="auto"/>
                    <w:left w:val="none" w:sz="0" w:space="0" w:color="auto"/>
                    <w:bottom w:val="none" w:sz="0" w:space="0" w:color="auto"/>
                    <w:right w:val="none" w:sz="0" w:space="0" w:color="auto"/>
                  </w:divBdr>
                  <w:divsChild>
                    <w:div w:id="763303470">
                      <w:marLeft w:val="0"/>
                      <w:marRight w:val="0"/>
                      <w:marTop w:val="0"/>
                      <w:marBottom w:val="0"/>
                      <w:divBdr>
                        <w:top w:val="none" w:sz="0" w:space="0" w:color="auto"/>
                        <w:left w:val="none" w:sz="0" w:space="0" w:color="auto"/>
                        <w:bottom w:val="none" w:sz="0" w:space="0" w:color="auto"/>
                        <w:right w:val="none" w:sz="0" w:space="0" w:color="auto"/>
                      </w:divBdr>
                    </w:div>
                  </w:divsChild>
                </w:div>
                <w:div w:id="2092240856">
                  <w:marLeft w:val="0"/>
                  <w:marRight w:val="0"/>
                  <w:marTop w:val="0"/>
                  <w:marBottom w:val="0"/>
                  <w:divBdr>
                    <w:top w:val="none" w:sz="0" w:space="0" w:color="auto"/>
                    <w:left w:val="none" w:sz="0" w:space="0" w:color="auto"/>
                    <w:bottom w:val="none" w:sz="0" w:space="0" w:color="auto"/>
                    <w:right w:val="none" w:sz="0" w:space="0" w:color="auto"/>
                  </w:divBdr>
                  <w:divsChild>
                    <w:div w:id="1688019116">
                      <w:marLeft w:val="0"/>
                      <w:marRight w:val="0"/>
                      <w:marTop w:val="0"/>
                      <w:marBottom w:val="0"/>
                      <w:divBdr>
                        <w:top w:val="none" w:sz="0" w:space="0" w:color="auto"/>
                        <w:left w:val="none" w:sz="0" w:space="0" w:color="auto"/>
                        <w:bottom w:val="none" w:sz="0" w:space="0" w:color="auto"/>
                        <w:right w:val="none" w:sz="0" w:space="0" w:color="auto"/>
                      </w:divBdr>
                    </w:div>
                  </w:divsChild>
                </w:div>
                <w:div w:id="2120642145">
                  <w:marLeft w:val="0"/>
                  <w:marRight w:val="0"/>
                  <w:marTop w:val="0"/>
                  <w:marBottom w:val="0"/>
                  <w:divBdr>
                    <w:top w:val="none" w:sz="0" w:space="0" w:color="auto"/>
                    <w:left w:val="none" w:sz="0" w:space="0" w:color="auto"/>
                    <w:bottom w:val="none" w:sz="0" w:space="0" w:color="auto"/>
                    <w:right w:val="none" w:sz="0" w:space="0" w:color="auto"/>
                  </w:divBdr>
                  <w:divsChild>
                    <w:div w:id="585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4277">
          <w:marLeft w:val="0"/>
          <w:marRight w:val="0"/>
          <w:marTop w:val="0"/>
          <w:marBottom w:val="0"/>
          <w:divBdr>
            <w:top w:val="none" w:sz="0" w:space="0" w:color="auto"/>
            <w:left w:val="none" w:sz="0" w:space="0" w:color="auto"/>
            <w:bottom w:val="none" w:sz="0" w:space="0" w:color="auto"/>
            <w:right w:val="none" w:sz="0" w:space="0" w:color="auto"/>
          </w:divBdr>
        </w:div>
        <w:div w:id="1456216725">
          <w:marLeft w:val="0"/>
          <w:marRight w:val="0"/>
          <w:marTop w:val="0"/>
          <w:marBottom w:val="0"/>
          <w:divBdr>
            <w:top w:val="none" w:sz="0" w:space="0" w:color="auto"/>
            <w:left w:val="none" w:sz="0" w:space="0" w:color="auto"/>
            <w:bottom w:val="none" w:sz="0" w:space="0" w:color="auto"/>
            <w:right w:val="none" w:sz="0" w:space="0" w:color="auto"/>
          </w:divBdr>
          <w:divsChild>
            <w:div w:id="850291261">
              <w:marLeft w:val="-75"/>
              <w:marRight w:val="0"/>
              <w:marTop w:val="30"/>
              <w:marBottom w:val="30"/>
              <w:divBdr>
                <w:top w:val="none" w:sz="0" w:space="0" w:color="auto"/>
                <w:left w:val="none" w:sz="0" w:space="0" w:color="auto"/>
                <w:bottom w:val="none" w:sz="0" w:space="0" w:color="auto"/>
                <w:right w:val="none" w:sz="0" w:space="0" w:color="auto"/>
              </w:divBdr>
              <w:divsChild>
                <w:div w:id="4980809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
                  </w:divsChild>
                </w:div>
                <w:div w:id="338386721">
                  <w:marLeft w:val="0"/>
                  <w:marRight w:val="0"/>
                  <w:marTop w:val="0"/>
                  <w:marBottom w:val="0"/>
                  <w:divBdr>
                    <w:top w:val="none" w:sz="0" w:space="0" w:color="auto"/>
                    <w:left w:val="none" w:sz="0" w:space="0" w:color="auto"/>
                    <w:bottom w:val="none" w:sz="0" w:space="0" w:color="auto"/>
                    <w:right w:val="none" w:sz="0" w:space="0" w:color="auto"/>
                  </w:divBdr>
                  <w:divsChild>
                    <w:div w:id="387728603">
                      <w:marLeft w:val="0"/>
                      <w:marRight w:val="0"/>
                      <w:marTop w:val="0"/>
                      <w:marBottom w:val="0"/>
                      <w:divBdr>
                        <w:top w:val="none" w:sz="0" w:space="0" w:color="auto"/>
                        <w:left w:val="none" w:sz="0" w:space="0" w:color="auto"/>
                        <w:bottom w:val="none" w:sz="0" w:space="0" w:color="auto"/>
                        <w:right w:val="none" w:sz="0" w:space="0" w:color="auto"/>
                      </w:divBdr>
                    </w:div>
                  </w:divsChild>
                </w:div>
                <w:div w:id="378823204">
                  <w:marLeft w:val="0"/>
                  <w:marRight w:val="0"/>
                  <w:marTop w:val="0"/>
                  <w:marBottom w:val="0"/>
                  <w:divBdr>
                    <w:top w:val="none" w:sz="0" w:space="0" w:color="auto"/>
                    <w:left w:val="none" w:sz="0" w:space="0" w:color="auto"/>
                    <w:bottom w:val="none" w:sz="0" w:space="0" w:color="auto"/>
                    <w:right w:val="none" w:sz="0" w:space="0" w:color="auto"/>
                  </w:divBdr>
                  <w:divsChild>
                    <w:div w:id="949317530">
                      <w:marLeft w:val="0"/>
                      <w:marRight w:val="0"/>
                      <w:marTop w:val="0"/>
                      <w:marBottom w:val="0"/>
                      <w:divBdr>
                        <w:top w:val="none" w:sz="0" w:space="0" w:color="auto"/>
                        <w:left w:val="none" w:sz="0" w:space="0" w:color="auto"/>
                        <w:bottom w:val="none" w:sz="0" w:space="0" w:color="auto"/>
                        <w:right w:val="none" w:sz="0" w:space="0" w:color="auto"/>
                      </w:divBdr>
                    </w:div>
                  </w:divsChild>
                </w:div>
                <w:div w:id="389502438">
                  <w:marLeft w:val="0"/>
                  <w:marRight w:val="0"/>
                  <w:marTop w:val="0"/>
                  <w:marBottom w:val="0"/>
                  <w:divBdr>
                    <w:top w:val="none" w:sz="0" w:space="0" w:color="auto"/>
                    <w:left w:val="none" w:sz="0" w:space="0" w:color="auto"/>
                    <w:bottom w:val="none" w:sz="0" w:space="0" w:color="auto"/>
                    <w:right w:val="none" w:sz="0" w:space="0" w:color="auto"/>
                  </w:divBdr>
                  <w:divsChild>
                    <w:div w:id="1899394987">
                      <w:marLeft w:val="0"/>
                      <w:marRight w:val="0"/>
                      <w:marTop w:val="0"/>
                      <w:marBottom w:val="0"/>
                      <w:divBdr>
                        <w:top w:val="none" w:sz="0" w:space="0" w:color="auto"/>
                        <w:left w:val="none" w:sz="0" w:space="0" w:color="auto"/>
                        <w:bottom w:val="none" w:sz="0" w:space="0" w:color="auto"/>
                        <w:right w:val="none" w:sz="0" w:space="0" w:color="auto"/>
                      </w:divBdr>
                    </w:div>
                  </w:divsChild>
                </w:div>
                <w:div w:id="459347224">
                  <w:marLeft w:val="0"/>
                  <w:marRight w:val="0"/>
                  <w:marTop w:val="0"/>
                  <w:marBottom w:val="0"/>
                  <w:divBdr>
                    <w:top w:val="none" w:sz="0" w:space="0" w:color="auto"/>
                    <w:left w:val="none" w:sz="0" w:space="0" w:color="auto"/>
                    <w:bottom w:val="none" w:sz="0" w:space="0" w:color="auto"/>
                    <w:right w:val="none" w:sz="0" w:space="0" w:color="auto"/>
                  </w:divBdr>
                  <w:divsChild>
                    <w:div w:id="17046507">
                      <w:marLeft w:val="0"/>
                      <w:marRight w:val="0"/>
                      <w:marTop w:val="0"/>
                      <w:marBottom w:val="0"/>
                      <w:divBdr>
                        <w:top w:val="none" w:sz="0" w:space="0" w:color="auto"/>
                        <w:left w:val="none" w:sz="0" w:space="0" w:color="auto"/>
                        <w:bottom w:val="none" w:sz="0" w:space="0" w:color="auto"/>
                        <w:right w:val="none" w:sz="0" w:space="0" w:color="auto"/>
                      </w:divBdr>
                    </w:div>
                  </w:divsChild>
                </w:div>
                <w:div w:id="471606319">
                  <w:marLeft w:val="0"/>
                  <w:marRight w:val="0"/>
                  <w:marTop w:val="0"/>
                  <w:marBottom w:val="0"/>
                  <w:divBdr>
                    <w:top w:val="none" w:sz="0" w:space="0" w:color="auto"/>
                    <w:left w:val="none" w:sz="0" w:space="0" w:color="auto"/>
                    <w:bottom w:val="none" w:sz="0" w:space="0" w:color="auto"/>
                    <w:right w:val="none" w:sz="0" w:space="0" w:color="auto"/>
                  </w:divBdr>
                  <w:divsChild>
                    <w:div w:id="591159964">
                      <w:marLeft w:val="0"/>
                      <w:marRight w:val="0"/>
                      <w:marTop w:val="0"/>
                      <w:marBottom w:val="0"/>
                      <w:divBdr>
                        <w:top w:val="none" w:sz="0" w:space="0" w:color="auto"/>
                        <w:left w:val="none" w:sz="0" w:space="0" w:color="auto"/>
                        <w:bottom w:val="none" w:sz="0" w:space="0" w:color="auto"/>
                        <w:right w:val="none" w:sz="0" w:space="0" w:color="auto"/>
                      </w:divBdr>
                    </w:div>
                  </w:divsChild>
                </w:div>
                <w:div w:id="563099505">
                  <w:marLeft w:val="0"/>
                  <w:marRight w:val="0"/>
                  <w:marTop w:val="0"/>
                  <w:marBottom w:val="0"/>
                  <w:divBdr>
                    <w:top w:val="none" w:sz="0" w:space="0" w:color="auto"/>
                    <w:left w:val="none" w:sz="0" w:space="0" w:color="auto"/>
                    <w:bottom w:val="none" w:sz="0" w:space="0" w:color="auto"/>
                    <w:right w:val="none" w:sz="0" w:space="0" w:color="auto"/>
                  </w:divBdr>
                  <w:divsChild>
                    <w:div w:id="785078826">
                      <w:marLeft w:val="0"/>
                      <w:marRight w:val="0"/>
                      <w:marTop w:val="0"/>
                      <w:marBottom w:val="0"/>
                      <w:divBdr>
                        <w:top w:val="none" w:sz="0" w:space="0" w:color="auto"/>
                        <w:left w:val="none" w:sz="0" w:space="0" w:color="auto"/>
                        <w:bottom w:val="none" w:sz="0" w:space="0" w:color="auto"/>
                        <w:right w:val="none" w:sz="0" w:space="0" w:color="auto"/>
                      </w:divBdr>
                    </w:div>
                    <w:div w:id="2115786185">
                      <w:marLeft w:val="0"/>
                      <w:marRight w:val="0"/>
                      <w:marTop w:val="0"/>
                      <w:marBottom w:val="0"/>
                      <w:divBdr>
                        <w:top w:val="none" w:sz="0" w:space="0" w:color="auto"/>
                        <w:left w:val="none" w:sz="0" w:space="0" w:color="auto"/>
                        <w:bottom w:val="none" w:sz="0" w:space="0" w:color="auto"/>
                        <w:right w:val="none" w:sz="0" w:space="0" w:color="auto"/>
                      </w:divBdr>
                    </w:div>
                  </w:divsChild>
                </w:div>
                <w:div w:id="647442293">
                  <w:marLeft w:val="0"/>
                  <w:marRight w:val="0"/>
                  <w:marTop w:val="0"/>
                  <w:marBottom w:val="0"/>
                  <w:divBdr>
                    <w:top w:val="none" w:sz="0" w:space="0" w:color="auto"/>
                    <w:left w:val="none" w:sz="0" w:space="0" w:color="auto"/>
                    <w:bottom w:val="none" w:sz="0" w:space="0" w:color="auto"/>
                    <w:right w:val="none" w:sz="0" w:space="0" w:color="auto"/>
                  </w:divBdr>
                  <w:divsChild>
                    <w:div w:id="13384552">
                      <w:marLeft w:val="0"/>
                      <w:marRight w:val="0"/>
                      <w:marTop w:val="0"/>
                      <w:marBottom w:val="0"/>
                      <w:divBdr>
                        <w:top w:val="none" w:sz="0" w:space="0" w:color="auto"/>
                        <w:left w:val="none" w:sz="0" w:space="0" w:color="auto"/>
                        <w:bottom w:val="none" w:sz="0" w:space="0" w:color="auto"/>
                        <w:right w:val="none" w:sz="0" w:space="0" w:color="auto"/>
                      </w:divBdr>
                    </w:div>
                  </w:divsChild>
                </w:div>
                <w:div w:id="651720519">
                  <w:marLeft w:val="0"/>
                  <w:marRight w:val="0"/>
                  <w:marTop w:val="0"/>
                  <w:marBottom w:val="0"/>
                  <w:divBdr>
                    <w:top w:val="none" w:sz="0" w:space="0" w:color="auto"/>
                    <w:left w:val="none" w:sz="0" w:space="0" w:color="auto"/>
                    <w:bottom w:val="none" w:sz="0" w:space="0" w:color="auto"/>
                    <w:right w:val="none" w:sz="0" w:space="0" w:color="auto"/>
                  </w:divBdr>
                  <w:divsChild>
                    <w:div w:id="676082009">
                      <w:marLeft w:val="0"/>
                      <w:marRight w:val="0"/>
                      <w:marTop w:val="0"/>
                      <w:marBottom w:val="0"/>
                      <w:divBdr>
                        <w:top w:val="none" w:sz="0" w:space="0" w:color="auto"/>
                        <w:left w:val="none" w:sz="0" w:space="0" w:color="auto"/>
                        <w:bottom w:val="none" w:sz="0" w:space="0" w:color="auto"/>
                        <w:right w:val="none" w:sz="0" w:space="0" w:color="auto"/>
                      </w:divBdr>
                    </w:div>
                  </w:divsChild>
                </w:div>
                <w:div w:id="689256195">
                  <w:marLeft w:val="0"/>
                  <w:marRight w:val="0"/>
                  <w:marTop w:val="0"/>
                  <w:marBottom w:val="0"/>
                  <w:divBdr>
                    <w:top w:val="none" w:sz="0" w:space="0" w:color="auto"/>
                    <w:left w:val="none" w:sz="0" w:space="0" w:color="auto"/>
                    <w:bottom w:val="none" w:sz="0" w:space="0" w:color="auto"/>
                    <w:right w:val="none" w:sz="0" w:space="0" w:color="auto"/>
                  </w:divBdr>
                  <w:divsChild>
                    <w:div w:id="1021079981">
                      <w:marLeft w:val="0"/>
                      <w:marRight w:val="0"/>
                      <w:marTop w:val="0"/>
                      <w:marBottom w:val="0"/>
                      <w:divBdr>
                        <w:top w:val="none" w:sz="0" w:space="0" w:color="auto"/>
                        <w:left w:val="none" w:sz="0" w:space="0" w:color="auto"/>
                        <w:bottom w:val="none" w:sz="0" w:space="0" w:color="auto"/>
                        <w:right w:val="none" w:sz="0" w:space="0" w:color="auto"/>
                      </w:divBdr>
                    </w:div>
                  </w:divsChild>
                </w:div>
                <w:div w:id="718436257">
                  <w:marLeft w:val="0"/>
                  <w:marRight w:val="0"/>
                  <w:marTop w:val="0"/>
                  <w:marBottom w:val="0"/>
                  <w:divBdr>
                    <w:top w:val="none" w:sz="0" w:space="0" w:color="auto"/>
                    <w:left w:val="none" w:sz="0" w:space="0" w:color="auto"/>
                    <w:bottom w:val="none" w:sz="0" w:space="0" w:color="auto"/>
                    <w:right w:val="none" w:sz="0" w:space="0" w:color="auto"/>
                  </w:divBdr>
                  <w:divsChild>
                    <w:div w:id="1186094508">
                      <w:marLeft w:val="0"/>
                      <w:marRight w:val="0"/>
                      <w:marTop w:val="0"/>
                      <w:marBottom w:val="0"/>
                      <w:divBdr>
                        <w:top w:val="none" w:sz="0" w:space="0" w:color="auto"/>
                        <w:left w:val="none" w:sz="0" w:space="0" w:color="auto"/>
                        <w:bottom w:val="none" w:sz="0" w:space="0" w:color="auto"/>
                        <w:right w:val="none" w:sz="0" w:space="0" w:color="auto"/>
                      </w:divBdr>
                    </w:div>
                  </w:divsChild>
                </w:div>
                <w:div w:id="818153184">
                  <w:marLeft w:val="0"/>
                  <w:marRight w:val="0"/>
                  <w:marTop w:val="0"/>
                  <w:marBottom w:val="0"/>
                  <w:divBdr>
                    <w:top w:val="none" w:sz="0" w:space="0" w:color="auto"/>
                    <w:left w:val="none" w:sz="0" w:space="0" w:color="auto"/>
                    <w:bottom w:val="none" w:sz="0" w:space="0" w:color="auto"/>
                    <w:right w:val="none" w:sz="0" w:space="0" w:color="auto"/>
                  </w:divBdr>
                  <w:divsChild>
                    <w:div w:id="523402053">
                      <w:marLeft w:val="0"/>
                      <w:marRight w:val="0"/>
                      <w:marTop w:val="0"/>
                      <w:marBottom w:val="0"/>
                      <w:divBdr>
                        <w:top w:val="none" w:sz="0" w:space="0" w:color="auto"/>
                        <w:left w:val="none" w:sz="0" w:space="0" w:color="auto"/>
                        <w:bottom w:val="none" w:sz="0" w:space="0" w:color="auto"/>
                        <w:right w:val="none" w:sz="0" w:space="0" w:color="auto"/>
                      </w:divBdr>
                    </w:div>
                  </w:divsChild>
                </w:div>
                <w:div w:id="818765690">
                  <w:marLeft w:val="0"/>
                  <w:marRight w:val="0"/>
                  <w:marTop w:val="0"/>
                  <w:marBottom w:val="0"/>
                  <w:divBdr>
                    <w:top w:val="none" w:sz="0" w:space="0" w:color="auto"/>
                    <w:left w:val="none" w:sz="0" w:space="0" w:color="auto"/>
                    <w:bottom w:val="none" w:sz="0" w:space="0" w:color="auto"/>
                    <w:right w:val="none" w:sz="0" w:space="0" w:color="auto"/>
                  </w:divBdr>
                  <w:divsChild>
                    <w:div w:id="1316683921">
                      <w:marLeft w:val="0"/>
                      <w:marRight w:val="0"/>
                      <w:marTop w:val="0"/>
                      <w:marBottom w:val="0"/>
                      <w:divBdr>
                        <w:top w:val="none" w:sz="0" w:space="0" w:color="auto"/>
                        <w:left w:val="none" w:sz="0" w:space="0" w:color="auto"/>
                        <w:bottom w:val="none" w:sz="0" w:space="0" w:color="auto"/>
                        <w:right w:val="none" w:sz="0" w:space="0" w:color="auto"/>
                      </w:divBdr>
                    </w:div>
                  </w:divsChild>
                </w:div>
                <w:div w:id="857307780">
                  <w:marLeft w:val="0"/>
                  <w:marRight w:val="0"/>
                  <w:marTop w:val="0"/>
                  <w:marBottom w:val="0"/>
                  <w:divBdr>
                    <w:top w:val="none" w:sz="0" w:space="0" w:color="auto"/>
                    <w:left w:val="none" w:sz="0" w:space="0" w:color="auto"/>
                    <w:bottom w:val="none" w:sz="0" w:space="0" w:color="auto"/>
                    <w:right w:val="none" w:sz="0" w:space="0" w:color="auto"/>
                  </w:divBdr>
                  <w:divsChild>
                    <w:div w:id="46300337">
                      <w:marLeft w:val="0"/>
                      <w:marRight w:val="0"/>
                      <w:marTop w:val="0"/>
                      <w:marBottom w:val="0"/>
                      <w:divBdr>
                        <w:top w:val="none" w:sz="0" w:space="0" w:color="auto"/>
                        <w:left w:val="none" w:sz="0" w:space="0" w:color="auto"/>
                        <w:bottom w:val="none" w:sz="0" w:space="0" w:color="auto"/>
                        <w:right w:val="none" w:sz="0" w:space="0" w:color="auto"/>
                      </w:divBdr>
                    </w:div>
                  </w:divsChild>
                </w:div>
                <w:div w:id="893933753">
                  <w:marLeft w:val="0"/>
                  <w:marRight w:val="0"/>
                  <w:marTop w:val="0"/>
                  <w:marBottom w:val="0"/>
                  <w:divBdr>
                    <w:top w:val="none" w:sz="0" w:space="0" w:color="auto"/>
                    <w:left w:val="none" w:sz="0" w:space="0" w:color="auto"/>
                    <w:bottom w:val="none" w:sz="0" w:space="0" w:color="auto"/>
                    <w:right w:val="none" w:sz="0" w:space="0" w:color="auto"/>
                  </w:divBdr>
                  <w:divsChild>
                    <w:div w:id="351151782">
                      <w:marLeft w:val="0"/>
                      <w:marRight w:val="0"/>
                      <w:marTop w:val="0"/>
                      <w:marBottom w:val="0"/>
                      <w:divBdr>
                        <w:top w:val="none" w:sz="0" w:space="0" w:color="auto"/>
                        <w:left w:val="none" w:sz="0" w:space="0" w:color="auto"/>
                        <w:bottom w:val="none" w:sz="0" w:space="0" w:color="auto"/>
                        <w:right w:val="none" w:sz="0" w:space="0" w:color="auto"/>
                      </w:divBdr>
                    </w:div>
                  </w:divsChild>
                </w:div>
                <w:div w:id="1010062249">
                  <w:marLeft w:val="0"/>
                  <w:marRight w:val="0"/>
                  <w:marTop w:val="0"/>
                  <w:marBottom w:val="0"/>
                  <w:divBdr>
                    <w:top w:val="none" w:sz="0" w:space="0" w:color="auto"/>
                    <w:left w:val="none" w:sz="0" w:space="0" w:color="auto"/>
                    <w:bottom w:val="none" w:sz="0" w:space="0" w:color="auto"/>
                    <w:right w:val="none" w:sz="0" w:space="0" w:color="auto"/>
                  </w:divBdr>
                  <w:divsChild>
                    <w:div w:id="1009059495">
                      <w:marLeft w:val="0"/>
                      <w:marRight w:val="0"/>
                      <w:marTop w:val="0"/>
                      <w:marBottom w:val="0"/>
                      <w:divBdr>
                        <w:top w:val="none" w:sz="0" w:space="0" w:color="auto"/>
                        <w:left w:val="none" w:sz="0" w:space="0" w:color="auto"/>
                        <w:bottom w:val="none" w:sz="0" w:space="0" w:color="auto"/>
                        <w:right w:val="none" w:sz="0" w:space="0" w:color="auto"/>
                      </w:divBdr>
                    </w:div>
                  </w:divsChild>
                </w:div>
                <w:div w:id="1188329665">
                  <w:marLeft w:val="0"/>
                  <w:marRight w:val="0"/>
                  <w:marTop w:val="0"/>
                  <w:marBottom w:val="0"/>
                  <w:divBdr>
                    <w:top w:val="none" w:sz="0" w:space="0" w:color="auto"/>
                    <w:left w:val="none" w:sz="0" w:space="0" w:color="auto"/>
                    <w:bottom w:val="none" w:sz="0" w:space="0" w:color="auto"/>
                    <w:right w:val="none" w:sz="0" w:space="0" w:color="auto"/>
                  </w:divBdr>
                  <w:divsChild>
                    <w:div w:id="1521700908">
                      <w:marLeft w:val="0"/>
                      <w:marRight w:val="0"/>
                      <w:marTop w:val="0"/>
                      <w:marBottom w:val="0"/>
                      <w:divBdr>
                        <w:top w:val="none" w:sz="0" w:space="0" w:color="auto"/>
                        <w:left w:val="none" w:sz="0" w:space="0" w:color="auto"/>
                        <w:bottom w:val="none" w:sz="0" w:space="0" w:color="auto"/>
                        <w:right w:val="none" w:sz="0" w:space="0" w:color="auto"/>
                      </w:divBdr>
                    </w:div>
                  </w:divsChild>
                </w:div>
                <w:div w:id="1545288357">
                  <w:marLeft w:val="0"/>
                  <w:marRight w:val="0"/>
                  <w:marTop w:val="0"/>
                  <w:marBottom w:val="0"/>
                  <w:divBdr>
                    <w:top w:val="none" w:sz="0" w:space="0" w:color="auto"/>
                    <w:left w:val="none" w:sz="0" w:space="0" w:color="auto"/>
                    <w:bottom w:val="none" w:sz="0" w:space="0" w:color="auto"/>
                    <w:right w:val="none" w:sz="0" w:space="0" w:color="auto"/>
                  </w:divBdr>
                  <w:divsChild>
                    <w:div w:id="518197882">
                      <w:marLeft w:val="0"/>
                      <w:marRight w:val="0"/>
                      <w:marTop w:val="0"/>
                      <w:marBottom w:val="0"/>
                      <w:divBdr>
                        <w:top w:val="none" w:sz="0" w:space="0" w:color="auto"/>
                        <w:left w:val="none" w:sz="0" w:space="0" w:color="auto"/>
                        <w:bottom w:val="none" w:sz="0" w:space="0" w:color="auto"/>
                        <w:right w:val="none" w:sz="0" w:space="0" w:color="auto"/>
                      </w:divBdr>
                    </w:div>
                  </w:divsChild>
                </w:div>
                <w:div w:id="1754740642">
                  <w:marLeft w:val="0"/>
                  <w:marRight w:val="0"/>
                  <w:marTop w:val="0"/>
                  <w:marBottom w:val="0"/>
                  <w:divBdr>
                    <w:top w:val="none" w:sz="0" w:space="0" w:color="auto"/>
                    <w:left w:val="none" w:sz="0" w:space="0" w:color="auto"/>
                    <w:bottom w:val="none" w:sz="0" w:space="0" w:color="auto"/>
                    <w:right w:val="none" w:sz="0" w:space="0" w:color="auto"/>
                  </w:divBdr>
                  <w:divsChild>
                    <w:div w:id="946618372">
                      <w:marLeft w:val="0"/>
                      <w:marRight w:val="0"/>
                      <w:marTop w:val="0"/>
                      <w:marBottom w:val="0"/>
                      <w:divBdr>
                        <w:top w:val="none" w:sz="0" w:space="0" w:color="auto"/>
                        <w:left w:val="none" w:sz="0" w:space="0" w:color="auto"/>
                        <w:bottom w:val="none" w:sz="0" w:space="0" w:color="auto"/>
                        <w:right w:val="none" w:sz="0" w:space="0" w:color="auto"/>
                      </w:divBdr>
                    </w:div>
                  </w:divsChild>
                </w:div>
                <w:div w:id="1833518443">
                  <w:marLeft w:val="0"/>
                  <w:marRight w:val="0"/>
                  <w:marTop w:val="0"/>
                  <w:marBottom w:val="0"/>
                  <w:divBdr>
                    <w:top w:val="none" w:sz="0" w:space="0" w:color="auto"/>
                    <w:left w:val="none" w:sz="0" w:space="0" w:color="auto"/>
                    <w:bottom w:val="none" w:sz="0" w:space="0" w:color="auto"/>
                    <w:right w:val="none" w:sz="0" w:space="0" w:color="auto"/>
                  </w:divBdr>
                  <w:divsChild>
                    <w:div w:id="1629580081">
                      <w:marLeft w:val="0"/>
                      <w:marRight w:val="0"/>
                      <w:marTop w:val="0"/>
                      <w:marBottom w:val="0"/>
                      <w:divBdr>
                        <w:top w:val="none" w:sz="0" w:space="0" w:color="auto"/>
                        <w:left w:val="none" w:sz="0" w:space="0" w:color="auto"/>
                        <w:bottom w:val="none" w:sz="0" w:space="0" w:color="auto"/>
                        <w:right w:val="none" w:sz="0" w:space="0" w:color="auto"/>
                      </w:divBdr>
                    </w:div>
                  </w:divsChild>
                </w:div>
                <w:div w:id="1973444410">
                  <w:marLeft w:val="0"/>
                  <w:marRight w:val="0"/>
                  <w:marTop w:val="0"/>
                  <w:marBottom w:val="0"/>
                  <w:divBdr>
                    <w:top w:val="none" w:sz="0" w:space="0" w:color="auto"/>
                    <w:left w:val="none" w:sz="0" w:space="0" w:color="auto"/>
                    <w:bottom w:val="none" w:sz="0" w:space="0" w:color="auto"/>
                    <w:right w:val="none" w:sz="0" w:space="0" w:color="auto"/>
                  </w:divBdr>
                  <w:divsChild>
                    <w:div w:id="3083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0746">
          <w:marLeft w:val="0"/>
          <w:marRight w:val="0"/>
          <w:marTop w:val="0"/>
          <w:marBottom w:val="0"/>
          <w:divBdr>
            <w:top w:val="none" w:sz="0" w:space="0" w:color="auto"/>
            <w:left w:val="none" w:sz="0" w:space="0" w:color="auto"/>
            <w:bottom w:val="none" w:sz="0" w:space="0" w:color="auto"/>
            <w:right w:val="none" w:sz="0" w:space="0" w:color="auto"/>
          </w:divBdr>
          <w:divsChild>
            <w:div w:id="1385712571">
              <w:marLeft w:val="-75"/>
              <w:marRight w:val="0"/>
              <w:marTop w:val="30"/>
              <w:marBottom w:val="30"/>
              <w:divBdr>
                <w:top w:val="none" w:sz="0" w:space="0" w:color="auto"/>
                <w:left w:val="none" w:sz="0" w:space="0" w:color="auto"/>
                <w:bottom w:val="none" w:sz="0" w:space="0" w:color="auto"/>
                <w:right w:val="none" w:sz="0" w:space="0" w:color="auto"/>
              </w:divBdr>
              <w:divsChild>
                <w:div w:id="122424495">
                  <w:marLeft w:val="0"/>
                  <w:marRight w:val="0"/>
                  <w:marTop w:val="0"/>
                  <w:marBottom w:val="0"/>
                  <w:divBdr>
                    <w:top w:val="none" w:sz="0" w:space="0" w:color="auto"/>
                    <w:left w:val="none" w:sz="0" w:space="0" w:color="auto"/>
                    <w:bottom w:val="none" w:sz="0" w:space="0" w:color="auto"/>
                    <w:right w:val="none" w:sz="0" w:space="0" w:color="auto"/>
                  </w:divBdr>
                  <w:divsChild>
                    <w:div w:id="617763149">
                      <w:marLeft w:val="0"/>
                      <w:marRight w:val="0"/>
                      <w:marTop w:val="0"/>
                      <w:marBottom w:val="0"/>
                      <w:divBdr>
                        <w:top w:val="none" w:sz="0" w:space="0" w:color="auto"/>
                        <w:left w:val="none" w:sz="0" w:space="0" w:color="auto"/>
                        <w:bottom w:val="none" w:sz="0" w:space="0" w:color="auto"/>
                        <w:right w:val="none" w:sz="0" w:space="0" w:color="auto"/>
                      </w:divBdr>
                    </w:div>
                  </w:divsChild>
                </w:div>
                <w:div w:id="959645246">
                  <w:marLeft w:val="0"/>
                  <w:marRight w:val="0"/>
                  <w:marTop w:val="0"/>
                  <w:marBottom w:val="0"/>
                  <w:divBdr>
                    <w:top w:val="none" w:sz="0" w:space="0" w:color="auto"/>
                    <w:left w:val="none" w:sz="0" w:space="0" w:color="auto"/>
                    <w:bottom w:val="none" w:sz="0" w:space="0" w:color="auto"/>
                    <w:right w:val="none" w:sz="0" w:space="0" w:color="auto"/>
                  </w:divBdr>
                  <w:divsChild>
                    <w:div w:id="693531254">
                      <w:marLeft w:val="0"/>
                      <w:marRight w:val="0"/>
                      <w:marTop w:val="0"/>
                      <w:marBottom w:val="0"/>
                      <w:divBdr>
                        <w:top w:val="none" w:sz="0" w:space="0" w:color="auto"/>
                        <w:left w:val="none" w:sz="0" w:space="0" w:color="auto"/>
                        <w:bottom w:val="none" w:sz="0" w:space="0" w:color="auto"/>
                        <w:right w:val="none" w:sz="0" w:space="0" w:color="auto"/>
                      </w:divBdr>
                    </w:div>
                  </w:divsChild>
                </w:div>
                <w:div w:id="1016346933">
                  <w:marLeft w:val="0"/>
                  <w:marRight w:val="0"/>
                  <w:marTop w:val="0"/>
                  <w:marBottom w:val="0"/>
                  <w:divBdr>
                    <w:top w:val="none" w:sz="0" w:space="0" w:color="auto"/>
                    <w:left w:val="none" w:sz="0" w:space="0" w:color="auto"/>
                    <w:bottom w:val="none" w:sz="0" w:space="0" w:color="auto"/>
                    <w:right w:val="none" w:sz="0" w:space="0" w:color="auto"/>
                  </w:divBdr>
                  <w:divsChild>
                    <w:div w:id="1880971021">
                      <w:marLeft w:val="0"/>
                      <w:marRight w:val="0"/>
                      <w:marTop w:val="0"/>
                      <w:marBottom w:val="0"/>
                      <w:divBdr>
                        <w:top w:val="none" w:sz="0" w:space="0" w:color="auto"/>
                        <w:left w:val="none" w:sz="0" w:space="0" w:color="auto"/>
                        <w:bottom w:val="none" w:sz="0" w:space="0" w:color="auto"/>
                        <w:right w:val="none" w:sz="0" w:space="0" w:color="auto"/>
                      </w:divBdr>
                    </w:div>
                  </w:divsChild>
                </w:div>
                <w:div w:id="1268196478">
                  <w:marLeft w:val="0"/>
                  <w:marRight w:val="0"/>
                  <w:marTop w:val="0"/>
                  <w:marBottom w:val="0"/>
                  <w:divBdr>
                    <w:top w:val="none" w:sz="0" w:space="0" w:color="auto"/>
                    <w:left w:val="none" w:sz="0" w:space="0" w:color="auto"/>
                    <w:bottom w:val="none" w:sz="0" w:space="0" w:color="auto"/>
                    <w:right w:val="none" w:sz="0" w:space="0" w:color="auto"/>
                  </w:divBdr>
                  <w:divsChild>
                    <w:div w:id="171385670">
                      <w:marLeft w:val="0"/>
                      <w:marRight w:val="0"/>
                      <w:marTop w:val="0"/>
                      <w:marBottom w:val="0"/>
                      <w:divBdr>
                        <w:top w:val="none" w:sz="0" w:space="0" w:color="auto"/>
                        <w:left w:val="none" w:sz="0" w:space="0" w:color="auto"/>
                        <w:bottom w:val="none" w:sz="0" w:space="0" w:color="auto"/>
                        <w:right w:val="none" w:sz="0" w:space="0" w:color="auto"/>
                      </w:divBdr>
                    </w:div>
                  </w:divsChild>
                </w:div>
                <w:div w:id="1415324071">
                  <w:marLeft w:val="0"/>
                  <w:marRight w:val="0"/>
                  <w:marTop w:val="0"/>
                  <w:marBottom w:val="0"/>
                  <w:divBdr>
                    <w:top w:val="none" w:sz="0" w:space="0" w:color="auto"/>
                    <w:left w:val="none" w:sz="0" w:space="0" w:color="auto"/>
                    <w:bottom w:val="none" w:sz="0" w:space="0" w:color="auto"/>
                    <w:right w:val="none" w:sz="0" w:space="0" w:color="auto"/>
                  </w:divBdr>
                  <w:divsChild>
                    <w:div w:id="1379821154">
                      <w:marLeft w:val="0"/>
                      <w:marRight w:val="0"/>
                      <w:marTop w:val="0"/>
                      <w:marBottom w:val="0"/>
                      <w:divBdr>
                        <w:top w:val="none" w:sz="0" w:space="0" w:color="auto"/>
                        <w:left w:val="none" w:sz="0" w:space="0" w:color="auto"/>
                        <w:bottom w:val="none" w:sz="0" w:space="0" w:color="auto"/>
                        <w:right w:val="none" w:sz="0" w:space="0" w:color="auto"/>
                      </w:divBdr>
                    </w:div>
                  </w:divsChild>
                </w:div>
                <w:div w:id="1877424515">
                  <w:marLeft w:val="0"/>
                  <w:marRight w:val="0"/>
                  <w:marTop w:val="0"/>
                  <w:marBottom w:val="0"/>
                  <w:divBdr>
                    <w:top w:val="none" w:sz="0" w:space="0" w:color="auto"/>
                    <w:left w:val="none" w:sz="0" w:space="0" w:color="auto"/>
                    <w:bottom w:val="none" w:sz="0" w:space="0" w:color="auto"/>
                    <w:right w:val="none" w:sz="0" w:space="0" w:color="auto"/>
                  </w:divBdr>
                  <w:divsChild>
                    <w:div w:id="255334484">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1050150031">
                      <w:marLeft w:val="0"/>
                      <w:marRight w:val="0"/>
                      <w:marTop w:val="0"/>
                      <w:marBottom w:val="0"/>
                      <w:divBdr>
                        <w:top w:val="none" w:sz="0" w:space="0" w:color="auto"/>
                        <w:left w:val="none" w:sz="0" w:space="0" w:color="auto"/>
                        <w:bottom w:val="none" w:sz="0" w:space="0" w:color="auto"/>
                        <w:right w:val="none" w:sz="0" w:space="0" w:color="auto"/>
                      </w:divBdr>
                    </w:div>
                  </w:divsChild>
                </w:div>
                <w:div w:id="2019382133">
                  <w:marLeft w:val="0"/>
                  <w:marRight w:val="0"/>
                  <w:marTop w:val="0"/>
                  <w:marBottom w:val="0"/>
                  <w:divBdr>
                    <w:top w:val="none" w:sz="0" w:space="0" w:color="auto"/>
                    <w:left w:val="none" w:sz="0" w:space="0" w:color="auto"/>
                    <w:bottom w:val="none" w:sz="0" w:space="0" w:color="auto"/>
                    <w:right w:val="none" w:sz="0" w:space="0" w:color="auto"/>
                  </w:divBdr>
                  <w:divsChild>
                    <w:div w:id="16648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4138">
          <w:marLeft w:val="0"/>
          <w:marRight w:val="0"/>
          <w:marTop w:val="0"/>
          <w:marBottom w:val="0"/>
          <w:divBdr>
            <w:top w:val="none" w:sz="0" w:space="0" w:color="auto"/>
            <w:left w:val="none" w:sz="0" w:space="0" w:color="auto"/>
            <w:bottom w:val="none" w:sz="0" w:space="0" w:color="auto"/>
            <w:right w:val="none" w:sz="0" w:space="0" w:color="auto"/>
          </w:divBdr>
          <w:divsChild>
            <w:div w:id="1361081054">
              <w:marLeft w:val="-75"/>
              <w:marRight w:val="0"/>
              <w:marTop w:val="30"/>
              <w:marBottom w:val="30"/>
              <w:divBdr>
                <w:top w:val="none" w:sz="0" w:space="0" w:color="auto"/>
                <w:left w:val="none" w:sz="0" w:space="0" w:color="auto"/>
                <w:bottom w:val="none" w:sz="0" w:space="0" w:color="auto"/>
                <w:right w:val="none" w:sz="0" w:space="0" w:color="auto"/>
              </w:divBdr>
              <w:divsChild>
                <w:div w:id="16003710">
                  <w:marLeft w:val="0"/>
                  <w:marRight w:val="0"/>
                  <w:marTop w:val="0"/>
                  <w:marBottom w:val="0"/>
                  <w:divBdr>
                    <w:top w:val="none" w:sz="0" w:space="0" w:color="auto"/>
                    <w:left w:val="none" w:sz="0" w:space="0" w:color="auto"/>
                    <w:bottom w:val="none" w:sz="0" w:space="0" w:color="auto"/>
                    <w:right w:val="none" w:sz="0" w:space="0" w:color="auto"/>
                  </w:divBdr>
                  <w:divsChild>
                    <w:div w:id="599070471">
                      <w:marLeft w:val="0"/>
                      <w:marRight w:val="0"/>
                      <w:marTop w:val="0"/>
                      <w:marBottom w:val="0"/>
                      <w:divBdr>
                        <w:top w:val="none" w:sz="0" w:space="0" w:color="auto"/>
                        <w:left w:val="none" w:sz="0" w:space="0" w:color="auto"/>
                        <w:bottom w:val="none" w:sz="0" w:space="0" w:color="auto"/>
                        <w:right w:val="none" w:sz="0" w:space="0" w:color="auto"/>
                      </w:divBdr>
                    </w:div>
                  </w:divsChild>
                </w:div>
                <w:div w:id="46101944">
                  <w:marLeft w:val="0"/>
                  <w:marRight w:val="0"/>
                  <w:marTop w:val="0"/>
                  <w:marBottom w:val="0"/>
                  <w:divBdr>
                    <w:top w:val="none" w:sz="0" w:space="0" w:color="auto"/>
                    <w:left w:val="none" w:sz="0" w:space="0" w:color="auto"/>
                    <w:bottom w:val="none" w:sz="0" w:space="0" w:color="auto"/>
                    <w:right w:val="none" w:sz="0" w:space="0" w:color="auto"/>
                  </w:divBdr>
                  <w:divsChild>
                    <w:div w:id="306324649">
                      <w:marLeft w:val="0"/>
                      <w:marRight w:val="0"/>
                      <w:marTop w:val="0"/>
                      <w:marBottom w:val="0"/>
                      <w:divBdr>
                        <w:top w:val="none" w:sz="0" w:space="0" w:color="auto"/>
                        <w:left w:val="none" w:sz="0" w:space="0" w:color="auto"/>
                        <w:bottom w:val="none" w:sz="0" w:space="0" w:color="auto"/>
                        <w:right w:val="none" w:sz="0" w:space="0" w:color="auto"/>
                      </w:divBdr>
                    </w:div>
                  </w:divsChild>
                </w:div>
                <w:div w:id="55056989">
                  <w:marLeft w:val="0"/>
                  <w:marRight w:val="0"/>
                  <w:marTop w:val="0"/>
                  <w:marBottom w:val="0"/>
                  <w:divBdr>
                    <w:top w:val="none" w:sz="0" w:space="0" w:color="auto"/>
                    <w:left w:val="none" w:sz="0" w:space="0" w:color="auto"/>
                    <w:bottom w:val="none" w:sz="0" w:space="0" w:color="auto"/>
                    <w:right w:val="none" w:sz="0" w:space="0" w:color="auto"/>
                  </w:divBdr>
                  <w:divsChild>
                    <w:div w:id="1231161802">
                      <w:marLeft w:val="0"/>
                      <w:marRight w:val="0"/>
                      <w:marTop w:val="0"/>
                      <w:marBottom w:val="0"/>
                      <w:divBdr>
                        <w:top w:val="none" w:sz="0" w:space="0" w:color="auto"/>
                        <w:left w:val="none" w:sz="0" w:space="0" w:color="auto"/>
                        <w:bottom w:val="none" w:sz="0" w:space="0" w:color="auto"/>
                        <w:right w:val="none" w:sz="0" w:space="0" w:color="auto"/>
                      </w:divBdr>
                    </w:div>
                  </w:divsChild>
                </w:div>
                <w:div w:id="94981849">
                  <w:marLeft w:val="0"/>
                  <w:marRight w:val="0"/>
                  <w:marTop w:val="0"/>
                  <w:marBottom w:val="0"/>
                  <w:divBdr>
                    <w:top w:val="none" w:sz="0" w:space="0" w:color="auto"/>
                    <w:left w:val="none" w:sz="0" w:space="0" w:color="auto"/>
                    <w:bottom w:val="none" w:sz="0" w:space="0" w:color="auto"/>
                    <w:right w:val="none" w:sz="0" w:space="0" w:color="auto"/>
                  </w:divBdr>
                  <w:divsChild>
                    <w:div w:id="1619792947">
                      <w:marLeft w:val="0"/>
                      <w:marRight w:val="0"/>
                      <w:marTop w:val="0"/>
                      <w:marBottom w:val="0"/>
                      <w:divBdr>
                        <w:top w:val="none" w:sz="0" w:space="0" w:color="auto"/>
                        <w:left w:val="none" w:sz="0" w:space="0" w:color="auto"/>
                        <w:bottom w:val="none" w:sz="0" w:space="0" w:color="auto"/>
                        <w:right w:val="none" w:sz="0" w:space="0" w:color="auto"/>
                      </w:divBdr>
                    </w:div>
                  </w:divsChild>
                </w:div>
                <w:div w:id="116879307">
                  <w:marLeft w:val="0"/>
                  <w:marRight w:val="0"/>
                  <w:marTop w:val="0"/>
                  <w:marBottom w:val="0"/>
                  <w:divBdr>
                    <w:top w:val="none" w:sz="0" w:space="0" w:color="auto"/>
                    <w:left w:val="none" w:sz="0" w:space="0" w:color="auto"/>
                    <w:bottom w:val="none" w:sz="0" w:space="0" w:color="auto"/>
                    <w:right w:val="none" w:sz="0" w:space="0" w:color="auto"/>
                  </w:divBdr>
                  <w:divsChild>
                    <w:div w:id="224802373">
                      <w:marLeft w:val="0"/>
                      <w:marRight w:val="0"/>
                      <w:marTop w:val="0"/>
                      <w:marBottom w:val="0"/>
                      <w:divBdr>
                        <w:top w:val="none" w:sz="0" w:space="0" w:color="auto"/>
                        <w:left w:val="none" w:sz="0" w:space="0" w:color="auto"/>
                        <w:bottom w:val="none" w:sz="0" w:space="0" w:color="auto"/>
                        <w:right w:val="none" w:sz="0" w:space="0" w:color="auto"/>
                      </w:divBdr>
                    </w:div>
                  </w:divsChild>
                </w:div>
                <w:div w:id="117839307">
                  <w:marLeft w:val="0"/>
                  <w:marRight w:val="0"/>
                  <w:marTop w:val="0"/>
                  <w:marBottom w:val="0"/>
                  <w:divBdr>
                    <w:top w:val="none" w:sz="0" w:space="0" w:color="auto"/>
                    <w:left w:val="none" w:sz="0" w:space="0" w:color="auto"/>
                    <w:bottom w:val="none" w:sz="0" w:space="0" w:color="auto"/>
                    <w:right w:val="none" w:sz="0" w:space="0" w:color="auto"/>
                  </w:divBdr>
                  <w:divsChild>
                    <w:div w:id="1522091723">
                      <w:marLeft w:val="0"/>
                      <w:marRight w:val="0"/>
                      <w:marTop w:val="0"/>
                      <w:marBottom w:val="0"/>
                      <w:divBdr>
                        <w:top w:val="none" w:sz="0" w:space="0" w:color="auto"/>
                        <w:left w:val="none" w:sz="0" w:space="0" w:color="auto"/>
                        <w:bottom w:val="none" w:sz="0" w:space="0" w:color="auto"/>
                        <w:right w:val="none" w:sz="0" w:space="0" w:color="auto"/>
                      </w:divBdr>
                    </w:div>
                  </w:divsChild>
                </w:div>
                <w:div w:id="219487224">
                  <w:marLeft w:val="0"/>
                  <w:marRight w:val="0"/>
                  <w:marTop w:val="0"/>
                  <w:marBottom w:val="0"/>
                  <w:divBdr>
                    <w:top w:val="none" w:sz="0" w:space="0" w:color="auto"/>
                    <w:left w:val="none" w:sz="0" w:space="0" w:color="auto"/>
                    <w:bottom w:val="none" w:sz="0" w:space="0" w:color="auto"/>
                    <w:right w:val="none" w:sz="0" w:space="0" w:color="auto"/>
                  </w:divBdr>
                  <w:divsChild>
                    <w:div w:id="1430539403">
                      <w:marLeft w:val="0"/>
                      <w:marRight w:val="0"/>
                      <w:marTop w:val="0"/>
                      <w:marBottom w:val="0"/>
                      <w:divBdr>
                        <w:top w:val="none" w:sz="0" w:space="0" w:color="auto"/>
                        <w:left w:val="none" w:sz="0" w:space="0" w:color="auto"/>
                        <w:bottom w:val="none" w:sz="0" w:space="0" w:color="auto"/>
                        <w:right w:val="none" w:sz="0" w:space="0" w:color="auto"/>
                      </w:divBdr>
                    </w:div>
                  </w:divsChild>
                </w:div>
                <w:div w:id="298344810">
                  <w:marLeft w:val="0"/>
                  <w:marRight w:val="0"/>
                  <w:marTop w:val="0"/>
                  <w:marBottom w:val="0"/>
                  <w:divBdr>
                    <w:top w:val="none" w:sz="0" w:space="0" w:color="auto"/>
                    <w:left w:val="none" w:sz="0" w:space="0" w:color="auto"/>
                    <w:bottom w:val="none" w:sz="0" w:space="0" w:color="auto"/>
                    <w:right w:val="none" w:sz="0" w:space="0" w:color="auto"/>
                  </w:divBdr>
                  <w:divsChild>
                    <w:div w:id="2147121681">
                      <w:marLeft w:val="0"/>
                      <w:marRight w:val="0"/>
                      <w:marTop w:val="0"/>
                      <w:marBottom w:val="0"/>
                      <w:divBdr>
                        <w:top w:val="none" w:sz="0" w:space="0" w:color="auto"/>
                        <w:left w:val="none" w:sz="0" w:space="0" w:color="auto"/>
                        <w:bottom w:val="none" w:sz="0" w:space="0" w:color="auto"/>
                        <w:right w:val="none" w:sz="0" w:space="0" w:color="auto"/>
                      </w:divBdr>
                    </w:div>
                  </w:divsChild>
                </w:div>
                <w:div w:id="404887404">
                  <w:marLeft w:val="0"/>
                  <w:marRight w:val="0"/>
                  <w:marTop w:val="0"/>
                  <w:marBottom w:val="0"/>
                  <w:divBdr>
                    <w:top w:val="none" w:sz="0" w:space="0" w:color="auto"/>
                    <w:left w:val="none" w:sz="0" w:space="0" w:color="auto"/>
                    <w:bottom w:val="none" w:sz="0" w:space="0" w:color="auto"/>
                    <w:right w:val="none" w:sz="0" w:space="0" w:color="auto"/>
                  </w:divBdr>
                  <w:divsChild>
                    <w:div w:id="345639750">
                      <w:marLeft w:val="0"/>
                      <w:marRight w:val="0"/>
                      <w:marTop w:val="0"/>
                      <w:marBottom w:val="0"/>
                      <w:divBdr>
                        <w:top w:val="none" w:sz="0" w:space="0" w:color="auto"/>
                        <w:left w:val="none" w:sz="0" w:space="0" w:color="auto"/>
                        <w:bottom w:val="none" w:sz="0" w:space="0" w:color="auto"/>
                        <w:right w:val="none" w:sz="0" w:space="0" w:color="auto"/>
                      </w:divBdr>
                    </w:div>
                  </w:divsChild>
                </w:div>
                <w:div w:id="409036807">
                  <w:marLeft w:val="0"/>
                  <w:marRight w:val="0"/>
                  <w:marTop w:val="0"/>
                  <w:marBottom w:val="0"/>
                  <w:divBdr>
                    <w:top w:val="none" w:sz="0" w:space="0" w:color="auto"/>
                    <w:left w:val="none" w:sz="0" w:space="0" w:color="auto"/>
                    <w:bottom w:val="none" w:sz="0" w:space="0" w:color="auto"/>
                    <w:right w:val="none" w:sz="0" w:space="0" w:color="auto"/>
                  </w:divBdr>
                  <w:divsChild>
                    <w:div w:id="876510077">
                      <w:marLeft w:val="0"/>
                      <w:marRight w:val="0"/>
                      <w:marTop w:val="0"/>
                      <w:marBottom w:val="0"/>
                      <w:divBdr>
                        <w:top w:val="none" w:sz="0" w:space="0" w:color="auto"/>
                        <w:left w:val="none" w:sz="0" w:space="0" w:color="auto"/>
                        <w:bottom w:val="none" w:sz="0" w:space="0" w:color="auto"/>
                        <w:right w:val="none" w:sz="0" w:space="0" w:color="auto"/>
                      </w:divBdr>
                    </w:div>
                  </w:divsChild>
                </w:div>
                <w:div w:id="461846004">
                  <w:marLeft w:val="0"/>
                  <w:marRight w:val="0"/>
                  <w:marTop w:val="0"/>
                  <w:marBottom w:val="0"/>
                  <w:divBdr>
                    <w:top w:val="none" w:sz="0" w:space="0" w:color="auto"/>
                    <w:left w:val="none" w:sz="0" w:space="0" w:color="auto"/>
                    <w:bottom w:val="none" w:sz="0" w:space="0" w:color="auto"/>
                    <w:right w:val="none" w:sz="0" w:space="0" w:color="auto"/>
                  </w:divBdr>
                  <w:divsChild>
                    <w:div w:id="1740979181">
                      <w:marLeft w:val="0"/>
                      <w:marRight w:val="0"/>
                      <w:marTop w:val="0"/>
                      <w:marBottom w:val="0"/>
                      <w:divBdr>
                        <w:top w:val="none" w:sz="0" w:space="0" w:color="auto"/>
                        <w:left w:val="none" w:sz="0" w:space="0" w:color="auto"/>
                        <w:bottom w:val="none" w:sz="0" w:space="0" w:color="auto"/>
                        <w:right w:val="none" w:sz="0" w:space="0" w:color="auto"/>
                      </w:divBdr>
                    </w:div>
                  </w:divsChild>
                </w:div>
                <w:div w:id="543637160">
                  <w:marLeft w:val="0"/>
                  <w:marRight w:val="0"/>
                  <w:marTop w:val="0"/>
                  <w:marBottom w:val="0"/>
                  <w:divBdr>
                    <w:top w:val="none" w:sz="0" w:space="0" w:color="auto"/>
                    <w:left w:val="none" w:sz="0" w:space="0" w:color="auto"/>
                    <w:bottom w:val="none" w:sz="0" w:space="0" w:color="auto"/>
                    <w:right w:val="none" w:sz="0" w:space="0" w:color="auto"/>
                  </w:divBdr>
                  <w:divsChild>
                    <w:div w:id="1450783094">
                      <w:marLeft w:val="0"/>
                      <w:marRight w:val="0"/>
                      <w:marTop w:val="0"/>
                      <w:marBottom w:val="0"/>
                      <w:divBdr>
                        <w:top w:val="none" w:sz="0" w:space="0" w:color="auto"/>
                        <w:left w:val="none" w:sz="0" w:space="0" w:color="auto"/>
                        <w:bottom w:val="none" w:sz="0" w:space="0" w:color="auto"/>
                        <w:right w:val="none" w:sz="0" w:space="0" w:color="auto"/>
                      </w:divBdr>
                    </w:div>
                  </w:divsChild>
                </w:div>
                <w:div w:id="587544943">
                  <w:marLeft w:val="0"/>
                  <w:marRight w:val="0"/>
                  <w:marTop w:val="0"/>
                  <w:marBottom w:val="0"/>
                  <w:divBdr>
                    <w:top w:val="none" w:sz="0" w:space="0" w:color="auto"/>
                    <w:left w:val="none" w:sz="0" w:space="0" w:color="auto"/>
                    <w:bottom w:val="none" w:sz="0" w:space="0" w:color="auto"/>
                    <w:right w:val="none" w:sz="0" w:space="0" w:color="auto"/>
                  </w:divBdr>
                  <w:divsChild>
                    <w:div w:id="1357735490">
                      <w:marLeft w:val="0"/>
                      <w:marRight w:val="0"/>
                      <w:marTop w:val="0"/>
                      <w:marBottom w:val="0"/>
                      <w:divBdr>
                        <w:top w:val="none" w:sz="0" w:space="0" w:color="auto"/>
                        <w:left w:val="none" w:sz="0" w:space="0" w:color="auto"/>
                        <w:bottom w:val="none" w:sz="0" w:space="0" w:color="auto"/>
                        <w:right w:val="none" w:sz="0" w:space="0" w:color="auto"/>
                      </w:divBdr>
                    </w:div>
                  </w:divsChild>
                </w:div>
                <w:div w:id="598222096">
                  <w:marLeft w:val="0"/>
                  <w:marRight w:val="0"/>
                  <w:marTop w:val="0"/>
                  <w:marBottom w:val="0"/>
                  <w:divBdr>
                    <w:top w:val="none" w:sz="0" w:space="0" w:color="auto"/>
                    <w:left w:val="none" w:sz="0" w:space="0" w:color="auto"/>
                    <w:bottom w:val="none" w:sz="0" w:space="0" w:color="auto"/>
                    <w:right w:val="none" w:sz="0" w:space="0" w:color="auto"/>
                  </w:divBdr>
                  <w:divsChild>
                    <w:div w:id="1127088376">
                      <w:marLeft w:val="0"/>
                      <w:marRight w:val="0"/>
                      <w:marTop w:val="0"/>
                      <w:marBottom w:val="0"/>
                      <w:divBdr>
                        <w:top w:val="none" w:sz="0" w:space="0" w:color="auto"/>
                        <w:left w:val="none" w:sz="0" w:space="0" w:color="auto"/>
                        <w:bottom w:val="none" w:sz="0" w:space="0" w:color="auto"/>
                        <w:right w:val="none" w:sz="0" w:space="0" w:color="auto"/>
                      </w:divBdr>
                    </w:div>
                  </w:divsChild>
                </w:div>
                <w:div w:id="617295500">
                  <w:marLeft w:val="0"/>
                  <w:marRight w:val="0"/>
                  <w:marTop w:val="0"/>
                  <w:marBottom w:val="0"/>
                  <w:divBdr>
                    <w:top w:val="none" w:sz="0" w:space="0" w:color="auto"/>
                    <w:left w:val="none" w:sz="0" w:space="0" w:color="auto"/>
                    <w:bottom w:val="none" w:sz="0" w:space="0" w:color="auto"/>
                    <w:right w:val="none" w:sz="0" w:space="0" w:color="auto"/>
                  </w:divBdr>
                  <w:divsChild>
                    <w:div w:id="464005350">
                      <w:marLeft w:val="0"/>
                      <w:marRight w:val="0"/>
                      <w:marTop w:val="0"/>
                      <w:marBottom w:val="0"/>
                      <w:divBdr>
                        <w:top w:val="none" w:sz="0" w:space="0" w:color="auto"/>
                        <w:left w:val="none" w:sz="0" w:space="0" w:color="auto"/>
                        <w:bottom w:val="none" w:sz="0" w:space="0" w:color="auto"/>
                        <w:right w:val="none" w:sz="0" w:space="0" w:color="auto"/>
                      </w:divBdr>
                    </w:div>
                  </w:divsChild>
                </w:div>
                <w:div w:id="642853038">
                  <w:marLeft w:val="0"/>
                  <w:marRight w:val="0"/>
                  <w:marTop w:val="0"/>
                  <w:marBottom w:val="0"/>
                  <w:divBdr>
                    <w:top w:val="none" w:sz="0" w:space="0" w:color="auto"/>
                    <w:left w:val="none" w:sz="0" w:space="0" w:color="auto"/>
                    <w:bottom w:val="none" w:sz="0" w:space="0" w:color="auto"/>
                    <w:right w:val="none" w:sz="0" w:space="0" w:color="auto"/>
                  </w:divBdr>
                  <w:divsChild>
                    <w:div w:id="1874342503">
                      <w:marLeft w:val="0"/>
                      <w:marRight w:val="0"/>
                      <w:marTop w:val="0"/>
                      <w:marBottom w:val="0"/>
                      <w:divBdr>
                        <w:top w:val="none" w:sz="0" w:space="0" w:color="auto"/>
                        <w:left w:val="none" w:sz="0" w:space="0" w:color="auto"/>
                        <w:bottom w:val="none" w:sz="0" w:space="0" w:color="auto"/>
                        <w:right w:val="none" w:sz="0" w:space="0" w:color="auto"/>
                      </w:divBdr>
                    </w:div>
                  </w:divsChild>
                </w:div>
                <w:div w:id="669334349">
                  <w:marLeft w:val="0"/>
                  <w:marRight w:val="0"/>
                  <w:marTop w:val="0"/>
                  <w:marBottom w:val="0"/>
                  <w:divBdr>
                    <w:top w:val="none" w:sz="0" w:space="0" w:color="auto"/>
                    <w:left w:val="none" w:sz="0" w:space="0" w:color="auto"/>
                    <w:bottom w:val="none" w:sz="0" w:space="0" w:color="auto"/>
                    <w:right w:val="none" w:sz="0" w:space="0" w:color="auto"/>
                  </w:divBdr>
                  <w:divsChild>
                    <w:div w:id="1800295801">
                      <w:marLeft w:val="0"/>
                      <w:marRight w:val="0"/>
                      <w:marTop w:val="0"/>
                      <w:marBottom w:val="0"/>
                      <w:divBdr>
                        <w:top w:val="none" w:sz="0" w:space="0" w:color="auto"/>
                        <w:left w:val="none" w:sz="0" w:space="0" w:color="auto"/>
                        <w:bottom w:val="none" w:sz="0" w:space="0" w:color="auto"/>
                        <w:right w:val="none" w:sz="0" w:space="0" w:color="auto"/>
                      </w:divBdr>
                    </w:div>
                  </w:divsChild>
                </w:div>
                <w:div w:id="718553401">
                  <w:marLeft w:val="0"/>
                  <w:marRight w:val="0"/>
                  <w:marTop w:val="0"/>
                  <w:marBottom w:val="0"/>
                  <w:divBdr>
                    <w:top w:val="none" w:sz="0" w:space="0" w:color="auto"/>
                    <w:left w:val="none" w:sz="0" w:space="0" w:color="auto"/>
                    <w:bottom w:val="none" w:sz="0" w:space="0" w:color="auto"/>
                    <w:right w:val="none" w:sz="0" w:space="0" w:color="auto"/>
                  </w:divBdr>
                  <w:divsChild>
                    <w:div w:id="11881432">
                      <w:marLeft w:val="0"/>
                      <w:marRight w:val="0"/>
                      <w:marTop w:val="0"/>
                      <w:marBottom w:val="0"/>
                      <w:divBdr>
                        <w:top w:val="none" w:sz="0" w:space="0" w:color="auto"/>
                        <w:left w:val="none" w:sz="0" w:space="0" w:color="auto"/>
                        <w:bottom w:val="none" w:sz="0" w:space="0" w:color="auto"/>
                        <w:right w:val="none" w:sz="0" w:space="0" w:color="auto"/>
                      </w:divBdr>
                    </w:div>
                  </w:divsChild>
                </w:div>
                <w:div w:id="727414309">
                  <w:marLeft w:val="0"/>
                  <w:marRight w:val="0"/>
                  <w:marTop w:val="0"/>
                  <w:marBottom w:val="0"/>
                  <w:divBdr>
                    <w:top w:val="none" w:sz="0" w:space="0" w:color="auto"/>
                    <w:left w:val="none" w:sz="0" w:space="0" w:color="auto"/>
                    <w:bottom w:val="none" w:sz="0" w:space="0" w:color="auto"/>
                    <w:right w:val="none" w:sz="0" w:space="0" w:color="auto"/>
                  </w:divBdr>
                  <w:divsChild>
                    <w:div w:id="165022355">
                      <w:marLeft w:val="0"/>
                      <w:marRight w:val="0"/>
                      <w:marTop w:val="0"/>
                      <w:marBottom w:val="0"/>
                      <w:divBdr>
                        <w:top w:val="none" w:sz="0" w:space="0" w:color="auto"/>
                        <w:left w:val="none" w:sz="0" w:space="0" w:color="auto"/>
                        <w:bottom w:val="none" w:sz="0" w:space="0" w:color="auto"/>
                        <w:right w:val="none" w:sz="0" w:space="0" w:color="auto"/>
                      </w:divBdr>
                    </w:div>
                  </w:divsChild>
                </w:div>
                <w:div w:id="736248668">
                  <w:marLeft w:val="0"/>
                  <w:marRight w:val="0"/>
                  <w:marTop w:val="0"/>
                  <w:marBottom w:val="0"/>
                  <w:divBdr>
                    <w:top w:val="none" w:sz="0" w:space="0" w:color="auto"/>
                    <w:left w:val="none" w:sz="0" w:space="0" w:color="auto"/>
                    <w:bottom w:val="none" w:sz="0" w:space="0" w:color="auto"/>
                    <w:right w:val="none" w:sz="0" w:space="0" w:color="auto"/>
                  </w:divBdr>
                  <w:divsChild>
                    <w:div w:id="1776557176">
                      <w:marLeft w:val="0"/>
                      <w:marRight w:val="0"/>
                      <w:marTop w:val="0"/>
                      <w:marBottom w:val="0"/>
                      <w:divBdr>
                        <w:top w:val="none" w:sz="0" w:space="0" w:color="auto"/>
                        <w:left w:val="none" w:sz="0" w:space="0" w:color="auto"/>
                        <w:bottom w:val="none" w:sz="0" w:space="0" w:color="auto"/>
                        <w:right w:val="none" w:sz="0" w:space="0" w:color="auto"/>
                      </w:divBdr>
                    </w:div>
                  </w:divsChild>
                </w:div>
                <w:div w:id="773748245">
                  <w:marLeft w:val="0"/>
                  <w:marRight w:val="0"/>
                  <w:marTop w:val="0"/>
                  <w:marBottom w:val="0"/>
                  <w:divBdr>
                    <w:top w:val="none" w:sz="0" w:space="0" w:color="auto"/>
                    <w:left w:val="none" w:sz="0" w:space="0" w:color="auto"/>
                    <w:bottom w:val="none" w:sz="0" w:space="0" w:color="auto"/>
                    <w:right w:val="none" w:sz="0" w:space="0" w:color="auto"/>
                  </w:divBdr>
                  <w:divsChild>
                    <w:div w:id="562105032">
                      <w:marLeft w:val="0"/>
                      <w:marRight w:val="0"/>
                      <w:marTop w:val="0"/>
                      <w:marBottom w:val="0"/>
                      <w:divBdr>
                        <w:top w:val="none" w:sz="0" w:space="0" w:color="auto"/>
                        <w:left w:val="none" w:sz="0" w:space="0" w:color="auto"/>
                        <w:bottom w:val="none" w:sz="0" w:space="0" w:color="auto"/>
                        <w:right w:val="none" w:sz="0" w:space="0" w:color="auto"/>
                      </w:divBdr>
                    </w:div>
                  </w:divsChild>
                </w:div>
                <w:div w:id="877402279">
                  <w:marLeft w:val="0"/>
                  <w:marRight w:val="0"/>
                  <w:marTop w:val="0"/>
                  <w:marBottom w:val="0"/>
                  <w:divBdr>
                    <w:top w:val="none" w:sz="0" w:space="0" w:color="auto"/>
                    <w:left w:val="none" w:sz="0" w:space="0" w:color="auto"/>
                    <w:bottom w:val="none" w:sz="0" w:space="0" w:color="auto"/>
                    <w:right w:val="none" w:sz="0" w:space="0" w:color="auto"/>
                  </w:divBdr>
                  <w:divsChild>
                    <w:div w:id="416564040">
                      <w:marLeft w:val="0"/>
                      <w:marRight w:val="0"/>
                      <w:marTop w:val="0"/>
                      <w:marBottom w:val="0"/>
                      <w:divBdr>
                        <w:top w:val="none" w:sz="0" w:space="0" w:color="auto"/>
                        <w:left w:val="none" w:sz="0" w:space="0" w:color="auto"/>
                        <w:bottom w:val="none" w:sz="0" w:space="0" w:color="auto"/>
                        <w:right w:val="none" w:sz="0" w:space="0" w:color="auto"/>
                      </w:divBdr>
                    </w:div>
                  </w:divsChild>
                </w:div>
                <w:div w:id="981350911">
                  <w:marLeft w:val="0"/>
                  <w:marRight w:val="0"/>
                  <w:marTop w:val="0"/>
                  <w:marBottom w:val="0"/>
                  <w:divBdr>
                    <w:top w:val="none" w:sz="0" w:space="0" w:color="auto"/>
                    <w:left w:val="none" w:sz="0" w:space="0" w:color="auto"/>
                    <w:bottom w:val="none" w:sz="0" w:space="0" w:color="auto"/>
                    <w:right w:val="none" w:sz="0" w:space="0" w:color="auto"/>
                  </w:divBdr>
                  <w:divsChild>
                    <w:div w:id="958534248">
                      <w:marLeft w:val="0"/>
                      <w:marRight w:val="0"/>
                      <w:marTop w:val="0"/>
                      <w:marBottom w:val="0"/>
                      <w:divBdr>
                        <w:top w:val="none" w:sz="0" w:space="0" w:color="auto"/>
                        <w:left w:val="none" w:sz="0" w:space="0" w:color="auto"/>
                        <w:bottom w:val="none" w:sz="0" w:space="0" w:color="auto"/>
                        <w:right w:val="none" w:sz="0" w:space="0" w:color="auto"/>
                      </w:divBdr>
                    </w:div>
                  </w:divsChild>
                </w:div>
                <w:div w:id="993069473">
                  <w:marLeft w:val="0"/>
                  <w:marRight w:val="0"/>
                  <w:marTop w:val="0"/>
                  <w:marBottom w:val="0"/>
                  <w:divBdr>
                    <w:top w:val="none" w:sz="0" w:space="0" w:color="auto"/>
                    <w:left w:val="none" w:sz="0" w:space="0" w:color="auto"/>
                    <w:bottom w:val="none" w:sz="0" w:space="0" w:color="auto"/>
                    <w:right w:val="none" w:sz="0" w:space="0" w:color="auto"/>
                  </w:divBdr>
                  <w:divsChild>
                    <w:div w:id="1788349692">
                      <w:marLeft w:val="0"/>
                      <w:marRight w:val="0"/>
                      <w:marTop w:val="0"/>
                      <w:marBottom w:val="0"/>
                      <w:divBdr>
                        <w:top w:val="none" w:sz="0" w:space="0" w:color="auto"/>
                        <w:left w:val="none" w:sz="0" w:space="0" w:color="auto"/>
                        <w:bottom w:val="none" w:sz="0" w:space="0" w:color="auto"/>
                        <w:right w:val="none" w:sz="0" w:space="0" w:color="auto"/>
                      </w:divBdr>
                    </w:div>
                  </w:divsChild>
                </w:div>
                <w:div w:id="1051152952">
                  <w:marLeft w:val="0"/>
                  <w:marRight w:val="0"/>
                  <w:marTop w:val="0"/>
                  <w:marBottom w:val="0"/>
                  <w:divBdr>
                    <w:top w:val="none" w:sz="0" w:space="0" w:color="auto"/>
                    <w:left w:val="none" w:sz="0" w:space="0" w:color="auto"/>
                    <w:bottom w:val="none" w:sz="0" w:space="0" w:color="auto"/>
                    <w:right w:val="none" w:sz="0" w:space="0" w:color="auto"/>
                  </w:divBdr>
                  <w:divsChild>
                    <w:div w:id="1902053225">
                      <w:marLeft w:val="0"/>
                      <w:marRight w:val="0"/>
                      <w:marTop w:val="0"/>
                      <w:marBottom w:val="0"/>
                      <w:divBdr>
                        <w:top w:val="none" w:sz="0" w:space="0" w:color="auto"/>
                        <w:left w:val="none" w:sz="0" w:space="0" w:color="auto"/>
                        <w:bottom w:val="none" w:sz="0" w:space="0" w:color="auto"/>
                        <w:right w:val="none" w:sz="0" w:space="0" w:color="auto"/>
                      </w:divBdr>
                    </w:div>
                  </w:divsChild>
                </w:div>
                <w:div w:id="1072309928">
                  <w:marLeft w:val="0"/>
                  <w:marRight w:val="0"/>
                  <w:marTop w:val="0"/>
                  <w:marBottom w:val="0"/>
                  <w:divBdr>
                    <w:top w:val="none" w:sz="0" w:space="0" w:color="auto"/>
                    <w:left w:val="none" w:sz="0" w:space="0" w:color="auto"/>
                    <w:bottom w:val="none" w:sz="0" w:space="0" w:color="auto"/>
                    <w:right w:val="none" w:sz="0" w:space="0" w:color="auto"/>
                  </w:divBdr>
                  <w:divsChild>
                    <w:div w:id="2042824452">
                      <w:marLeft w:val="0"/>
                      <w:marRight w:val="0"/>
                      <w:marTop w:val="0"/>
                      <w:marBottom w:val="0"/>
                      <w:divBdr>
                        <w:top w:val="none" w:sz="0" w:space="0" w:color="auto"/>
                        <w:left w:val="none" w:sz="0" w:space="0" w:color="auto"/>
                        <w:bottom w:val="none" w:sz="0" w:space="0" w:color="auto"/>
                        <w:right w:val="none" w:sz="0" w:space="0" w:color="auto"/>
                      </w:divBdr>
                    </w:div>
                  </w:divsChild>
                </w:div>
                <w:div w:id="1096944857">
                  <w:marLeft w:val="0"/>
                  <w:marRight w:val="0"/>
                  <w:marTop w:val="0"/>
                  <w:marBottom w:val="0"/>
                  <w:divBdr>
                    <w:top w:val="none" w:sz="0" w:space="0" w:color="auto"/>
                    <w:left w:val="none" w:sz="0" w:space="0" w:color="auto"/>
                    <w:bottom w:val="none" w:sz="0" w:space="0" w:color="auto"/>
                    <w:right w:val="none" w:sz="0" w:space="0" w:color="auto"/>
                  </w:divBdr>
                  <w:divsChild>
                    <w:div w:id="1625652438">
                      <w:marLeft w:val="0"/>
                      <w:marRight w:val="0"/>
                      <w:marTop w:val="0"/>
                      <w:marBottom w:val="0"/>
                      <w:divBdr>
                        <w:top w:val="none" w:sz="0" w:space="0" w:color="auto"/>
                        <w:left w:val="none" w:sz="0" w:space="0" w:color="auto"/>
                        <w:bottom w:val="none" w:sz="0" w:space="0" w:color="auto"/>
                        <w:right w:val="none" w:sz="0" w:space="0" w:color="auto"/>
                      </w:divBdr>
                    </w:div>
                  </w:divsChild>
                </w:div>
                <w:div w:id="1119490460">
                  <w:marLeft w:val="0"/>
                  <w:marRight w:val="0"/>
                  <w:marTop w:val="0"/>
                  <w:marBottom w:val="0"/>
                  <w:divBdr>
                    <w:top w:val="none" w:sz="0" w:space="0" w:color="auto"/>
                    <w:left w:val="none" w:sz="0" w:space="0" w:color="auto"/>
                    <w:bottom w:val="none" w:sz="0" w:space="0" w:color="auto"/>
                    <w:right w:val="none" w:sz="0" w:space="0" w:color="auto"/>
                  </w:divBdr>
                  <w:divsChild>
                    <w:div w:id="1582636302">
                      <w:marLeft w:val="0"/>
                      <w:marRight w:val="0"/>
                      <w:marTop w:val="0"/>
                      <w:marBottom w:val="0"/>
                      <w:divBdr>
                        <w:top w:val="none" w:sz="0" w:space="0" w:color="auto"/>
                        <w:left w:val="none" w:sz="0" w:space="0" w:color="auto"/>
                        <w:bottom w:val="none" w:sz="0" w:space="0" w:color="auto"/>
                        <w:right w:val="none" w:sz="0" w:space="0" w:color="auto"/>
                      </w:divBdr>
                    </w:div>
                  </w:divsChild>
                </w:div>
                <w:div w:id="1131048325">
                  <w:marLeft w:val="0"/>
                  <w:marRight w:val="0"/>
                  <w:marTop w:val="0"/>
                  <w:marBottom w:val="0"/>
                  <w:divBdr>
                    <w:top w:val="none" w:sz="0" w:space="0" w:color="auto"/>
                    <w:left w:val="none" w:sz="0" w:space="0" w:color="auto"/>
                    <w:bottom w:val="none" w:sz="0" w:space="0" w:color="auto"/>
                    <w:right w:val="none" w:sz="0" w:space="0" w:color="auto"/>
                  </w:divBdr>
                  <w:divsChild>
                    <w:div w:id="1154570351">
                      <w:marLeft w:val="0"/>
                      <w:marRight w:val="0"/>
                      <w:marTop w:val="0"/>
                      <w:marBottom w:val="0"/>
                      <w:divBdr>
                        <w:top w:val="none" w:sz="0" w:space="0" w:color="auto"/>
                        <w:left w:val="none" w:sz="0" w:space="0" w:color="auto"/>
                        <w:bottom w:val="none" w:sz="0" w:space="0" w:color="auto"/>
                        <w:right w:val="none" w:sz="0" w:space="0" w:color="auto"/>
                      </w:divBdr>
                    </w:div>
                  </w:divsChild>
                </w:div>
                <w:div w:id="1241871624">
                  <w:marLeft w:val="0"/>
                  <w:marRight w:val="0"/>
                  <w:marTop w:val="0"/>
                  <w:marBottom w:val="0"/>
                  <w:divBdr>
                    <w:top w:val="none" w:sz="0" w:space="0" w:color="auto"/>
                    <w:left w:val="none" w:sz="0" w:space="0" w:color="auto"/>
                    <w:bottom w:val="none" w:sz="0" w:space="0" w:color="auto"/>
                    <w:right w:val="none" w:sz="0" w:space="0" w:color="auto"/>
                  </w:divBdr>
                  <w:divsChild>
                    <w:div w:id="1005012585">
                      <w:marLeft w:val="0"/>
                      <w:marRight w:val="0"/>
                      <w:marTop w:val="0"/>
                      <w:marBottom w:val="0"/>
                      <w:divBdr>
                        <w:top w:val="none" w:sz="0" w:space="0" w:color="auto"/>
                        <w:left w:val="none" w:sz="0" w:space="0" w:color="auto"/>
                        <w:bottom w:val="none" w:sz="0" w:space="0" w:color="auto"/>
                        <w:right w:val="none" w:sz="0" w:space="0" w:color="auto"/>
                      </w:divBdr>
                    </w:div>
                  </w:divsChild>
                </w:div>
                <w:div w:id="1263952803">
                  <w:marLeft w:val="0"/>
                  <w:marRight w:val="0"/>
                  <w:marTop w:val="0"/>
                  <w:marBottom w:val="0"/>
                  <w:divBdr>
                    <w:top w:val="none" w:sz="0" w:space="0" w:color="auto"/>
                    <w:left w:val="none" w:sz="0" w:space="0" w:color="auto"/>
                    <w:bottom w:val="none" w:sz="0" w:space="0" w:color="auto"/>
                    <w:right w:val="none" w:sz="0" w:space="0" w:color="auto"/>
                  </w:divBdr>
                  <w:divsChild>
                    <w:div w:id="1278367355">
                      <w:marLeft w:val="0"/>
                      <w:marRight w:val="0"/>
                      <w:marTop w:val="0"/>
                      <w:marBottom w:val="0"/>
                      <w:divBdr>
                        <w:top w:val="none" w:sz="0" w:space="0" w:color="auto"/>
                        <w:left w:val="none" w:sz="0" w:space="0" w:color="auto"/>
                        <w:bottom w:val="none" w:sz="0" w:space="0" w:color="auto"/>
                        <w:right w:val="none" w:sz="0" w:space="0" w:color="auto"/>
                      </w:divBdr>
                    </w:div>
                  </w:divsChild>
                </w:div>
                <w:div w:id="1292831509">
                  <w:marLeft w:val="0"/>
                  <w:marRight w:val="0"/>
                  <w:marTop w:val="0"/>
                  <w:marBottom w:val="0"/>
                  <w:divBdr>
                    <w:top w:val="none" w:sz="0" w:space="0" w:color="auto"/>
                    <w:left w:val="none" w:sz="0" w:space="0" w:color="auto"/>
                    <w:bottom w:val="none" w:sz="0" w:space="0" w:color="auto"/>
                    <w:right w:val="none" w:sz="0" w:space="0" w:color="auto"/>
                  </w:divBdr>
                  <w:divsChild>
                    <w:div w:id="398332461">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sChild>
                    <w:div w:id="584728853">
                      <w:marLeft w:val="0"/>
                      <w:marRight w:val="0"/>
                      <w:marTop w:val="0"/>
                      <w:marBottom w:val="0"/>
                      <w:divBdr>
                        <w:top w:val="none" w:sz="0" w:space="0" w:color="auto"/>
                        <w:left w:val="none" w:sz="0" w:space="0" w:color="auto"/>
                        <w:bottom w:val="none" w:sz="0" w:space="0" w:color="auto"/>
                        <w:right w:val="none" w:sz="0" w:space="0" w:color="auto"/>
                      </w:divBdr>
                    </w:div>
                  </w:divsChild>
                </w:div>
                <w:div w:id="1323851561">
                  <w:marLeft w:val="0"/>
                  <w:marRight w:val="0"/>
                  <w:marTop w:val="0"/>
                  <w:marBottom w:val="0"/>
                  <w:divBdr>
                    <w:top w:val="none" w:sz="0" w:space="0" w:color="auto"/>
                    <w:left w:val="none" w:sz="0" w:space="0" w:color="auto"/>
                    <w:bottom w:val="none" w:sz="0" w:space="0" w:color="auto"/>
                    <w:right w:val="none" w:sz="0" w:space="0" w:color="auto"/>
                  </w:divBdr>
                  <w:divsChild>
                    <w:div w:id="260727060">
                      <w:marLeft w:val="0"/>
                      <w:marRight w:val="0"/>
                      <w:marTop w:val="0"/>
                      <w:marBottom w:val="0"/>
                      <w:divBdr>
                        <w:top w:val="none" w:sz="0" w:space="0" w:color="auto"/>
                        <w:left w:val="none" w:sz="0" w:space="0" w:color="auto"/>
                        <w:bottom w:val="none" w:sz="0" w:space="0" w:color="auto"/>
                        <w:right w:val="none" w:sz="0" w:space="0" w:color="auto"/>
                      </w:divBdr>
                    </w:div>
                  </w:divsChild>
                </w:div>
                <w:div w:id="1414203638">
                  <w:marLeft w:val="0"/>
                  <w:marRight w:val="0"/>
                  <w:marTop w:val="0"/>
                  <w:marBottom w:val="0"/>
                  <w:divBdr>
                    <w:top w:val="none" w:sz="0" w:space="0" w:color="auto"/>
                    <w:left w:val="none" w:sz="0" w:space="0" w:color="auto"/>
                    <w:bottom w:val="none" w:sz="0" w:space="0" w:color="auto"/>
                    <w:right w:val="none" w:sz="0" w:space="0" w:color="auto"/>
                  </w:divBdr>
                  <w:divsChild>
                    <w:div w:id="829908047">
                      <w:marLeft w:val="0"/>
                      <w:marRight w:val="0"/>
                      <w:marTop w:val="0"/>
                      <w:marBottom w:val="0"/>
                      <w:divBdr>
                        <w:top w:val="none" w:sz="0" w:space="0" w:color="auto"/>
                        <w:left w:val="none" w:sz="0" w:space="0" w:color="auto"/>
                        <w:bottom w:val="none" w:sz="0" w:space="0" w:color="auto"/>
                        <w:right w:val="none" w:sz="0" w:space="0" w:color="auto"/>
                      </w:divBdr>
                    </w:div>
                  </w:divsChild>
                </w:div>
                <w:div w:id="1434518167">
                  <w:marLeft w:val="0"/>
                  <w:marRight w:val="0"/>
                  <w:marTop w:val="0"/>
                  <w:marBottom w:val="0"/>
                  <w:divBdr>
                    <w:top w:val="none" w:sz="0" w:space="0" w:color="auto"/>
                    <w:left w:val="none" w:sz="0" w:space="0" w:color="auto"/>
                    <w:bottom w:val="none" w:sz="0" w:space="0" w:color="auto"/>
                    <w:right w:val="none" w:sz="0" w:space="0" w:color="auto"/>
                  </w:divBdr>
                  <w:divsChild>
                    <w:div w:id="716391264">
                      <w:marLeft w:val="0"/>
                      <w:marRight w:val="0"/>
                      <w:marTop w:val="0"/>
                      <w:marBottom w:val="0"/>
                      <w:divBdr>
                        <w:top w:val="none" w:sz="0" w:space="0" w:color="auto"/>
                        <w:left w:val="none" w:sz="0" w:space="0" w:color="auto"/>
                        <w:bottom w:val="none" w:sz="0" w:space="0" w:color="auto"/>
                        <w:right w:val="none" w:sz="0" w:space="0" w:color="auto"/>
                      </w:divBdr>
                    </w:div>
                  </w:divsChild>
                </w:div>
                <w:div w:id="1446774050">
                  <w:marLeft w:val="0"/>
                  <w:marRight w:val="0"/>
                  <w:marTop w:val="0"/>
                  <w:marBottom w:val="0"/>
                  <w:divBdr>
                    <w:top w:val="none" w:sz="0" w:space="0" w:color="auto"/>
                    <w:left w:val="none" w:sz="0" w:space="0" w:color="auto"/>
                    <w:bottom w:val="none" w:sz="0" w:space="0" w:color="auto"/>
                    <w:right w:val="none" w:sz="0" w:space="0" w:color="auto"/>
                  </w:divBdr>
                  <w:divsChild>
                    <w:div w:id="1824933485">
                      <w:marLeft w:val="0"/>
                      <w:marRight w:val="0"/>
                      <w:marTop w:val="0"/>
                      <w:marBottom w:val="0"/>
                      <w:divBdr>
                        <w:top w:val="none" w:sz="0" w:space="0" w:color="auto"/>
                        <w:left w:val="none" w:sz="0" w:space="0" w:color="auto"/>
                        <w:bottom w:val="none" w:sz="0" w:space="0" w:color="auto"/>
                        <w:right w:val="none" w:sz="0" w:space="0" w:color="auto"/>
                      </w:divBdr>
                    </w:div>
                  </w:divsChild>
                </w:div>
                <w:div w:id="1449816549">
                  <w:marLeft w:val="0"/>
                  <w:marRight w:val="0"/>
                  <w:marTop w:val="0"/>
                  <w:marBottom w:val="0"/>
                  <w:divBdr>
                    <w:top w:val="none" w:sz="0" w:space="0" w:color="auto"/>
                    <w:left w:val="none" w:sz="0" w:space="0" w:color="auto"/>
                    <w:bottom w:val="none" w:sz="0" w:space="0" w:color="auto"/>
                    <w:right w:val="none" w:sz="0" w:space="0" w:color="auto"/>
                  </w:divBdr>
                  <w:divsChild>
                    <w:div w:id="284386810">
                      <w:marLeft w:val="0"/>
                      <w:marRight w:val="0"/>
                      <w:marTop w:val="0"/>
                      <w:marBottom w:val="0"/>
                      <w:divBdr>
                        <w:top w:val="none" w:sz="0" w:space="0" w:color="auto"/>
                        <w:left w:val="none" w:sz="0" w:space="0" w:color="auto"/>
                        <w:bottom w:val="none" w:sz="0" w:space="0" w:color="auto"/>
                        <w:right w:val="none" w:sz="0" w:space="0" w:color="auto"/>
                      </w:divBdr>
                    </w:div>
                  </w:divsChild>
                </w:div>
                <w:div w:id="1472403964">
                  <w:marLeft w:val="0"/>
                  <w:marRight w:val="0"/>
                  <w:marTop w:val="0"/>
                  <w:marBottom w:val="0"/>
                  <w:divBdr>
                    <w:top w:val="none" w:sz="0" w:space="0" w:color="auto"/>
                    <w:left w:val="none" w:sz="0" w:space="0" w:color="auto"/>
                    <w:bottom w:val="none" w:sz="0" w:space="0" w:color="auto"/>
                    <w:right w:val="none" w:sz="0" w:space="0" w:color="auto"/>
                  </w:divBdr>
                  <w:divsChild>
                    <w:div w:id="1697388681">
                      <w:marLeft w:val="0"/>
                      <w:marRight w:val="0"/>
                      <w:marTop w:val="0"/>
                      <w:marBottom w:val="0"/>
                      <w:divBdr>
                        <w:top w:val="none" w:sz="0" w:space="0" w:color="auto"/>
                        <w:left w:val="none" w:sz="0" w:space="0" w:color="auto"/>
                        <w:bottom w:val="none" w:sz="0" w:space="0" w:color="auto"/>
                        <w:right w:val="none" w:sz="0" w:space="0" w:color="auto"/>
                      </w:divBdr>
                    </w:div>
                  </w:divsChild>
                </w:div>
                <w:div w:id="1479105179">
                  <w:marLeft w:val="0"/>
                  <w:marRight w:val="0"/>
                  <w:marTop w:val="0"/>
                  <w:marBottom w:val="0"/>
                  <w:divBdr>
                    <w:top w:val="none" w:sz="0" w:space="0" w:color="auto"/>
                    <w:left w:val="none" w:sz="0" w:space="0" w:color="auto"/>
                    <w:bottom w:val="none" w:sz="0" w:space="0" w:color="auto"/>
                    <w:right w:val="none" w:sz="0" w:space="0" w:color="auto"/>
                  </w:divBdr>
                  <w:divsChild>
                    <w:div w:id="260140502">
                      <w:marLeft w:val="0"/>
                      <w:marRight w:val="0"/>
                      <w:marTop w:val="0"/>
                      <w:marBottom w:val="0"/>
                      <w:divBdr>
                        <w:top w:val="none" w:sz="0" w:space="0" w:color="auto"/>
                        <w:left w:val="none" w:sz="0" w:space="0" w:color="auto"/>
                        <w:bottom w:val="none" w:sz="0" w:space="0" w:color="auto"/>
                        <w:right w:val="none" w:sz="0" w:space="0" w:color="auto"/>
                      </w:divBdr>
                    </w:div>
                  </w:divsChild>
                </w:div>
                <w:div w:id="1551263368">
                  <w:marLeft w:val="0"/>
                  <w:marRight w:val="0"/>
                  <w:marTop w:val="0"/>
                  <w:marBottom w:val="0"/>
                  <w:divBdr>
                    <w:top w:val="none" w:sz="0" w:space="0" w:color="auto"/>
                    <w:left w:val="none" w:sz="0" w:space="0" w:color="auto"/>
                    <w:bottom w:val="none" w:sz="0" w:space="0" w:color="auto"/>
                    <w:right w:val="none" w:sz="0" w:space="0" w:color="auto"/>
                  </w:divBdr>
                  <w:divsChild>
                    <w:div w:id="1897088004">
                      <w:marLeft w:val="0"/>
                      <w:marRight w:val="0"/>
                      <w:marTop w:val="0"/>
                      <w:marBottom w:val="0"/>
                      <w:divBdr>
                        <w:top w:val="none" w:sz="0" w:space="0" w:color="auto"/>
                        <w:left w:val="none" w:sz="0" w:space="0" w:color="auto"/>
                        <w:bottom w:val="none" w:sz="0" w:space="0" w:color="auto"/>
                        <w:right w:val="none" w:sz="0" w:space="0" w:color="auto"/>
                      </w:divBdr>
                    </w:div>
                  </w:divsChild>
                </w:div>
                <w:div w:id="1558005812">
                  <w:marLeft w:val="0"/>
                  <w:marRight w:val="0"/>
                  <w:marTop w:val="0"/>
                  <w:marBottom w:val="0"/>
                  <w:divBdr>
                    <w:top w:val="none" w:sz="0" w:space="0" w:color="auto"/>
                    <w:left w:val="none" w:sz="0" w:space="0" w:color="auto"/>
                    <w:bottom w:val="none" w:sz="0" w:space="0" w:color="auto"/>
                    <w:right w:val="none" w:sz="0" w:space="0" w:color="auto"/>
                  </w:divBdr>
                  <w:divsChild>
                    <w:div w:id="1705325697">
                      <w:marLeft w:val="0"/>
                      <w:marRight w:val="0"/>
                      <w:marTop w:val="0"/>
                      <w:marBottom w:val="0"/>
                      <w:divBdr>
                        <w:top w:val="none" w:sz="0" w:space="0" w:color="auto"/>
                        <w:left w:val="none" w:sz="0" w:space="0" w:color="auto"/>
                        <w:bottom w:val="none" w:sz="0" w:space="0" w:color="auto"/>
                        <w:right w:val="none" w:sz="0" w:space="0" w:color="auto"/>
                      </w:divBdr>
                    </w:div>
                  </w:divsChild>
                </w:div>
                <w:div w:id="1709256576">
                  <w:marLeft w:val="0"/>
                  <w:marRight w:val="0"/>
                  <w:marTop w:val="0"/>
                  <w:marBottom w:val="0"/>
                  <w:divBdr>
                    <w:top w:val="none" w:sz="0" w:space="0" w:color="auto"/>
                    <w:left w:val="none" w:sz="0" w:space="0" w:color="auto"/>
                    <w:bottom w:val="none" w:sz="0" w:space="0" w:color="auto"/>
                    <w:right w:val="none" w:sz="0" w:space="0" w:color="auto"/>
                  </w:divBdr>
                  <w:divsChild>
                    <w:div w:id="1254825004">
                      <w:marLeft w:val="0"/>
                      <w:marRight w:val="0"/>
                      <w:marTop w:val="0"/>
                      <w:marBottom w:val="0"/>
                      <w:divBdr>
                        <w:top w:val="none" w:sz="0" w:space="0" w:color="auto"/>
                        <w:left w:val="none" w:sz="0" w:space="0" w:color="auto"/>
                        <w:bottom w:val="none" w:sz="0" w:space="0" w:color="auto"/>
                        <w:right w:val="none" w:sz="0" w:space="0" w:color="auto"/>
                      </w:divBdr>
                    </w:div>
                  </w:divsChild>
                </w:div>
                <w:div w:id="1724056468">
                  <w:marLeft w:val="0"/>
                  <w:marRight w:val="0"/>
                  <w:marTop w:val="0"/>
                  <w:marBottom w:val="0"/>
                  <w:divBdr>
                    <w:top w:val="none" w:sz="0" w:space="0" w:color="auto"/>
                    <w:left w:val="none" w:sz="0" w:space="0" w:color="auto"/>
                    <w:bottom w:val="none" w:sz="0" w:space="0" w:color="auto"/>
                    <w:right w:val="none" w:sz="0" w:space="0" w:color="auto"/>
                  </w:divBdr>
                  <w:divsChild>
                    <w:div w:id="1324046138">
                      <w:marLeft w:val="0"/>
                      <w:marRight w:val="0"/>
                      <w:marTop w:val="0"/>
                      <w:marBottom w:val="0"/>
                      <w:divBdr>
                        <w:top w:val="none" w:sz="0" w:space="0" w:color="auto"/>
                        <w:left w:val="none" w:sz="0" w:space="0" w:color="auto"/>
                        <w:bottom w:val="none" w:sz="0" w:space="0" w:color="auto"/>
                        <w:right w:val="none" w:sz="0" w:space="0" w:color="auto"/>
                      </w:divBdr>
                    </w:div>
                  </w:divsChild>
                </w:div>
                <w:div w:id="1769230640">
                  <w:marLeft w:val="0"/>
                  <w:marRight w:val="0"/>
                  <w:marTop w:val="0"/>
                  <w:marBottom w:val="0"/>
                  <w:divBdr>
                    <w:top w:val="none" w:sz="0" w:space="0" w:color="auto"/>
                    <w:left w:val="none" w:sz="0" w:space="0" w:color="auto"/>
                    <w:bottom w:val="none" w:sz="0" w:space="0" w:color="auto"/>
                    <w:right w:val="none" w:sz="0" w:space="0" w:color="auto"/>
                  </w:divBdr>
                  <w:divsChild>
                    <w:div w:id="483204554">
                      <w:marLeft w:val="0"/>
                      <w:marRight w:val="0"/>
                      <w:marTop w:val="0"/>
                      <w:marBottom w:val="0"/>
                      <w:divBdr>
                        <w:top w:val="none" w:sz="0" w:space="0" w:color="auto"/>
                        <w:left w:val="none" w:sz="0" w:space="0" w:color="auto"/>
                        <w:bottom w:val="none" w:sz="0" w:space="0" w:color="auto"/>
                        <w:right w:val="none" w:sz="0" w:space="0" w:color="auto"/>
                      </w:divBdr>
                    </w:div>
                  </w:divsChild>
                </w:div>
                <w:div w:id="1772626004">
                  <w:marLeft w:val="0"/>
                  <w:marRight w:val="0"/>
                  <w:marTop w:val="0"/>
                  <w:marBottom w:val="0"/>
                  <w:divBdr>
                    <w:top w:val="none" w:sz="0" w:space="0" w:color="auto"/>
                    <w:left w:val="none" w:sz="0" w:space="0" w:color="auto"/>
                    <w:bottom w:val="none" w:sz="0" w:space="0" w:color="auto"/>
                    <w:right w:val="none" w:sz="0" w:space="0" w:color="auto"/>
                  </w:divBdr>
                  <w:divsChild>
                    <w:div w:id="1879900670">
                      <w:marLeft w:val="0"/>
                      <w:marRight w:val="0"/>
                      <w:marTop w:val="0"/>
                      <w:marBottom w:val="0"/>
                      <w:divBdr>
                        <w:top w:val="none" w:sz="0" w:space="0" w:color="auto"/>
                        <w:left w:val="none" w:sz="0" w:space="0" w:color="auto"/>
                        <w:bottom w:val="none" w:sz="0" w:space="0" w:color="auto"/>
                        <w:right w:val="none" w:sz="0" w:space="0" w:color="auto"/>
                      </w:divBdr>
                    </w:div>
                  </w:divsChild>
                </w:div>
                <w:div w:id="1775899947">
                  <w:marLeft w:val="0"/>
                  <w:marRight w:val="0"/>
                  <w:marTop w:val="0"/>
                  <w:marBottom w:val="0"/>
                  <w:divBdr>
                    <w:top w:val="none" w:sz="0" w:space="0" w:color="auto"/>
                    <w:left w:val="none" w:sz="0" w:space="0" w:color="auto"/>
                    <w:bottom w:val="none" w:sz="0" w:space="0" w:color="auto"/>
                    <w:right w:val="none" w:sz="0" w:space="0" w:color="auto"/>
                  </w:divBdr>
                  <w:divsChild>
                    <w:div w:id="1053310900">
                      <w:marLeft w:val="0"/>
                      <w:marRight w:val="0"/>
                      <w:marTop w:val="0"/>
                      <w:marBottom w:val="0"/>
                      <w:divBdr>
                        <w:top w:val="none" w:sz="0" w:space="0" w:color="auto"/>
                        <w:left w:val="none" w:sz="0" w:space="0" w:color="auto"/>
                        <w:bottom w:val="none" w:sz="0" w:space="0" w:color="auto"/>
                        <w:right w:val="none" w:sz="0" w:space="0" w:color="auto"/>
                      </w:divBdr>
                    </w:div>
                  </w:divsChild>
                </w:div>
                <w:div w:id="1850832322">
                  <w:marLeft w:val="0"/>
                  <w:marRight w:val="0"/>
                  <w:marTop w:val="0"/>
                  <w:marBottom w:val="0"/>
                  <w:divBdr>
                    <w:top w:val="none" w:sz="0" w:space="0" w:color="auto"/>
                    <w:left w:val="none" w:sz="0" w:space="0" w:color="auto"/>
                    <w:bottom w:val="none" w:sz="0" w:space="0" w:color="auto"/>
                    <w:right w:val="none" w:sz="0" w:space="0" w:color="auto"/>
                  </w:divBdr>
                  <w:divsChild>
                    <w:div w:id="784540867">
                      <w:marLeft w:val="0"/>
                      <w:marRight w:val="0"/>
                      <w:marTop w:val="0"/>
                      <w:marBottom w:val="0"/>
                      <w:divBdr>
                        <w:top w:val="none" w:sz="0" w:space="0" w:color="auto"/>
                        <w:left w:val="none" w:sz="0" w:space="0" w:color="auto"/>
                        <w:bottom w:val="none" w:sz="0" w:space="0" w:color="auto"/>
                        <w:right w:val="none" w:sz="0" w:space="0" w:color="auto"/>
                      </w:divBdr>
                    </w:div>
                  </w:divsChild>
                </w:div>
                <w:div w:id="1857689898">
                  <w:marLeft w:val="0"/>
                  <w:marRight w:val="0"/>
                  <w:marTop w:val="0"/>
                  <w:marBottom w:val="0"/>
                  <w:divBdr>
                    <w:top w:val="none" w:sz="0" w:space="0" w:color="auto"/>
                    <w:left w:val="none" w:sz="0" w:space="0" w:color="auto"/>
                    <w:bottom w:val="none" w:sz="0" w:space="0" w:color="auto"/>
                    <w:right w:val="none" w:sz="0" w:space="0" w:color="auto"/>
                  </w:divBdr>
                  <w:divsChild>
                    <w:div w:id="1875996886">
                      <w:marLeft w:val="0"/>
                      <w:marRight w:val="0"/>
                      <w:marTop w:val="0"/>
                      <w:marBottom w:val="0"/>
                      <w:divBdr>
                        <w:top w:val="none" w:sz="0" w:space="0" w:color="auto"/>
                        <w:left w:val="none" w:sz="0" w:space="0" w:color="auto"/>
                        <w:bottom w:val="none" w:sz="0" w:space="0" w:color="auto"/>
                        <w:right w:val="none" w:sz="0" w:space="0" w:color="auto"/>
                      </w:divBdr>
                    </w:div>
                  </w:divsChild>
                </w:div>
                <w:div w:id="1947618379">
                  <w:marLeft w:val="0"/>
                  <w:marRight w:val="0"/>
                  <w:marTop w:val="0"/>
                  <w:marBottom w:val="0"/>
                  <w:divBdr>
                    <w:top w:val="none" w:sz="0" w:space="0" w:color="auto"/>
                    <w:left w:val="none" w:sz="0" w:space="0" w:color="auto"/>
                    <w:bottom w:val="none" w:sz="0" w:space="0" w:color="auto"/>
                    <w:right w:val="none" w:sz="0" w:space="0" w:color="auto"/>
                  </w:divBdr>
                  <w:divsChild>
                    <w:div w:id="1368213515">
                      <w:marLeft w:val="0"/>
                      <w:marRight w:val="0"/>
                      <w:marTop w:val="0"/>
                      <w:marBottom w:val="0"/>
                      <w:divBdr>
                        <w:top w:val="none" w:sz="0" w:space="0" w:color="auto"/>
                        <w:left w:val="none" w:sz="0" w:space="0" w:color="auto"/>
                        <w:bottom w:val="none" w:sz="0" w:space="0" w:color="auto"/>
                        <w:right w:val="none" w:sz="0" w:space="0" w:color="auto"/>
                      </w:divBdr>
                    </w:div>
                  </w:divsChild>
                </w:div>
                <w:div w:id="1978798376">
                  <w:marLeft w:val="0"/>
                  <w:marRight w:val="0"/>
                  <w:marTop w:val="0"/>
                  <w:marBottom w:val="0"/>
                  <w:divBdr>
                    <w:top w:val="none" w:sz="0" w:space="0" w:color="auto"/>
                    <w:left w:val="none" w:sz="0" w:space="0" w:color="auto"/>
                    <w:bottom w:val="none" w:sz="0" w:space="0" w:color="auto"/>
                    <w:right w:val="none" w:sz="0" w:space="0" w:color="auto"/>
                  </w:divBdr>
                  <w:divsChild>
                    <w:div w:id="258946952">
                      <w:marLeft w:val="0"/>
                      <w:marRight w:val="0"/>
                      <w:marTop w:val="0"/>
                      <w:marBottom w:val="0"/>
                      <w:divBdr>
                        <w:top w:val="none" w:sz="0" w:space="0" w:color="auto"/>
                        <w:left w:val="none" w:sz="0" w:space="0" w:color="auto"/>
                        <w:bottom w:val="none" w:sz="0" w:space="0" w:color="auto"/>
                        <w:right w:val="none" w:sz="0" w:space="0" w:color="auto"/>
                      </w:divBdr>
                    </w:div>
                  </w:divsChild>
                </w:div>
                <w:div w:id="2047828758">
                  <w:marLeft w:val="0"/>
                  <w:marRight w:val="0"/>
                  <w:marTop w:val="0"/>
                  <w:marBottom w:val="0"/>
                  <w:divBdr>
                    <w:top w:val="none" w:sz="0" w:space="0" w:color="auto"/>
                    <w:left w:val="none" w:sz="0" w:space="0" w:color="auto"/>
                    <w:bottom w:val="none" w:sz="0" w:space="0" w:color="auto"/>
                    <w:right w:val="none" w:sz="0" w:space="0" w:color="auto"/>
                  </w:divBdr>
                  <w:divsChild>
                    <w:div w:id="1543520827">
                      <w:marLeft w:val="0"/>
                      <w:marRight w:val="0"/>
                      <w:marTop w:val="0"/>
                      <w:marBottom w:val="0"/>
                      <w:divBdr>
                        <w:top w:val="none" w:sz="0" w:space="0" w:color="auto"/>
                        <w:left w:val="none" w:sz="0" w:space="0" w:color="auto"/>
                        <w:bottom w:val="none" w:sz="0" w:space="0" w:color="auto"/>
                        <w:right w:val="none" w:sz="0" w:space="0" w:color="auto"/>
                      </w:divBdr>
                    </w:div>
                  </w:divsChild>
                </w:div>
                <w:div w:id="2057966464">
                  <w:marLeft w:val="0"/>
                  <w:marRight w:val="0"/>
                  <w:marTop w:val="0"/>
                  <w:marBottom w:val="0"/>
                  <w:divBdr>
                    <w:top w:val="none" w:sz="0" w:space="0" w:color="auto"/>
                    <w:left w:val="none" w:sz="0" w:space="0" w:color="auto"/>
                    <w:bottom w:val="none" w:sz="0" w:space="0" w:color="auto"/>
                    <w:right w:val="none" w:sz="0" w:space="0" w:color="auto"/>
                  </w:divBdr>
                  <w:divsChild>
                    <w:div w:id="1362440635">
                      <w:marLeft w:val="0"/>
                      <w:marRight w:val="0"/>
                      <w:marTop w:val="0"/>
                      <w:marBottom w:val="0"/>
                      <w:divBdr>
                        <w:top w:val="none" w:sz="0" w:space="0" w:color="auto"/>
                        <w:left w:val="none" w:sz="0" w:space="0" w:color="auto"/>
                        <w:bottom w:val="none" w:sz="0" w:space="0" w:color="auto"/>
                        <w:right w:val="none" w:sz="0" w:space="0" w:color="auto"/>
                      </w:divBdr>
                    </w:div>
                  </w:divsChild>
                </w:div>
                <w:div w:id="2093043254">
                  <w:marLeft w:val="0"/>
                  <w:marRight w:val="0"/>
                  <w:marTop w:val="0"/>
                  <w:marBottom w:val="0"/>
                  <w:divBdr>
                    <w:top w:val="none" w:sz="0" w:space="0" w:color="auto"/>
                    <w:left w:val="none" w:sz="0" w:space="0" w:color="auto"/>
                    <w:bottom w:val="none" w:sz="0" w:space="0" w:color="auto"/>
                    <w:right w:val="none" w:sz="0" w:space="0" w:color="auto"/>
                  </w:divBdr>
                  <w:divsChild>
                    <w:div w:id="1573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364">
          <w:marLeft w:val="0"/>
          <w:marRight w:val="0"/>
          <w:marTop w:val="0"/>
          <w:marBottom w:val="0"/>
          <w:divBdr>
            <w:top w:val="none" w:sz="0" w:space="0" w:color="auto"/>
            <w:left w:val="none" w:sz="0" w:space="0" w:color="auto"/>
            <w:bottom w:val="none" w:sz="0" w:space="0" w:color="auto"/>
            <w:right w:val="none" w:sz="0" w:space="0" w:color="auto"/>
          </w:divBdr>
        </w:div>
        <w:div w:id="1557163616">
          <w:marLeft w:val="0"/>
          <w:marRight w:val="0"/>
          <w:marTop w:val="0"/>
          <w:marBottom w:val="0"/>
          <w:divBdr>
            <w:top w:val="none" w:sz="0" w:space="0" w:color="auto"/>
            <w:left w:val="none" w:sz="0" w:space="0" w:color="auto"/>
            <w:bottom w:val="none" w:sz="0" w:space="0" w:color="auto"/>
            <w:right w:val="none" w:sz="0" w:space="0" w:color="auto"/>
          </w:divBdr>
        </w:div>
        <w:div w:id="1560507867">
          <w:marLeft w:val="0"/>
          <w:marRight w:val="0"/>
          <w:marTop w:val="0"/>
          <w:marBottom w:val="0"/>
          <w:divBdr>
            <w:top w:val="none" w:sz="0" w:space="0" w:color="auto"/>
            <w:left w:val="none" w:sz="0" w:space="0" w:color="auto"/>
            <w:bottom w:val="none" w:sz="0" w:space="0" w:color="auto"/>
            <w:right w:val="none" w:sz="0" w:space="0" w:color="auto"/>
          </w:divBdr>
        </w:div>
        <w:div w:id="1566648237">
          <w:marLeft w:val="0"/>
          <w:marRight w:val="0"/>
          <w:marTop w:val="0"/>
          <w:marBottom w:val="0"/>
          <w:divBdr>
            <w:top w:val="none" w:sz="0" w:space="0" w:color="auto"/>
            <w:left w:val="none" w:sz="0" w:space="0" w:color="auto"/>
            <w:bottom w:val="none" w:sz="0" w:space="0" w:color="auto"/>
            <w:right w:val="none" w:sz="0" w:space="0" w:color="auto"/>
          </w:divBdr>
        </w:div>
        <w:div w:id="1577475724">
          <w:marLeft w:val="0"/>
          <w:marRight w:val="0"/>
          <w:marTop w:val="0"/>
          <w:marBottom w:val="0"/>
          <w:divBdr>
            <w:top w:val="none" w:sz="0" w:space="0" w:color="auto"/>
            <w:left w:val="none" w:sz="0" w:space="0" w:color="auto"/>
            <w:bottom w:val="none" w:sz="0" w:space="0" w:color="auto"/>
            <w:right w:val="none" w:sz="0" w:space="0" w:color="auto"/>
          </w:divBdr>
        </w:div>
        <w:div w:id="1581788071">
          <w:marLeft w:val="0"/>
          <w:marRight w:val="0"/>
          <w:marTop w:val="0"/>
          <w:marBottom w:val="0"/>
          <w:divBdr>
            <w:top w:val="none" w:sz="0" w:space="0" w:color="auto"/>
            <w:left w:val="none" w:sz="0" w:space="0" w:color="auto"/>
            <w:bottom w:val="none" w:sz="0" w:space="0" w:color="auto"/>
            <w:right w:val="none" w:sz="0" w:space="0" w:color="auto"/>
          </w:divBdr>
        </w:div>
        <w:div w:id="1590849023">
          <w:marLeft w:val="0"/>
          <w:marRight w:val="0"/>
          <w:marTop w:val="0"/>
          <w:marBottom w:val="0"/>
          <w:divBdr>
            <w:top w:val="none" w:sz="0" w:space="0" w:color="auto"/>
            <w:left w:val="none" w:sz="0" w:space="0" w:color="auto"/>
            <w:bottom w:val="none" w:sz="0" w:space="0" w:color="auto"/>
            <w:right w:val="none" w:sz="0" w:space="0" w:color="auto"/>
          </w:divBdr>
        </w:div>
        <w:div w:id="1593657797">
          <w:marLeft w:val="0"/>
          <w:marRight w:val="0"/>
          <w:marTop w:val="0"/>
          <w:marBottom w:val="0"/>
          <w:divBdr>
            <w:top w:val="none" w:sz="0" w:space="0" w:color="auto"/>
            <w:left w:val="none" w:sz="0" w:space="0" w:color="auto"/>
            <w:bottom w:val="none" w:sz="0" w:space="0" w:color="auto"/>
            <w:right w:val="none" w:sz="0" w:space="0" w:color="auto"/>
          </w:divBdr>
        </w:div>
        <w:div w:id="1666476489">
          <w:marLeft w:val="0"/>
          <w:marRight w:val="0"/>
          <w:marTop w:val="0"/>
          <w:marBottom w:val="0"/>
          <w:divBdr>
            <w:top w:val="none" w:sz="0" w:space="0" w:color="auto"/>
            <w:left w:val="none" w:sz="0" w:space="0" w:color="auto"/>
            <w:bottom w:val="none" w:sz="0" w:space="0" w:color="auto"/>
            <w:right w:val="none" w:sz="0" w:space="0" w:color="auto"/>
          </w:divBdr>
        </w:div>
        <w:div w:id="1703284898">
          <w:marLeft w:val="0"/>
          <w:marRight w:val="0"/>
          <w:marTop w:val="0"/>
          <w:marBottom w:val="0"/>
          <w:divBdr>
            <w:top w:val="none" w:sz="0" w:space="0" w:color="auto"/>
            <w:left w:val="none" w:sz="0" w:space="0" w:color="auto"/>
            <w:bottom w:val="none" w:sz="0" w:space="0" w:color="auto"/>
            <w:right w:val="none" w:sz="0" w:space="0" w:color="auto"/>
          </w:divBdr>
        </w:div>
        <w:div w:id="1761950172">
          <w:marLeft w:val="0"/>
          <w:marRight w:val="0"/>
          <w:marTop w:val="0"/>
          <w:marBottom w:val="0"/>
          <w:divBdr>
            <w:top w:val="none" w:sz="0" w:space="0" w:color="auto"/>
            <w:left w:val="none" w:sz="0" w:space="0" w:color="auto"/>
            <w:bottom w:val="none" w:sz="0" w:space="0" w:color="auto"/>
            <w:right w:val="none" w:sz="0" w:space="0" w:color="auto"/>
          </w:divBdr>
          <w:divsChild>
            <w:div w:id="1240822918">
              <w:marLeft w:val="-75"/>
              <w:marRight w:val="0"/>
              <w:marTop w:val="30"/>
              <w:marBottom w:val="30"/>
              <w:divBdr>
                <w:top w:val="none" w:sz="0" w:space="0" w:color="auto"/>
                <w:left w:val="none" w:sz="0" w:space="0" w:color="auto"/>
                <w:bottom w:val="none" w:sz="0" w:space="0" w:color="auto"/>
                <w:right w:val="none" w:sz="0" w:space="0" w:color="auto"/>
              </w:divBdr>
              <w:divsChild>
                <w:div w:id="411052698">
                  <w:marLeft w:val="0"/>
                  <w:marRight w:val="0"/>
                  <w:marTop w:val="0"/>
                  <w:marBottom w:val="0"/>
                  <w:divBdr>
                    <w:top w:val="none" w:sz="0" w:space="0" w:color="auto"/>
                    <w:left w:val="none" w:sz="0" w:space="0" w:color="auto"/>
                    <w:bottom w:val="none" w:sz="0" w:space="0" w:color="auto"/>
                    <w:right w:val="none" w:sz="0" w:space="0" w:color="auto"/>
                  </w:divBdr>
                  <w:divsChild>
                    <w:div w:id="789855584">
                      <w:marLeft w:val="0"/>
                      <w:marRight w:val="0"/>
                      <w:marTop w:val="0"/>
                      <w:marBottom w:val="0"/>
                      <w:divBdr>
                        <w:top w:val="none" w:sz="0" w:space="0" w:color="auto"/>
                        <w:left w:val="none" w:sz="0" w:space="0" w:color="auto"/>
                        <w:bottom w:val="none" w:sz="0" w:space="0" w:color="auto"/>
                        <w:right w:val="none" w:sz="0" w:space="0" w:color="auto"/>
                      </w:divBdr>
                    </w:div>
                  </w:divsChild>
                </w:div>
                <w:div w:id="531653866">
                  <w:marLeft w:val="0"/>
                  <w:marRight w:val="0"/>
                  <w:marTop w:val="0"/>
                  <w:marBottom w:val="0"/>
                  <w:divBdr>
                    <w:top w:val="none" w:sz="0" w:space="0" w:color="auto"/>
                    <w:left w:val="none" w:sz="0" w:space="0" w:color="auto"/>
                    <w:bottom w:val="none" w:sz="0" w:space="0" w:color="auto"/>
                    <w:right w:val="none" w:sz="0" w:space="0" w:color="auto"/>
                  </w:divBdr>
                  <w:divsChild>
                    <w:div w:id="1210920363">
                      <w:marLeft w:val="0"/>
                      <w:marRight w:val="0"/>
                      <w:marTop w:val="0"/>
                      <w:marBottom w:val="0"/>
                      <w:divBdr>
                        <w:top w:val="none" w:sz="0" w:space="0" w:color="auto"/>
                        <w:left w:val="none" w:sz="0" w:space="0" w:color="auto"/>
                        <w:bottom w:val="none" w:sz="0" w:space="0" w:color="auto"/>
                        <w:right w:val="none" w:sz="0" w:space="0" w:color="auto"/>
                      </w:divBdr>
                    </w:div>
                  </w:divsChild>
                </w:div>
                <w:div w:id="562329083">
                  <w:marLeft w:val="0"/>
                  <w:marRight w:val="0"/>
                  <w:marTop w:val="0"/>
                  <w:marBottom w:val="0"/>
                  <w:divBdr>
                    <w:top w:val="none" w:sz="0" w:space="0" w:color="auto"/>
                    <w:left w:val="none" w:sz="0" w:space="0" w:color="auto"/>
                    <w:bottom w:val="none" w:sz="0" w:space="0" w:color="auto"/>
                    <w:right w:val="none" w:sz="0" w:space="0" w:color="auto"/>
                  </w:divBdr>
                  <w:divsChild>
                    <w:div w:id="1198349750">
                      <w:marLeft w:val="0"/>
                      <w:marRight w:val="0"/>
                      <w:marTop w:val="0"/>
                      <w:marBottom w:val="0"/>
                      <w:divBdr>
                        <w:top w:val="none" w:sz="0" w:space="0" w:color="auto"/>
                        <w:left w:val="none" w:sz="0" w:space="0" w:color="auto"/>
                        <w:bottom w:val="none" w:sz="0" w:space="0" w:color="auto"/>
                        <w:right w:val="none" w:sz="0" w:space="0" w:color="auto"/>
                      </w:divBdr>
                    </w:div>
                  </w:divsChild>
                </w:div>
                <w:div w:id="627012859">
                  <w:marLeft w:val="0"/>
                  <w:marRight w:val="0"/>
                  <w:marTop w:val="0"/>
                  <w:marBottom w:val="0"/>
                  <w:divBdr>
                    <w:top w:val="none" w:sz="0" w:space="0" w:color="auto"/>
                    <w:left w:val="none" w:sz="0" w:space="0" w:color="auto"/>
                    <w:bottom w:val="none" w:sz="0" w:space="0" w:color="auto"/>
                    <w:right w:val="none" w:sz="0" w:space="0" w:color="auto"/>
                  </w:divBdr>
                  <w:divsChild>
                    <w:div w:id="1488132536">
                      <w:marLeft w:val="0"/>
                      <w:marRight w:val="0"/>
                      <w:marTop w:val="0"/>
                      <w:marBottom w:val="0"/>
                      <w:divBdr>
                        <w:top w:val="none" w:sz="0" w:space="0" w:color="auto"/>
                        <w:left w:val="none" w:sz="0" w:space="0" w:color="auto"/>
                        <w:bottom w:val="none" w:sz="0" w:space="0" w:color="auto"/>
                        <w:right w:val="none" w:sz="0" w:space="0" w:color="auto"/>
                      </w:divBdr>
                    </w:div>
                  </w:divsChild>
                </w:div>
                <w:div w:id="637414057">
                  <w:marLeft w:val="0"/>
                  <w:marRight w:val="0"/>
                  <w:marTop w:val="0"/>
                  <w:marBottom w:val="0"/>
                  <w:divBdr>
                    <w:top w:val="none" w:sz="0" w:space="0" w:color="auto"/>
                    <w:left w:val="none" w:sz="0" w:space="0" w:color="auto"/>
                    <w:bottom w:val="none" w:sz="0" w:space="0" w:color="auto"/>
                    <w:right w:val="none" w:sz="0" w:space="0" w:color="auto"/>
                  </w:divBdr>
                  <w:divsChild>
                    <w:div w:id="1438788205">
                      <w:marLeft w:val="0"/>
                      <w:marRight w:val="0"/>
                      <w:marTop w:val="0"/>
                      <w:marBottom w:val="0"/>
                      <w:divBdr>
                        <w:top w:val="none" w:sz="0" w:space="0" w:color="auto"/>
                        <w:left w:val="none" w:sz="0" w:space="0" w:color="auto"/>
                        <w:bottom w:val="none" w:sz="0" w:space="0" w:color="auto"/>
                        <w:right w:val="none" w:sz="0" w:space="0" w:color="auto"/>
                      </w:divBdr>
                    </w:div>
                  </w:divsChild>
                </w:div>
                <w:div w:id="905914721">
                  <w:marLeft w:val="0"/>
                  <w:marRight w:val="0"/>
                  <w:marTop w:val="0"/>
                  <w:marBottom w:val="0"/>
                  <w:divBdr>
                    <w:top w:val="none" w:sz="0" w:space="0" w:color="auto"/>
                    <w:left w:val="none" w:sz="0" w:space="0" w:color="auto"/>
                    <w:bottom w:val="none" w:sz="0" w:space="0" w:color="auto"/>
                    <w:right w:val="none" w:sz="0" w:space="0" w:color="auto"/>
                  </w:divBdr>
                  <w:divsChild>
                    <w:div w:id="962268879">
                      <w:marLeft w:val="0"/>
                      <w:marRight w:val="0"/>
                      <w:marTop w:val="0"/>
                      <w:marBottom w:val="0"/>
                      <w:divBdr>
                        <w:top w:val="none" w:sz="0" w:space="0" w:color="auto"/>
                        <w:left w:val="none" w:sz="0" w:space="0" w:color="auto"/>
                        <w:bottom w:val="none" w:sz="0" w:space="0" w:color="auto"/>
                        <w:right w:val="none" w:sz="0" w:space="0" w:color="auto"/>
                      </w:divBdr>
                    </w:div>
                  </w:divsChild>
                </w:div>
                <w:div w:id="928588486">
                  <w:marLeft w:val="0"/>
                  <w:marRight w:val="0"/>
                  <w:marTop w:val="0"/>
                  <w:marBottom w:val="0"/>
                  <w:divBdr>
                    <w:top w:val="none" w:sz="0" w:space="0" w:color="auto"/>
                    <w:left w:val="none" w:sz="0" w:space="0" w:color="auto"/>
                    <w:bottom w:val="none" w:sz="0" w:space="0" w:color="auto"/>
                    <w:right w:val="none" w:sz="0" w:space="0" w:color="auto"/>
                  </w:divBdr>
                  <w:divsChild>
                    <w:div w:id="1332639407">
                      <w:marLeft w:val="0"/>
                      <w:marRight w:val="0"/>
                      <w:marTop w:val="0"/>
                      <w:marBottom w:val="0"/>
                      <w:divBdr>
                        <w:top w:val="none" w:sz="0" w:space="0" w:color="auto"/>
                        <w:left w:val="none" w:sz="0" w:space="0" w:color="auto"/>
                        <w:bottom w:val="none" w:sz="0" w:space="0" w:color="auto"/>
                        <w:right w:val="none" w:sz="0" w:space="0" w:color="auto"/>
                      </w:divBdr>
                    </w:div>
                  </w:divsChild>
                </w:div>
                <w:div w:id="955328183">
                  <w:marLeft w:val="0"/>
                  <w:marRight w:val="0"/>
                  <w:marTop w:val="0"/>
                  <w:marBottom w:val="0"/>
                  <w:divBdr>
                    <w:top w:val="none" w:sz="0" w:space="0" w:color="auto"/>
                    <w:left w:val="none" w:sz="0" w:space="0" w:color="auto"/>
                    <w:bottom w:val="none" w:sz="0" w:space="0" w:color="auto"/>
                    <w:right w:val="none" w:sz="0" w:space="0" w:color="auto"/>
                  </w:divBdr>
                  <w:divsChild>
                    <w:div w:id="856312735">
                      <w:marLeft w:val="0"/>
                      <w:marRight w:val="0"/>
                      <w:marTop w:val="0"/>
                      <w:marBottom w:val="0"/>
                      <w:divBdr>
                        <w:top w:val="none" w:sz="0" w:space="0" w:color="auto"/>
                        <w:left w:val="none" w:sz="0" w:space="0" w:color="auto"/>
                        <w:bottom w:val="none" w:sz="0" w:space="0" w:color="auto"/>
                        <w:right w:val="none" w:sz="0" w:space="0" w:color="auto"/>
                      </w:divBdr>
                    </w:div>
                  </w:divsChild>
                </w:div>
                <w:div w:id="1063287212">
                  <w:marLeft w:val="0"/>
                  <w:marRight w:val="0"/>
                  <w:marTop w:val="0"/>
                  <w:marBottom w:val="0"/>
                  <w:divBdr>
                    <w:top w:val="none" w:sz="0" w:space="0" w:color="auto"/>
                    <w:left w:val="none" w:sz="0" w:space="0" w:color="auto"/>
                    <w:bottom w:val="none" w:sz="0" w:space="0" w:color="auto"/>
                    <w:right w:val="none" w:sz="0" w:space="0" w:color="auto"/>
                  </w:divBdr>
                  <w:divsChild>
                    <w:div w:id="1484665924">
                      <w:marLeft w:val="0"/>
                      <w:marRight w:val="0"/>
                      <w:marTop w:val="0"/>
                      <w:marBottom w:val="0"/>
                      <w:divBdr>
                        <w:top w:val="none" w:sz="0" w:space="0" w:color="auto"/>
                        <w:left w:val="none" w:sz="0" w:space="0" w:color="auto"/>
                        <w:bottom w:val="none" w:sz="0" w:space="0" w:color="auto"/>
                        <w:right w:val="none" w:sz="0" w:space="0" w:color="auto"/>
                      </w:divBdr>
                    </w:div>
                  </w:divsChild>
                </w:div>
                <w:div w:id="1094325835">
                  <w:marLeft w:val="0"/>
                  <w:marRight w:val="0"/>
                  <w:marTop w:val="0"/>
                  <w:marBottom w:val="0"/>
                  <w:divBdr>
                    <w:top w:val="none" w:sz="0" w:space="0" w:color="auto"/>
                    <w:left w:val="none" w:sz="0" w:space="0" w:color="auto"/>
                    <w:bottom w:val="none" w:sz="0" w:space="0" w:color="auto"/>
                    <w:right w:val="none" w:sz="0" w:space="0" w:color="auto"/>
                  </w:divBdr>
                  <w:divsChild>
                    <w:div w:id="1448113529">
                      <w:marLeft w:val="0"/>
                      <w:marRight w:val="0"/>
                      <w:marTop w:val="0"/>
                      <w:marBottom w:val="0"/>
                      <w:divBdr>
                        <w:top w:val="none" w:sz="0" w:space="0" w:color="auto"/>
                        <w:left w:val="none" w:sz="0" w:space="0" w:color="auto"/>
                        <w:bottom w:val="none" w:sz="0" w:space="0" w:color="auto"/>
                        <w:right w:val="none" w:sz="0" w:space="0" w:color="auto"/>
                      </w:divBdr>
                    </w:div>
                  </w:divsChild>
                </w:div>
                <w:div w:id="1226648631">
                  <w:marLeft w:val="0"/>
                  <w:marRight w:val="0"/>
                  <w:marTop w:val="0"/>
                  <w:marBottom w:val="0"/>
                  <w:divBdr>
                    <w:top w:val="none" w:sz="0" w:space="0" w:color="auto"/>
                    <w:left w:val="none" w:sz="0" w:space="0" w:color="auto"/>
                    <w:bottom w:val="none" w:sz="0" w:space="0" w:color="auto"/>
                    <w:right w:val="none" w:sz="0" w:space="0" w:color="auto"/>
                  </w:divBdr>
                  <w:divsChild>
                    <w:div w:id="1426611378">
                      <w:marLeft w:val="0"/>
                      <w:marRight w:val="0"/>
                      <w:marTop w:val="0"/>
                      <w:marBottom w:val="0"/>
                      <w:divBdr>
                        <w:top w:val="none" w:sz="0" w:space="0" w:color="auto"/>
                        <w:left w:val="none" w:sz="0" w:space="0" w:color="auto"/>
                        <w:bottom w:val="none" w:sz="0" w:space="0" w:color="auto"/>
                        <w:right w:val="none" w:sz="0" w:space="0" w:color="auto"/>
                      </w:divBdr>
                    </w:div>
                  </w:divsChild>
                </w:div>
                <w:div w:id="1301113962">
                  <w:marLeft w:val="0"/>
                  <w:marRight w:val="0"/>
                  <w:marTop w:val="0"/>
                  <w:marBottom w:val="0"/>
                  <w:divBdr>
                    <w:top w:val="none" w:sz="0" w:space="0" w:color="auto"/>
                    <w:left w:val="none" w:sz="0" w:space="0" w:color="auto"/>
                    <w:bottom w:val="none" w:sz="0" w:space="0" w:color="auto"/>
                    <w:right w:val="none" w:sz="0" w:space="0" w:color="auto"/>
                  </w:divBdr>
                  <w:divsChild>
                    <w:div w:id="919798910">
                      <w:marLeft w:val="0"/>
                      <w:marRight w:val="0"/>
                      <w:marTop w:val="0"/>
                      <w:marBottom w:val="0"/>
                      <w:divBdr>
                        <w:top w:val="none" w:sz="0" w:space="0" w:color="auto"/>
                        <w:left w:val="none" w:sz="0" w:space="0" w:color="auto"/>
                        <w:bottom w:val="none" w:sz="0" w:space="0" w:color="auto"/>
                        <w:right w:val="none" w:sz="0" w:space="0" w:color="auto"/>
                      </w:divBdr>
                    </w:div>
                  </w:divsChild>
                </w:div>
                <w:div w:id="1459493354">
                  <w:marLeft w:val="0"/>
                  <w:marRight w:val="0"/>
                  <w:marTop w:val="0"/>
                  <w:marBottom w:val="0"/>
                  <w:divBdr>
                    <w:top w:val="none" w:sz="0" w:space="0" w:color="auto"/>
                    <w:left w:val="none" w:sz="0" w:space="0" w:color="auto"/>
                    <w:bottom w:val="none" w:sz="0" w:space="0" w:color="auto"/>
                    <w:right w:val="none" w:sz="0" w:space="0" w:color="auto"/>
                  </w:divBdr>
                  <w:divsChild>
                    <w:div w:id="1729915774">
                      <w:marLeft w:val="0"/>
                      <w:marRight w:val="0"/>
                      <w:marTop w:val="0"/>
                      <w:marBottom w:val="0"/>
                      <w:divBdr>
                        <w:top w:val="none" w:sz="0" w:space="0" w:color="auto"/>
                        <w:left w:val="none" w:sz="0" w:space="0" w:color="auto"/>
                        <w:bottom w:val="none" w:sz="0" w:space="0" w:color="auto"/>
                        <w:right w:val="none" w:sz="0" w:space="0" w:color="auto"/>
                      </w:divBdr>
                    </w:div>
                  </w:divsChild>
                </w:div>
                <w:div w:id="1563517730">
                  <w:marLeft w:val="0"/>
                  <w:marRight w:val="0"/>
                  <w:marTop w:val="0"/>
                  <w:marBottom w:val="0"/>
                  <w:divBdr>
                    <w:top w:val="none" w:sz="0" w:space="0" w:color="auto"/>
                    <w:left w:val="none" w:sz="0" w:space="0" w:color="auto"/>
                    <w:bottom w:val="none" w:sz="0" w:space="0" w:color="auto"/>
                    <w:right w:val="none" w:sz="0" w:space="0" w:color="auto"/>
                  </w:divBdr>
                  <w:divsChild>
                    <w:div w:id="1289966453">
                      <w:marLeft w:val="0"/>
                      <w:marRight w:val="0"/>
                      <w:marTop w:val="0"/>
                      <w:marBottom w:val="0"/>
                      <w:divBdr>
                        <w:top w:val="none" w:sz="0" w:space="0" w:color="auto"/>
                        <w:left w:val="none" w:sz="0" w:space="0" w:color="auto"/>
                        <w:bottom w:val="none" w:sz="0" w:space="0" w:color="auto"/>
                        <w:right w:val="none" w:sz="0" w:space="0" w:color="auto"/>
                      </w:divBdr>
                    </w:div>
                  </w:divsChild>
                </w:div>
                <w:div w:id="1729646053">
                  <w:marLeft w:val="0"/>
                  <w:marRight w:val="0"/>
                  <w:marTop w:val="0"/>
                  <w:marBottom w:val="0"/>
                  <w:divBdr>
                    <w:top w:val="none" w:sz="0" w:space="0" w:color="auto"/>
                    <w:left w:val="none" w:sz="0" w:space="0" w:color="auto"/>
                    <w:bottom w:val="none" w:sz="0" w:space="0" w:color="auto"/>
                    <w:right w:val="none" w:sz="0" w:space="0" w:color="auto"/>
                  </w:divBdr>
                  <w:divsChild>
                    <w:div w:id="627128170">
                      <w:marLeft w:val="0"/>
                      <w:marRight w:val="0"/>
                      <w:marTop w:val="0"/>
                      <w:marBottom w:val="0"/>
                      <w:divBdr>
                        <w:top w:val="none" w:sz="0" w:space="0" w:color="auto"/>
                        <w:left w:val="none" w:sz="0" w:space="0" w:color="auto"/>
                        <w:bottom w:val="none" w:sz="0" w:space="0" w:color="auto"/>
                        <w:right w:val="none" w:sz="0" w:space="0" w:color="auto"/>
                      </w:divBdr>
                    </w:div>
                  </w:divsChild>
                </w:div>
                <w:div w:id="1742365925">
                  <w:marLeft w:val="0"/>
                  <w:marRight w:val="0"/>
                  <w:marTop w:val="0"/>
                  <w:marBottom w:val="0"/>
                  <w:divBdr>
                    <w:top w:val="none" w:sz="0" w:space="0" w:color="auto"/>
                    <w:left w:val="none" w:sz="0" w:space="0" w:color="auto"/>
                    <w:bottom w:val="none" w:sz="0" w:space="0" w:color="auto"/>
                    <w:right w:val="none" w:sz="0" w:space="0" w:color="auto"/>
                  </w:divBdr>
                  <w:divsChild>
                    <w:div w:id="1921476998">
                      <w:marLeft w:val="0"/>
                      <w:marRight w:val="0"/>
                      <w:marTop w:val="0"/>
                      <w:marBottom w:val="0"/>
                      <w:divBdr>
                        <w:top w:val="none" w:sz="0" w:space="0" w:color="auto"/>
                        <w:left w:val="none" w:sz="0" w:space="0" w:color="auto"/>
                        <w:bottom w:val="none" w:sz="0" w:space="0" w:color="auto"/>
                        <w:right w:val="none" w:sz="0" w:space="0" w:color="auto"/>
                      </w:divBdr>
                    </w:div>
                  </w:divsChild>
                </w:div>
                <w:div w:id="1788698487">
                  <w:marLeft w:val="0"/>
                  <w:marRight w:val="0"/>
                  <w:marTop w:val="0"/>
                  <w:marBottom w:val="0"/>
                  <w:divBdr>
                    <w:top w:val="none" w:sz="0" w:space="0" w:color="auto"/>
                    <w:left w:val="none" w:sz="0" w:space="0" w:color="auto"/>
                    <w:bottom w:val="none" w:sz="0" w:space="0" w:color="auto"/>
                    <w:right w:val="none" w:sz="0" w:space="0" w:color="auto"/>
                  </w:divBdr>
                  <w:divsChild>
                    <w:div w:id="1989480622">
                      <w:marLeft w:val="0"/>
                      <w:marRight w:val="0"/>
                      <w:marTop w:val="0"/>
                      <w:marBottom w:val="0"/>
                      <w:divBdr>
                        <w:top w:val="none" w:sz="0" w:space="0" w:color="auto"/>
                        <w:left w:val="none" w:sz="0" w:space="0" w:color="auto"/>
                        <w:bottom w:val="none" w:sz="0" w:space="0" w:color="auto"/>
                        <w:right w:val="none" w:sz="0" w:space="0" w:color="auto"/>
                      </w:divBdr>
                    </w:div>
                  </w:divsChild>
                </w:div>
                <w:div w:id="1803234320">
                  <w:marLeft w:val="0"/>
                  <w:marRight w:val="0"/>
                  <w:marTop w:val="0"/>
                  <w:marBottom w:val="0"/>
                  <w:divBdr>
                    <w:top w:val="none" w:sz="0" w:space="0" w:color="auto"/>
                    <w:left w:val="none" w:sz="0" w:space="0" w:color="auto"/>
                    <w:bottom w:val="none" w:sz="0" w:space="0" w:color="auto"/>
                    <w:right w:val="none" w:sz="0" w:space="0" w:color="auto"/>
                  </w:divBdr>
                  <w:divsChild>
                    <w:div w:id="1924754776">
                      <w:marLeft w:val="0"/>
                      <w:marRight w:val="0"/>
                      <w:marTop w:val="0"/>
                      <w:marBottom w:val="0"/>
                      <w:divBdr>
                        <w:top w:val="none" w:sz="0" w:space="0" w:color="auto"/>
                        <w:left w:val="none" w:sz="0" w:space="0" w:color="auto"/>
                        <w:bottom w:val="none" w:sz="0" w:space="0" w:color="auto"/>
                        <w:right w:val="none" w:sz="0" w:space="0" w:color="auto"/>
                      </w:divBdr>
                    </w:div>
                  </w:divsChild>
                </w:div>
                <w:div w:id="1927877860">
                  <w:marLeft w:val="0"/>
                  <w:marRight w:val="0"/>
                  <w:marTop w:val="0"/>
                  <w:marBottom w:val="0"/>
                  <w:divBdr>
                    <w:top w:val="none" w:sz="0" w:space="0" w:color="auto"/>
                    <w:left w:val="none" w:sz="0" w:space="0" w:color="auto"/>
                    <w:bottom w:val="none" w:sz="0" w:space="0" w:color="auto"/>
                    <w:right w:val="none" w:sz="0" w:space="0" w:color="auto"/>
                  </w:divBdr>
                  <w:divsChild>
                    <w:div w:id="272131769">
                      <w:marLeft w:val="0"/>
                      <w:marRight w:val="0"/>
                      <w:marTop w:val="0"/>
                      <w:marBottom w:val="0"/>
                      <w:divBdr>
                        <w:top w:val="none" w:sz="0" w:space="0" w:color="auto"/>
                        <w:left w:val="none" w:sz="0" w:space="0" w:color="auto"/>
                        <w:bottom w:val="none" w:sz="0" w:space="0" w:color="auto"/>
                        <w:right w:val="none" w:sz="0" w:space="0" w:color="auto"/>
                      </w:divBdr>
                    </w:div>
                  </w:divsChild>
                </w:div>
                <w:div w:id="2047369188">
                  <w:marLeft w:val="0"/>
                  <w:marRight w:val="0"/>
                  <w:marTop w:val="0"/>
                  <w:marBottom w:val="0"/>
                  <w:divBdr>
                    <w:top w:val="none" w:sz="0" w:space="0" w:color="auto"/>
                    <w:left w:val="none" w:sz="0" w:space="0" w:color="auto"/>
                    <w:bottom w:val="none" w:sz="0" w:space="0" w:color="auto"/>
                    <w:right w:val="none" w:sz="0" w:space="0" w:color="auto"/>
                  </w:divBdr>
                  <w:divsChild>
                    <w:div w:id="74786144">
                      <w:marLeft w:val="0"/>
                      <w:marRight w:val="0"/>
                      <w:marTop w:val="0"/>
                      <w:marBottom w:val="0"/>
                      <w:divBdr>
                        <w:top w:val="none" w:sz="0" w:space="0" w:color="auto"/>
                        <w:left w:val="none" w:sz="0" w:space="0" w:color="auto"/>
                        <w:bottom w:val="none" w:sz="0" w:space="0" w:color="auto"/>
                        <w:right w:val="none" w:sz="0" w:space="0" w:color="auto"/>
                      </w:divBdr>
                    </w:div>
                  </w:divsChild>
                </w:div>
                <w:div w:id="2080979890">
                  <w:marLeft w:val="0"/>
                  <w:marRight w:val="0"/>
                  <w:marTop w:val="0"/>
                  <w:marBottom w:val="0"/>
                  <w:divBdr>
                    <w:top w:val="none" w:sz="0" w:space="0" w:color="auto"/>
                    <w:left w:val="none" w:sz="0" w:space="0" w:color="auto"/>
                    <w:bottom w:val="none" w:sz="0" w:space="0" w:color="auto"/>
                    <w:right w:val="none" w:sz="0" w:space="0" w:color="auto"/>
                  </w:divBdr>
                  <w:divsChild>
                    <w:div w:id="1993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52085">
          <w:marLeft w:val="0"/>
          <w:marRight w:val="0"/>
          <w:marTop w:val="0"/>
          <w:marBottom w:val="0"/>
          <w:divBdr>
            <w:top w:val="none" w:sz="0" w:space="0" w:color="auto"/>
            <w:left w:val="none" w:sz="0" w:space="0" w:color="auto"/>
            <w:bottom w:val="none" w:sz="0" w:space="0" w:color="auto"/>
            <w:right w:val="none" w:sz="0" w:space="0" w:color="auto"/>
          </w:divBdr>
        </w:div>
        <w:div w:id="1829326194">
          <w:marLeft w:val="0"/>
          <w:marRight w:val="0"/>
          <w:marTop w:val="0"/>
          <w:marBottom w:val="0"/>
          <w:divBdr>
            <w:top w:val="none" w:sz="0" w:space="0" w:color="auto"/>
            <w:left w:val="none" w:sz="0" w:space="0" w:color="auto"/>
            <w:bottom w:val="none" w:sz="0" w:space="0" w:color="auto"/>
            <w:right w:val="none" w:sz="0" w:space="0" w:color="auto"/>
          </w:divBdr>
          <w:divsChild>
            <w:div w:id="1575512251">
              <w:marLeft w:val="-75"/>
              <w:marRight w:val="0"/>
              <w:marTop w:val="30"/>
              <w:marBottom w:val="30"/>
              <w:divBdr>
                <w:top w:val="none" w:sz="0" w:space="0" w:color="auto"/>
                <w:left w:val="none" w:sz="0" w:space="0" w:color="auto"/>
                <w:bottom w:val="none" w:sz="0" w:space="0" w:color="auto"/>
                <w:right w:val="none" w:sz="0" w:space="0" w:color="auto"/>
              </w:divBdr>
              <w:divsChild>
                <w:div w:id="40906560">
                  <w:marLeft w:val="0"/>
                  <w:marRight w:val="0"/>
                  <w:marTop w:val="0"/>
                  <w:marBottom w:val="0"/>
                  <w:divBdr>
                    <w:top w:val="none" w:sz="0" w:space="0" w:color="auto"/>
                    <w:left w:val="none" w:sz="0" w:space="0" w:color="auto"/>
                    <w:bottom w:val="none" w:sz="0" w:space="0" w:color="auto"/>
                    <w:right w:val="none" w:sz="0" w:space="0" w:color="auto"/>
                  </w:divBdr>
                  <w:divsChild>
                    <w:div w:id="432019811">
                      <w:marLeft w:val="0"/>
                      <w:marRight w:val="0"/>
                      <w:marTop w:val="0"/>
                      <w:marBottom w:val="0"/>
                      <w:divBdr>
                        <w:top w:val="none" w:sz="0" w:space="0" w:color="auto"/>
                        <w:left w:val="none" w:sz="0" w:space="0" w:color="auto"/>
                        <w:bottom w:val="none" w:sz="0" w:space="0" w:color="auto"/>
                        <w:right w:val="none" w:sz="0" w:space="0" w:color="auto"/>
                      </w:divBdr>
                    </w:div>
                  </w:divsChild>
                </w:div>
                <w:div w:id="62725505">
                  <w:marLeft w:val="0"/>
                  <w:marRight w:val="0"/>
                  <w:marTop w:val="0"/>
                  <w:marBottom w:val="0"/>
                  <w:divBdr>
                    <w:top w:val="none" w:sz="0" w:space="0" w:color="auto"/>
                    <w:left w:val="none" w:sz="0" w:space="0" w:color="auto"/>
                    <w:bottom w:val="none" w:sz="0" w:space="0" w:color="auto"/>
                    <w:right w:val="none" w:sz="0" w:space="0" w:color="auto"/>
                  </w:divBdr>
                  <w:divsChild>
                    <w:div w:id="1590692117">
                      <w:marLeft w:val="0"/>
                      <w:marRight w:val="0"/>
                      <w:marTop w:val="0"/>
                      <w:marBottom w:val="0"/>
                      <w:divBdr>
                        <w:top w:val="none" w:sz="0" w:space="0" w:color="auto"/>
                        <w:left w:val="none" w:sz="0" w:space="0" w:color="auto"/>
                        <w:bottom w:val="none" w:sz="0" w:space="0" w:color="auto"/>
                        <w:right w:val="none" w:sz="0" w:space="0" w:color="auto"/>
                      </w:divBdr>
                    </w:div>
                  </w:divsChild>
                </w:div>
                <w:div w:id="90322820">
                  <w:marLeft w:val="0"/>
                  <w:marRight w:val="0"/>
                  <w:marTop w:val="0"/>
                  <w:marBottom w:val="0"/>
                  <w:divBdr>
                    <w:top w:val="none" w:sz="0" w:space="0" w:color="auto"/>
                    <w:left w:val="none" w:sz="0" w:space="0" w:color="auto"/>
                    <w:bottom w:val="none" w:sz="0" w:space="0" w:color="auto"/>
                    <w:right w:val="none" w:sz="0" w:space="0" w:color="auto"/>
                  </w:divBdr>
                  <w:divsChild>
                    <w:div w:id="1137993889">
                      <w:marLeft w:val="0"/>
                      <w:marRight w:val="0"/>
                      <w:marTop w:val="0"/>
                      <w:marBottom w:val="0"/>
                      <w:divBdr>
                        <w:top w:val="none" w:sz="0" w:space="0" w:color="auto"/>
                        <w:left w:val="none" w:sz="0" w:space="0" w:color="auto"/>
                        <w:bottom w:val="none" w:sz="0" w:space="0" w:color="auto"/>
                        <w:right w:val="none" w:sz="0" w:space="0" w:color="auto"/>
                      </w:divBdr>
                    </w:div>
                  </w:divsChild>
                </w:div>
                <w:div w:id="106120915">
                  <w:marLeft w:val="0"/>
                  <w:marRight w:val="0"/>
                  <w:marTop w:val="0"/>
                  <w:marBottom w:val="0"/>
                  <w:divBdr>
                    <w:top w:val="none" w:sz="0" w:space="0" w:color="auto"/>
                    <w:left w:val="none" w:sz="0" w:space="0" w:color="auto"/>
                    <w:bottom w:val="none" w:sz="0" w:space="0" w:color="auto"/>
                    <w:right w:val="none" w:sz="0" w:space="0" w:color="auto"/>
                  </w:divBdr>
                  <w:divsChild>
                    <w:div w:id="1880123770">
                      <w:marLeft w:val="0"/>
                      <w:marRight w:val="0"/>
                      <w:marTop w:val="0"/>
                      <w:marBottom w:val="0"/>
                      <w:divBdr>
                        <w:top w:val="none" w:sz="0" w:space="0" w:color="auto"/>
                        <w:left w:val="none" w:sz="0" w:space="0" w:color="auto"/>
                        <w:bottom w:val="none" w:sz="0" w:space="0" w:color="auto"/>
                        <w:right w:val="none" w:sz="0" w:space="0" w:color="auto"/>
                      </w:divBdr>
                    </w:div>
                  </w:divsChild>
                </w:div>
                <w:div w:id="455412203">
                  <w:marLeft w:val="0"/>
                  <w:marRight w:val="0"/>
                  <w:marTop w:val="0"/>
                  <w:marBottom w:val="0"/>
                  <w:divBdr>
                    <w:top w:val="none" w:sz="0" w:space="0" w:color="auto"/>
                    <w:left w:val="none" w:sz="0" w:space="0" w:color="auto"/>
                    <w:bottom w:val="none" w:sz="0" w:space="0" w:color="auto"/>
                    <w:right w:val="none" w:sz="0" w:space="0" w:color="auto"/>
                  </w:divBdr>
                  <w:divsChild>
                    <w:div w:id="704135360">
                      <w:marLeft w:val="0"/>
                      <w:marRight w:val="0"/>
                      <w:marTop w:val="0"/>
                      <w:marBottom w:val="0"/>
                      <w:divBdr>
                        <w:top w:val="none" w:sz="0" w:space="0" w:color="auto"/>
                        <w:left w:val="none" w:sz="0" w:space="0" w:color="auto"/>
                        <w:bottom w:val="none" w:sz="0" w:space="0" w:color="auto"/>
                        <w:right w:val="none" w:sz="0" w:space="0" w:color="auto"/>
                      </w:divBdr>
                    </w:div>
                  </w:divsChild>
                </w:div>
                <w:div w:id="480118217">
                  <w:marLeft w:val="0"/>
                  <w:marRight w:val="0"/>
                  <w:marTop w:val="0"/>
                  <w:marBottom w:val="0"/>
                  <w:divBdr>
                    <w:top w:val="none" w:sz="0" w:space="0" w:color="auto"/>
                    <w:left w:val="none" w:sz="0" w:space="0" w:color="auto"/>
                    <w:bottom w:val="none" w:sz="0" w:space="0" w:color="auto"/>
                    <w:right w:val="none" w:sz="0" w:space="0" w:color="auto"/>
                  </w:divBdr>
                  <w:divsChild>
                    <w:div w:id="693773912">
                      <w:marLeft w:val="0"/>
                      <w:marRight w:val="0"/>
                      <w:marTop w:val="0"/>
                      <w:marBottom w:val="0"/>
                      <w:divBdr>
                        <w:top w:val="none" w:sz="0" w:space="0" w:color="auto"/>
                        <w:left w:val="none" w:sz="0" w:space="0" w:color="auto"/>
                        <w:bottom w:val="none" w:sz="0" w:space="0" w:color="auto"/>
                        <w:right w:val="none" w:sz="0" w:space="0" w:color="auto"/>
                      </w:divBdr>
                    </w:div>
                  </w:divsChild>
                </w:div>
                <w:div w:id="598290870">
                  <w:marLeft w:val="0"/>
                  <w:marRight w:val="0"/>
                  <w:marTop w:val="0"/>
                  <w:marBottom w:val="0"/>
                  <w:divBdr>
                    <w:top w:val="none" w:sz="0" w:space="0" w:color="auto"/>
                    <w:left w:val="none" w:sz="0" w:space="0" w:color="auto"/>
                    <w:bottom w:val="none" w:sz="0" w:space="0" w:color="auto"/>
                    <w:right w:val="none" w:sz="0" w:space="0" w:color="auto"/>
                  </w:divBdr>
                  <w:divsChild>
                    <w:div w:id="19163588">
                      <w:marLeft w:val="0"/>
                      <w:marRight w:val="0"/>
                      <w:marTop w:val="0"/>
                      <w:marBottom w:val="0"/>
                      <w:divBdr>
                        <w:top w:val="none" w:sz="0" w:space="0" w:color="auto"/>
                        <w:left w:val="none" w:sz="0" w:space="0" w:color="auto"/>
                        <w:bottom w:val="none" w:sz="0" w:space="0" w:color="auto"/>
                        <w:right w:val="none" w:sz="0" w:space="0" w:color="auto"/>
                      </w:divBdr>
                    </w:div>
                  </w:divsChild>
                </w:div>
                <w:div w:id="629553539">
                  <w:marLeft w:val="0"/>
                  <w:marRight w:val="0"/>
                  <w:marTop w:val="0"/>
                  <w:marBottom w:val="0"/>
                  <w:divBdr>
                    <w:top w:val="none" w:sz="0" w:space="0" w:color="auto"/>
                    <w:left w:val="none" w:sz="0" w:space="0" w:color="auto"/>
                    <w:bottom w:val="none" w:sz="0" w:space="0" w:color="auto"/>
                    <w:right w:val="none" w:sz="0" w:space="0" w:color="auto"/>
                  </w:divBdr>
                  <w:divsChild>
                    <w:div w:id="1162430436">
                      <w:marLeft w:val="0"/>
                      <w:marRight w:val="0"/>
                      <w:marTop w:val="0"/>
                      <w:marBottom w:val="0"/>
                      <w:divBdr>
                        <w:top w:val="none" w:sz="0" w:space="0" w:color="auto"/>
                        <w:left w:val="none" w:sz="0" w:space="0" w:color="auto"/>
                        <w:bottom w:val="none" w:sz="0" w:space="0" w:color="auto"/>
                        <w:right w:val="none" w:sz="0" w:space="0" w:color="auto"/>
                      </w:divBdr>
                    </w:div>
                  </w:divsChild>
                </w:div>
                <w:div w:id="679814669">
                  <w:marLeft w:val="0"/>
                  <w:marRight w:val="0"/>
                  <w:marTop w:val="0"/>
                  <w:marBottom w:val="0"/>
                  <w:divBdr>
                    <w:top w:val="none" w:sz="0" w:space="0" w:color="auto"/>
                    <w:left w:val="none" w:sz="0" w:space="0" w:color="auto"/>
                    <w:bottom w:val="none" w:sz="0" w:space="0" w:color="auto"/>
                    <w:right w:val="none" w:sz="0" w:space="0" w:color="auto"/>
                  </w:divBdr>
                  <w:divsChild>
                    <w:div w:id="1989820708">
                      <w:marLeft w:val="0"/>
                      <w:marRight w:val="0"/>
                      <w:marTop w:val="0"/>
                      <w:marBottom w:val="0"/>
                      <w:divBdr>
                        <w:top w:val="none" w:sz="0" w:space="0" w:color="auto"/>
                        <w:left w:val="none" w:sz="0" w:space="0" w:color="auto"/>
                        <w:bottom w:val="none" w:sz="0" w:space="0" w:color="auto"/>
                        <w:right w:val="none" w:sz="0" w:space="0" w:color="auto"/>
                      </w:divBdr>
                    </w:div>
                  </w:divsChild>
                </w:div>
                <w:div w:id="679892604">
                  <w:marLeft w:val="0"/>
                  <w:marRight w:val="0"/>
                  <w:marTop w:val="0"/>
                  <w:marBottom w:val="0"/>
                  <w:divBdr>
                    <w:top w:val="none" w:sz="0" w:space="0" w:color="auto"/>
                    <w:left w:val="none" w:sz="0" w:space="0" w:color="auto"/>
                    <w:bottom w:val="none" w:sz="0" w:space="0" w:color="auto"/>
                    <w:right w:val="none" w:sz="0" w:space="0" w:color="auto"/>
                  </w:divBdr>
                  <w:divsChild>
                    <w:div w:id="1216358510">
                      <w:marLeft w:val="0"/>
                      <w:marRight w:val="0"/>
                      <w:marTop w:val="0"/>
                      <w:marBottom w:val="0"/>
                      <w:divBdr>
                        <w:top w:val="none" w:sz="0" w:space="0" w:color="auto"/>
                        <w:left w:val="none" w:sz="0" w:space="0" w:color="auto"/>
                        <w:bottom w:val="none" w:sz="0" w:space="0" w:color="auto"/>
                        <w:right w:val="none" w:sz="0" w:space="0" w:color="auto"/>
                      </w:divBdr>
                    </w:div>
                  </w:divsChild>
                </w:div>
                <w:div w:id="753168210">
                  <w:marLeft w:val="0"/>
                  <w:marRight w:val="0"/>
                  <w:marTop w:val="0"/>
                  <w:marBottom w:val="0"/>
                  <w:divBdr>
                    <w:top w:val="none" w:sz="0" w:space="0" w:color="auto"/>
                    <w:left w:val="none" w:sz="0" w:space="0" w:color="auto"/>
                    <w:bottom w:val="none" w:sz="0" w:space="0" w:color="auto"/>
                    <w:right w:val="none" w:sz="0" w:space="0" w:color="auto"/>
                  </w:divBdr>
                  <w:divsChild>
                    <w:div w:id="182210393">
                      <w:marLeft w:val="0"/>
                      <w:marRight w:val="0"/>
                      <w:marTop w:val="0"/>
                      <w:marBottom w:val="0"/>
                      <w:divBdr>
                        <w:top w:val="none" w:sz="0" w:space="0" w:color="auto"/>
                        <w:left w:val="none" w:sz="0" w:space="0" w:color="auto"/>
                        <w:bottom w:val="none" w:sz="0" w:space="0" w:color="auto"/>
                        <w:right w:val="none" w:sz="0" w:space="0" w:color="auto"/>
                      </w:divBdr>
                    </w:div>
                  </w:divsChild>
                </w:div>
                <w:div w:id="984427893">
                  <w:marLeft w:val="0"/>
                  <w:marRight w:val="0"/>
                  <w:marTop w:val="0"/>
                  <w:marBottom w:val="0"/>
                  <w:divBdr>
                    <w:top w:val="none" w:sz="0" w:space="0" w:color="auto"/>
                    <w:left w:val="none" w:sz="0" w:space="0" w:color="auto"/>
                    <w:bottom w:val="none" w:sz="0" w:space="0" w:color="auto"/>
                    <w:right w:val="none" w:sz="0" w:space="0" w:color="auto"/>
                  </w:divBdr>
                  <w:divsChild>
                    <w:div w:id="1973558239">
                      <w:marLeft w:val="0"/>
                      <w:marRight w:val="0"/>
                      <w:marTop w:val="0"/>
                      <w:marBottom w:val="0"/>
                      <w:divBdr>
                        <w:top w:val="none" w:sz="0" w:space="0" w:color="auto"/>
                        <w:left w:val="none" w:sz="0" w:space="0" w:color="auto"/>
                        <w:bottom w:val="none" w:sz="0" w:space="0" w:color="auto"/>
                        <w:right w:val="none" w:sz="0" w:space="0" w:color="auto"/>
                      </w:divBdr>
                    </w:div>
                  </w:divsChild>
                </w:div>
                <w:div w:id="993677396">
                  <w:marLeft w:val="0"/>
                  <w:marRight w:val="0"/>
                  <w:marTop w:val="0"/>
                  <w:marBottom w:val="0"/>
                  <w:divBdr>
                    <w:top w:val="none" w:sz="0" w:space="0" w:color="auto"/>
                    <w:left w:val="none" w:sz="0" w:space="0" w:color="auto"/>
                    <w:bottom w:val="none" w:sz="0" w:space="0" w:color="auto"/>
                    <w:right w:val="none" w:sz="0" w:space="0" w:color="auto"/>
                  </w:divBdr>
                  <w:divsChild>
                    <w:div w:id="1742751473">
                      <w:marLeft w:val="0"/>
                      <w:marRight w:val="0"/>
                      <w:marTop w:val="0"/>
                      <w:marBottom w:val="0"/>
                      <w:divBdr>
                        <w:top w:val="none" w:sz="0" w:space="0" w:color="auto"/>
                        <w:left w:val="none" w:sz="0" w:space="0" w:color="auto"/>
                        <w:bottom w:val="none" w:sz="0" w:space="0" w:color="auto"/>
                        <w:right w:val="none" w:sz="0" w:space="0" w:color="auto"/>
                      </w:divBdr>
                    </w:div>
                  </w:divsChild>
                </w:div>
                <w:div w:id="994602410">
                  <w:marLeft w:val="0"/>
                  <w:marRight w:val="0"/>
                  <w:marTop w:val="0"/>
                  <w:marBottom w:val="0"/>
                  <w:divBdr>
                    <w:top w:val="none" w:sz="0" w:space="0" w:color="auto"/>
                    <w:left w:val="none" w:sz="0" w:space="0" w:color="auto"/>
                    <w:bottom w:val="none" w:sz="0" w:space="0" w:color="auto"/>
                    <w:right w:val="none" w:sz="0" w:space="0" w:color="auto"/>
                  </w:divBdr>
                  <w:divsChild>
                    <w:div w:id="319626016">
                      <w:marLeft w:val="0"/>
                      <w:marRight w:val="0"/>
                      <w:marTop w:val="0"/>
                      <w:marBottom w:val="0"/>
                      <w:divBdr>
                        <w:top w:val="none" w:sz="0" w:space="0" w:color="auto"/>
                        <w:left w:val="none" w:sz="0" w:space="0" w:color="auto"/>
                        <w:bottom w:val="none" w:sz="0" w:space="0" w:color="auto"/>
                        <w:right w:val="none" w:sz="0" w:space="0" w:color="auto"/>
                      </w:divBdr>
                    </w:div>
                  </w:divsChild>
                </w:div>
                <w:div w:id="1042171408">
                  <w:marLeft w:val="0"/>
                  <w:marRight w:val="0"/>
                  <w:marTop w:val="0"/>
                  <w:marBottom w:val="0"/>
                  <w:divBdr>
                    <w:top w:val="none" w:sz="0" w:space="0" w:color="auto"/>
                    <w:left w:val="none" w:sz="0" w:space="0" w:color="auto"/>
                    <w:bottom w:val="none" w:sz="0" w:space="0" w:color="auto"/>
                    <w:right w:val="none" w:sz="0" w:space="0" w:color="auto"/>
                  </w:divBdr>
                  <w:divsChild>
                    <w:div w:id="1494568403">
                      <w:marLeft w:val="0"/>
                      <w:marRight w:val="0"/>
                      <w:marTop w:val="0"/>
                      <w:marBottom w:val="0"/>
                      <w:divBdr>
                        <w:top w:val="none" w:sz="0" w:space="0" w:color="auto"/>
                        <w:left w:val="none" w:sz="0" w:space="0" w:color="auto"/>
                        <w:bottom w:val="none" w:sz="0" w:space="0" w:color="auto"/>
                        <w:right w:val="none" w:sz="0" w:space="0" w:color="auto"/>
                      </w:divBdr>
                    </w:div>
                  </w:divsChild>
                </w:div>
                <w:div w:id="1053891043">
                  <w:marLeft w:val="0"/>
                  <w:marRight w:val="0"/>
                  <w:marTop w:val="0"/>
                  <w:marBottom w:val="0"/>
                  <w:divBdr>
                    <w:top w:val="none" w:sz="0" w:space="0" w:color="auto"/>
                    <w:left w:val="none" w:sz="0" w:space="0" w:color="auto"/>
                    <w:bottom w:val="none" w:sz="0" w:space="0" w:color="auto"/>
                    <w:right w:val="none" w:sz="0" w:space="0" w:color="auto"/>
                  </w:divBdr>
                  <w:divsChild>
                    <w:div w:id="201870223">
                      <w:marLeft w:val="0"/>
                      <w:marRight w:val="0"/>
                      <w:marTop w:val="0"/>
                      <w:marBottom w:val="0"/>
                      <w:divBdr>
                        <w:top w:val="none" w:sz="0" w:space="0" w:color="auto"/>
                        <w:left w:val="none" w:sz="0" w:space="0" w:color="auto"/>
                        <w:bottom w:val="none" w:sz="0" w:space="0" w:color="auto"/>
                        <w:right w:val="none" w:sz="0" w:space="0" w:color="auto"/>
                      </w:divBdr>
                    </w:div>
                  </w:divsChild>
                </w:div>
                <w:div w:id="1081173686">
                  <w:marLeft w:val="0"/>
                  <w:marRight w:val="0"/>
                  <w:marTop w:val="0"/>
                  <w:marBottom w:val="0"/>
                  <w:divBdr>
                    <w:top w:val="none" w:sz="0" w:space="0" w:color="auto"/>
                    <w:left w:val="none" w:sz="0" w:space="0" w:color="auto"/>
                    <w:bottom w:val="none" w:sz="0" w:space="0" w:color="auto"/>
                    <w:right w:val="none" w:sz="0" w:space="0" w:color="auto"/>
                  </w:divBdr>
                  <w:divsChild>
                    <w:div w:id="1820918596">
                      <w:marLeft w:val="0"/>
                      <w:marRight w:val="0"/>
                      <w:marTop w:val="0"/>
                      <w:marBottom w:val="0"/>
                      <w:divBdr>
                        <w:top w:val="none" w:sz="0" w:space="0" w:color="auto"/>
                        <w:left w:val="none" w:sz="0" w:space="0" w:color="auto"/>
                        <w:bottom w:val="none" w:sz="0" w:space="0" w:color="auto"/>
                        <w:right w:val="none" w:sz="0" w:space="0" w:color="auto"/>
                      </w:divBdr>
                    </w:div>
                  </w:divsChild>
                </w:div>
                <w:div w:id="1213735462">
                  <w:marLeft w:val="0"/>
                  <w:marRight w:val="0"/>
                  <w:marTop w:val="0"/>
                  <w:marBottom w:val="0"/>
                  <w:divBdr>
                    <w:top w:val="none" w:sz="0" w:space="0" w:color="auto"/>
                    <w:left w:val="none" w:sz="0" w:space="0" w:color="auto"/>
                    <w:bottom w:val="none" w:sz="0" w:space="0" w:color="auto"/>
                    <w:right w:val="none" w:sz="0" w:space="0" w:color="auto"/>
                  </w:divBdr>
                  <w:divsChild>
                    <w:div w:id="713316303">
                      <w:marLeft w:val="0"/>
                      <w:marRight w:val="0"/>
                      <w:marTop w:val="0"/>
                      <w:marBottom w:val="0"/>
                      <w:divBdr>
                        <w:top w:val="none" w:sz="0" w:space="0" w:color="auto"/>
                        <w:left w:val="none" w:sz="0" w:space="0" w:color="auto"/>
                        <w:bottom w:val="none" w:sz="0" w:space="0" w:color="auto"/>
                        <w:right w:val="none" w:sz="0" w:space="0" w:color="auto"/>
                      </w:divBdr>
                    </w:div>
                  </w:divsChild>
                </w:div>
                <w:div w:id="1271233391">
                  <w:marLeft w:val="0"/>
                  <w:marRight w:val="0"/>
                  <w:marTop w:val="0"/>
                  <w:marBottom w:val="0"/>
                  <w:divBdr>
                    <w:top w:val="none" w:sz="0" w:space="0" w:color="auto"/>
                    <w:left w:val="none" w:sz="0" w:space="0" w:color="auto"/>
                    <w:bottom w:val="none" w:sz="0" w:space="0" w:color="auto"/>
                    <w:right w:val="none" w:sz="0" w:space="0" w:color="auto"/>
                  </w:divBdr>
                  <w:divsChild>
                    <w:div w:id="1576889340">
                      <w:marLeft w:val="0"/>
                      <w:marRight w:val="0"/>
                      <w:marTop w:val="0"/>
                      <w:marBottom w:val="0"/>
                      <w:divBdr>
                        <w:top w:val="none" w:sz="0" w:space="0" w:color="auto"/>
                        <w:left w:val="none" w:sz="0" w:space="0" w:color="auto"/>
                        <w:bottom w:val="none" w:sz="0" w:space="0" w:color="auto"/>
                        <w:right w:val="none" w:sz="0" w:space="0" w:color="auto"/>
                      </w:divBdr>
                    </w:div>
                  </w:divsChild>
                </w:div>
                <w:div w:id="1361589407">
                  <w:marLeft w:val="0"/>
                  <w:marRight w:val="0"/>
                  <w:marTop w:val="0"/>
                  <w:marBottom w:val="0"/>
                  <w:divBdr>
                    <w:top w:val="none" w:sz="0" w:space="0" w:color="auto"/>
                    <w:left w:val="none" w:sz="0" w:space="0" w:color="auto"/>
                    <w:bottom w:val="none" w:sz="0" w:space="0" w:color="auto"/>
                    <w:right w:val="none" w:sz="0" w:space="0" w:color="auto"/>
                  </w:divBdr>
                  <w:divsChild>
                    <w:div w:id="109864485">
                      <w:marLeft w:val="0"/>
                      <w:marRight w:val="0"/>
                      <w:marTop w:val="0"/>
                      <w:marBottom w:val="0"/>
                      <w:divBdr>
                        <w:top w:val="none" w:sz="0" w:space="0" w:color="auto"/>
                        <w:left w:val="none" w:sz="0" w:space="0" w:color="auto"/>
                        <w:bottom w:val="none" w:sz="0" w:space="0" w:color="auto"/>
                        <w:right w:val="none" w:sz="0" w:space="0" w:color="auto"/>
                      </w:divBdr>
                    </w:div>
                  </w:divsChild>
                </w:div>
                <w:div w:id="1374378861">
                  <w:marLeft w:val="0"/>
                  <w:marRight w:val="0"/>
                  <w:marTop w:val="0"/>
                  <w:marBottom w:val="0"/>
                  <w:divBdr>
                    <w:top w:val="none" w:sz="0" w:space="0" w:color="auto"/>
                    <w:left w:val="none" w:sz="0" w:space="0" w:color="auto"/>
                    <w:bottom w:val="none" w:sz="0" w:space="0" w:color="auto"/>
                    <w:right w:val="none" w:sz="0" w:space="0" w:color="auto"/>
                  </w:divBdr>
                  <w:divsChild>
                    <w:div w:id="848787290">
                      <w:marLeft w:val="0"/>
                      <w:marRight w:val="0"/>
                      <w:marTop w:val="0"/>
                      <w:marBottom w:val="0"/>
                      <w:divBdr>
                        <w:top w:val="none" w:sz="0" w:space="0" w:color="auto"/>
                        <w:left w:val="none" w:sz="0" w:space="0" w:color="auto"/>
                        <w:bottom w:val="none" w:sz="0" w:space="0" w:color="auto"/>
                        <w:right w:val="none" w:sz="0" w:space="0" w:color="auto"/>
                      </w:divBdr>
                    </w:div>
                  </w:divsChild>
                </w:div>
                <w:div w:id="1402215507">
                  <w:marLeft w:val="0"/>
                  <w:marRight w:val="0"/>
                  <w:marTop w:val="0"/>
                  <w:marBottom w:val="0"/>
                  <w:divBdr>
                    <w:top w:val="none" w:sz="0" w:space="0" w:color="auto"/>
                    <w:left w:val="none" w:sz="0" w:space="0" w:color="auto"/>
                    <w:bottom w:val="none" w:sz="0" w:space="0" w:color="auto"/>
                    <w:right w:val="none" w:sz="0" w:space="0" w:color="auto"/>
                  </w:divBdr>
                  <w:divsChild>
                    <w:div w:id="972827106">
                      <w:marLeft w:val="0"/>
                      <w:marRight w:val="0"/>
                      <w:marTop w:val="0"/>
                      <w:marBottom w:val="0"/>
                      <w:divBdr>
                        <w:top w:val="none" w:sz="0" w:space="0" w:color="auto"/>
                        <w:left w:val="none" w:sz="0" w:space="0" w:color="auto"/>
                        <w:bottom w:val="none" w:sz="0" w:space="0" w:color="auto"/>
                        <w:right w:val="none" w:sz="0" w:space="0" w:color="auto"/>
                      </w:divBdr>
                    </w:div>
                  </w:divsChild>
                </w:div>
                <w:div w:id="1425494693">
                  <w:marLeft w:val="0"/>
                  <w:marRight w:val="0"/>
                  <w:marTop w:val="0"/>
                  <w:marBottom w:val="0"/>
                  <w:divBdr>
                    <w:top w:val="none" w:sz="0" w:space="0" w:color="auto"/>
                    <w:left w:val="none" w:sz="0" w:space="0" w:color="auto"/>
                    <w:bottom w:val="none" w:sz="0" w:space="0" w:color="auto"/>
                    <w:right w:val="none" w:sz="0" w:space="0" w:color="auto"/>
                  </w:divBdr>
                  <w:divsChild>
                    <w:div w:id="1641572235">
                      <w:marLeft w:val="0"/>
                      <w:marRight w:val="0"/>
                      <w:marTop w:val="0"/>
                      <w:marBottom w:val="0"/>
                      <w:divBdr>
                        <w:top w:val="none" w:sz="0" w:space="0" w:color="auto"/>
                        <w:left w:val="none" w:sz="0" w:space="0" w:color="auto"/>
                        <w:bottom w:val="none" w:sz="0" w:space="0" w:color="auto"/>
                        <w:right w:val="none" w:sz="0" w:space="0" w:color="auto"/>
                      </w:divBdr>
                    </w:div>
                  </w:divsChild>
                </w:div>
                <w:div w:id="1507017105">
                  <w:marLeft w:val="0"/>
                  <w:marRight w:val="0"/>
                  <w:marTop w:val="0"/>
                  <w:marBottom w:val="0"/>
                  <w:divBdr>
                    <w:top w:val="none" w:sz="0" w:space="0" w:color="auto"/>
                    <w:left w:val="none" w:sz="0" w:space="0" w:color="auto"/>
                    <w:bottom w:val="none" w:sz="0" w:space="0" w:color="auto"/>
                    <w:right w:val="none" w:sz="0" w:space="0" w:color="auto"/>
                  </w:divBdr>
                  <w:divsChild>
                    <w:div w:id="299043716">
                      <w:marLeft w:val="0"/>
                      <w:marRight w:val="0"/>
                      <w:marTop w:val="0"/>
                      <w:marBottom w:val="0"/>
                      <w:divBdr>
                        <w:top w:val="none" w:sz="0" w:space="0" w:color="auto"/>
                        <w:left w:val="none" w:sz="0" w:space="0" w:color="auto"/>
                        <w:bottom w:val="none" w:sz="0" w:space="0" w:color="auto"/>
                        <w:right w:val="none" w:sz="0" w:space="0" w:color="auto"/>
                      </w:divBdr>
                    </w:div>
                  </w:divsChild>
                </w:div>
                <w:div w:id="1513181173">
                  <w:marLeft w:val="0"/>
                  <w:marRight w:val="0"/>
                  <w:marTop w:val="0"/>
                  <w:marBottom w:val="0"/>
                  <w:divBdr>
                    <w:top w:val="none" w:sz="0" w:space="0" w:color="auto"/>
                    <w:left w:val="none" w:sz="0" w:space="0" w:color="auto"/>
                    <w:bottom w:val="none" w:sz="0" w:space="0" w:color="auto"/>
                    <w:right w:val="none" w:sz="0" w:space="0" w:color="auto"/>
                  </w:divBdr>
                  <w:divsChild>
                    <w:div w:id="1436487233">
                      <w:marLeft w:val="0"/>
                      <w:marRight w:val="0"/>
                      <w:marTop w:val="0"/>
                      <w:marBottom w:val="0"/>
                      <w:divBdr>
                        <w:top w:val="none" w:sz="0" w:space="0" w:color="auto"/>
                        <w:left w:val="none" w:sz="0" w:space="0" w:color="auto"/>
                        <w:bottom w:val="none" w:sz="0" w:space="0" w:color="auto"/>
                        <w:right w:val="none" w:sz="0" w:space="0" w:color="auto"/>
                      </w:divBdr>
                    </w:div>
                  </w:divsChild>
                </w:div>
                <w:div w:id="1588418897">
                  <w:marLeft w:val="0"/>
                  <w:marRight w:val="0"/>
                  <w:marTop w:val="0"/>
                  <w:marBottom w:val="0"/>
                  <w:divBdr>
                    <w:top w:val="none" w:sz="0" w:space="0" w:color="auto"/>
                    <w:left w:val="none" w:sz="0" w:space="0" w:color="auto"/>
                    <w:bottom w:val="none" w:sz="0" w:space="0" w:color="auto"/>
                    <w:right w:val="none" w:sz="0" w:space="0" w:color="auto"/>
                  </w:divBdr>
                  <w:divsChild>
                    <w:div w:id="404110593">
                      <w:marLeft w:val="0"/>
                      <w:marRight w:val="0"/>
                      <w:marTop w:val="0"/>
                      <w:marBottom w:val="0"/>
                      <w:divBdr>
                        <w:top w:val="none" w:sz="0" w:space="0" w:color="auto"/>
                        <w:left w:val="none" w:sz="0" w:space="0" w:color="auto"/>
                        <w:bottom w:val="none" w:sz="0" w:space="0" w:color="auto"/>
                        <w:right w:val="none" w:sz="0" w:space="0" w:color="auto"/>
                      </w:divBdr>
                    </w:div>
                  </w:divsChild>
                </w:div>
                <w:div w:id="1613782648">
                  <w:marLeft w:val="0"/>
                  <w:marRight w:val="0"/>
                  <w:marTop w:val="0"/>
                  <w:marBottom w:val="0"/>
                  <w:divBdr>
                    <w:top w:val="none" w:sz="0" w:space="0" w:color="auto"/>
                    <w:left w:val="none" w:sz="0" w:space="0" w:color="auto"/>
                    <w:bottom w:val="none" w:sz="0" w:space="0" w:color="auto"/>
                    <w:right w:val="none" w:sz="0" w:space="0" w:color="auto"/>
                  </w:divBdr>
                  <w:divsChild>
                    <w:div w:id="1801611340">
                      <w:marLeft w:val="0"/>
                      <w:marRight w:val="0"/>
                      <w:marTop w:val="0"/>
                      <w:marBottom w:val="0"/>
                      <w:divBdr>
                        <w:top w:val="none" w:sz="0" w:space="0" w:color="auto"/>
                        <w:left w:val="none" w:sz="0" w:space="0" w:color="auto"/>
                        <w:bottom w:val="none" w:sz="0" w:space="0" w:color="auto"/>
                        <w:right w:val="none" w:sz="0" w:space="0" w:color="auto"/>
                      </w:divBdr>
                    </w:div>
                  </w:divsChild>
                </w:div>
                <w:div w:id="1674914663">
                  <w:marLeft w:val="0"/>
                  <w:marRight w:val="0"/>
                  <w:marTop w:val="0"/>
                  <w:marBottom w:val="0"/>
                  <w:divBdr>
                    <w:top w:val="none" w:sz="0" w:space="0" w:color="auto"/>
                    <w:left w:val="none" w:sz="0" w:space="0" w:color="auto"/>
                    <w:bottom w:val="none" w:sz="0" w:space="0" w:color="auto"/>
                    <w:right w:val="none" w:sz="0" w:space="0" w:color="auto"/>
                  </w:divBdr>
                  <w:divsChild>
                    <w:div w:id="1991251261">
                      <w:marLeft w:val="0"/>
                      <w:marRight w:val="0"/>
                      <w:marTop w:val="0"/>
                      <w:marBottom w:val="0"/>
                      <w:divBdr>
                        <w:top w:val="none" w:sz="0" w:space="0" w:color="auto"/>
                        <w:left w:val="none" w:sz="0" w:space="0" w:color="auto"/>
                        <w:bottom w:val="none" w:sz="0" w:space="0" w:color="auto"/>
                        <w:right w:val="none" w:sz="0" w:space="0" w:color="auto"/>
                      </w:divBdr>
                    </w:div>
                  </w:divsChild>
                </w:div>
                <w:div w:id="1811825851">
                  <w:marLeft w:val="0"/>
                  <w:marRight w:val="0"/>
                  <w:marTop w:val="0"/>
                  <w:marBottom w:val="0"/>
                  <w:divBdr>
                    <w:top w:val="none" w:sz="0" w:space="0" w:color="auto"/>
                    <w:left w:val="none" w:sz="0" w:space="0" w:color="auto"/>
                    <w:bottom w:val="none" w:sz="0" w:space="0" w:color="auto"/>
                    <w:right w:val="none" w:sz="0" w:space="0" w:color="auto"/>
                  </w:divBdr>
                  <w:divsChild>
                    <w:div w:id="1359622754">
                      <w:marLeft w:val="0"/>
                      <w:marRight w:val="0"/>
                      <w:marTop w:val="0"/>
                      <w:marBottom w:val="0"/>
                      <w:divBdr>
                        <w:top w:val="none" w:sz="0" w:space="0" w:color="auto"/>
                        <w:left w:val="none" w:sz="0" w:space="0" w:color="auto"/>
                        <w:bottom w:val="none" w:sz="0" w:space="0" w:color="auto"/>
                        <w:right w:val="none" w:sz="0" w:space="0" w:color="auto"/>
                      </w:divBdr>
                    </w:div>
                  </w:divsChild>
                </w:div>
                <w:div w:id="1957714673">
                  <w:marLeft w:val="0"/>
                  <w:marRight w:val="0"/>
                  <w:marTop w:val="0"/>
                  <w:marBottom w:val="0"/>
                  <w:divBdr>
                    <w:top w:val="none" w:sz="0" w:space="0" w:color="auto"/>
                    <w:left w:val="none" w:sz="0" w:space="0" w:color="auto"/>
                    <w:bottom w:val="none" w:sz="0" w:space="0" w:color="auto"/>
                    <w:right w:val="none" w:sz="0" w:space="0" w:color="auto"/>
                  </w:divBdr>
                  <w:divsChild>
                    <w:div w:id="1374190463">
                      <w:marLeft w:val="0"/>
                      <w:marRight w:val="0"/>
                      <w:marTop w:val="0"/>
                      <w:marBottom w:val="0"/>
                      <w:divBdr>
                        <w:top w:val="none" w:sz="0" w:space="0" w:color="auto"/>
                        <w:left w:val="none" w:sz="0" w:space="0" w:color="auto"/>
                        <w:bottom w:val="none" w:sz="0" w:space="0" w:color="auto"/>
                        <w:right w:val="none" w:sz="0" w:space="0" w:color="auto"/>
                      </w:divBdr>
                    </w:div>
                  </w:divsChild>
                </w:div>
                <w:div w:id="1982005604">
                  <w:marLeft w:val="0"/>
                  <w:marRight w:val="0"/>
                  <w:marTop w:val="0"/>
                  <w:marBottom w:val="0"/>
                  <w:divBdr>
                    <w:top w:val="none" w:sz="0" w:space="0" w:color="auto"/>
                    <w:left w:val="none" w:sz="0" w:space="0" w:color="auto"/>
                    <w:bottom w:val="none" w:sz="0" w:space="0" w:color="auto"/>
                    <w:right w:val="none" w:sz="0" w:space="0" w:color="auto"/>
                  </w:divBdr>
                  <w:divsChild>
                    <w:div w:id="1329402000">
                      <w:marLeft w:val="0"/>
                      <w:marRight w:val="0"/>
                      <w:marTop w:val="0"/>
                      <w:marBottom w:val="0"/>
                      <w:divBdr>
                        <w:top w:val="none" w:sz="0" w:space="0" w:color="auto"/>
                        <w:left w:val="none" w:sz="0" w:space="0" w:color="auto"/>
                        <w:bottom w:val="none" w:sz="0" w:space="0" w:color="auto"/>
                        <w:right w:val="none" w:sz="0" w:space="0" w:color="auto"/>
                      </w:divBdr>
                    </w:div>
                  </w:divsChild>
                </w:div>
                <w:div w:id="1998142472">
                  <w:marLeft w:val="0"/>
                  <w:marRight w:val="0"/>
                  <w:marTop w:val="0"/>
                  <w:marBottom w:val="0"/>
                  <w:divBdr>
                    <w:top w:val="none" w:sz="0" w:space="0" w:color="auto"/>
                    <w:left w:val="none" w:sz="0" w:space="0" w:color="auto"/>
                    <w:bottom w:val="none" w:sz="0" w:space="0" w:color="auto"/>
                    <w:right w:val="none" w:sz="0" w:space="0" w:color="auto"/>
                  </w:divBdr>
                  <w:divsChild>
                    <w:div w:id="2046372703">
                      <w:marLeft w:val="0"/>
                      <w:marRight w:val="0"/>
                      <w:marTop w:val="0"/>
                      <w:marBottom w:val="0"/>
                      <w:divBdr>
                        <w:top w:val="none" w:sz="0" w:space="0" w:color="auto"/>
                        <w:left w:val="none" w:sz="0" w:space="0" w:color="auto"/>
                        <w:bottom w:val="none" w:sz="0" w:space="0" w:color="auto"/>
                        <w:right w:val="none" w:sz="0" w:space="0" w:color="auto"/>
                      </w:divBdr>
                    </w:div>
                  </w:divsChild>
                </w:div>
                <w:div w:id="2146072761">
                  <w:marLeft w:val="0"/>
                  <w:marRight w:val="0"/>
                  <w:marTop w:val="0"/>
                  <w:marBottom w:val="0"/>
                  <w:divBdr>
                    <w:top w:val="none" w:sz="0" w:space="0" w:color="auto"/>
                    <w:left w:val="none" w:sz="0" w:space="0" w:color="auto"/>
                    <w:bottom w:val="none" w:sz="0" w:space="0" w:color="auto"/>
                    <w:right w:val="none" w:sz="0" w:space="0" w:color="auto"/>
                  </w:divBdr>
                  <w:divsChild>
                    <w:div w:id="1554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7310">
          <w:marLeft w:val="0"/>
          <w:marRight w:val="0"/>
          <w:marTop w:val="0"/>
          <w:marBottom w:val="0"/>
          <w:divBdr>
            <w:top w:val="none" w:sz="0" w:space="0" w:color="auto"/>
            <w:left w:val="none" w:sz="0" w:space="0" w:color="auto"/>
            <w:bottom w:val="none" w:sz="0" w:space="0" w:color="auto"/>
            <w:right w:val="none" w:sz="0" w:space="0" w:color="auto"/>
          </w:divBdr>
        </w:div>
        <w:div w:id="1879317302">
          <w:marLeft w:val="0"/>
          <w:marRight w:val="0"/>
          <w:marTop w:val="0"/>
          <w:marBottom w:val="0"/>
          <w:divBdr>
            <w:top w:val="none" w:sz="0" w:space="0" w:color="auto"/>
            <w:left w:val="none" w:sz="0" w:space="0" w:color="auto"/>
            <w:bottom w:val="none" w:sz="0" w:space="0" w:color="auto"/>
            <w:right w:val="none" w:sz="0" w:space="0" w:color="auto"/>
          </w:divBdr>
        </w:div>
        <w:div w:id="1879849931">
          <w:marLeft w:val="0"/>
          <w:marRight w:val="0"/>
          <w:marTop w:val="0"/>
          <w:marBottom w:val="0"/>
          <w:divBdr>
            <w:top w:val="none" w:sz="0" w:space="0" w:color="auto"/>
            <w:left w:val="none" w:sz="0" w:space="0" w:color="auto"/>
            <w:bottom w:val="none" w:sz="0" w:space="0" w:color="auto"/>
            <w:right w:val="none" w:sz="0" w:space="0" w:color="auto"/>
          </w:divBdr>
          <w:divsChild>
            <w:div w:id="1918787897">
              <w:marLeft w:val="-75"/>
              <w:marRight w:val="0"/>
              <w:marTop w:val="30"/>
              <w:marBottom w:val="30"/>
              <w:divBdr>
                <w:top w:val="none" w:sz="0" w:space="0" w:color="auto"/>
                <w:left w:val="none" w:sz="0" w:space="0" w:color="auto"/>
                <w:bottom w:val="none" w:sz="0" w:space="0" w:color="auto"/>
                <w:right w:val="none" w:sz="0" w:space="0" w:color="auto"/>
              </w:divBdr>
              <w:divsChild>
                <w:div w:id="17777705">
                  <w:marLeft w:val="0"/>
                  <w:marRight w:val="0"/>
                  <w:marTop w:val="0"/>
                  <w:marBottom w:val="0"/>
                  <w:divBdr>
                    <w:top w:val="none" w:sz="0" w:space="0" w:color="auto"/>
                    <w:left w:val="none" w:sz="0" w:space="0" w:color="auto"/>
                    <w:bottom w:val="none" w:sz="0" w:space="0" w:color="auto"/>
                    <w:right w:val="none" w:sz="0" w:space="0" w:color="auto"/>
                  </w:divBdr>
                  <w:divsChild>
                    <w:div w:id="1452241674">
                      <w:marLeft w:val="0"/>
                      <w:marRight w:val="0"/>
                      <w:marTop w:val="0"/>
                      <w:marBottom w:val="0"/>
                      <w:divBdr>
                        <w:top w:val="none" w:sz="0" w:space="0" w:color="auto"/>
                        <w:left w:val="none" w:sz="0" w:space="0" w:color="auto"/>
                        <w:bottom w:val="none" w:sz="0" w:space="0" w:color="auto"/>
                        <w:right w:val="none" w:sz="0" w:space="0" w:color="auto"/>
                      </w:divBdr>
                    </w:div>
                  </w:divsChild>
                </w:div>
                <w:div w:id="19861662">
                  <w:marLeft w:val="0"/>
                  <w:marRight w:val="0"/>
                  <w:marTop w:val="0"/>
                  <w:marBottom w:val="0"/>
                  <w:divBdr>
                    <w:top w:val="none" w:sz="0" w:space="0" w:color="auto"/>
                    <w:left w:val="none" w:sz="0" w:space="0" w:color="auto"/>
                    <w:bottom w:val="none" w:sz="0" w:space="0" w:color="auto"/>
                    <w:right w:val="none" w:sz="0" w:space="0" w:color="auto"/>
                  </w:divBdr>
                  <w:divsChild>
                    <w:div w:id="275794339">
                      <w:marLeft w:val="0"/>
                      <w:marRight w:val="0"/>
                      <w:marTop w:val="0"/>
                      <w:marBottom w:val="0"/>
                      <w:divBdr>
                        <w:top w:val="none" w:sz="0" w:space="0" w:color="auto"/>
                        <w:left w:val="none" w:sz="0" w:space="0" w:color="auto"/>
                        <w:bottom w:val="none" w:sz="0" w:space="0" w:color="auto"/>
                        <w:right w:val="none" w:sz="0" w:space="0" w:color="auto"/>
                      </w:divBdr>
                    </w:div>
                  </w:divsChild>
                </w:div>
                <w:div w:id="62915917">
                  <w:marLeft w:val="0"/>
                  <w:marRight w:val="0"/>
                  <w:marTop w:val="0"/>
                  <w:marBottom w:val="0"/>
                  <w:divBdr>
                    <w:top w:val="none" w:sz="0" w:space="0" w:color="auto"/>
                    <w:left w:val="none" w:sz="0" w:space="0" w:color="auto"/>
                    <w:bottom w:val="none" w:sz="0" w:space="0" w:color="auto"/>
                    <w:right w:val="none" w:sz="0" w:space="0" w:color="auto"/>
                  </w:divBdr>
                  <w:divsChild>
                    <w:div w:id="915285648">
                      <w:marLeft w:val="0"/>
                      <w:marRight w:val="0"/>
                      <w:marTop w:val="0"/>
                      <w:marBottom w:val="0"/>
                      <w:divBdr>
                        <w:top w:val="none" w:sz="0" w:space="0" w:color="auto"/>
                        <w:left w:val="none" w:sz="0" w:space="0" w:color="auto"/>
                        <w:bottom w:val="none" w:sz="0" w:space="0" w:color="auto"/>
                        <w:right w:val="none" w:sz="0" w:space="0" w:color="auto"/>
                      </w:divBdr>
                    </w:div>
                  </w:divsChild>
                </w:div>
                <w:div w:id="66268302">
                  <w:marLeft w:val="0"/>
                  <w:marRight w:val="0"/>
                  <w:marTop w:val="0"/>
                  <w:marBottom w:val="0"/>
                  <w:divBdr>
                    <w:top w:val="none" w:sz="0" w:space="0" w:color="auto"/>
                    <w:left w:val="none" w:sz="0" w:space="0" w:color="auto"/>
                    <w:bottom w:val="none" w:sz="0" w:space="0" w:color="auto"/>
                    <w:right w:val="none" w:sz="0" w:space="0" w:color="auto"/>
                  </w:divBdr>
                  <w:divsChild>
                    <w:div w:id="1331955079">
                      <w:marLeft w:val="0"/>
                      <w:marRight w:val="0"/>
                      <w:marTop w:val="0"/>
                      <w:marBottom w:val="0"/>
                      <w:divBdr>
                        <w:top w:val="none" w:sz="0" w:space="0" w:color="auto"/>
                        <w:left w:val="none" w:sz="0" w:space="0" w:color="auto"/>
                        <w:bottom w:val="none" w:sz="0" w:space="0" w:color="auto"/>
                        <w:right w:val="none" w:sz="0" w:space="0" w:color="auto"/>
                      </w:divBdr>
                    </w:div>
                  </w:divsChild>
                </w:div>
                <w:div w:id="99640998">
                  <w:marLeft w:val="0"/>
                  <w:marRight w:val="0"/>
                  <w:marTop w:val="0"/>
                  <w:marBottom w:val="0"/>
                  <w:divBdr>
                    <w:top w:val="none" w:sz="0" w:space="0" w:color="auto"/>
                    <w:left w:val="none" w:sz="0" w:space="0" w:color="auto"/>
                    <w:bottom w:val="none" w:sz="0" w:space="0" w:color="auto"/>
                    <w:right w:val="none" w:sz="0" w:space="0" w:color="auto"/>
                  </w:divBdr>
                  <w:divsChild>
                    <w:div w:id="1326670098">
                      <w:marLeft w:val="0"/>
                      <w:marRight w:val="0"/>
                      <w:marTop w:val="0"/>
                      <w:marBottom w:val="0"/>
                      <w:divBdr>
                        <w:top w:val="none" w:sz="0" w:space="0" w:color="auto"/>
                        <w:left w:val="none" w:sz="0" w:space="0" w:color="auto"/>
                        <w:bottom w:val="none" w:sz="0" w:space="0" w:color="auto"/>
                        <w:right w:val="none" w:sz="0" w:space="0" w:color="auto"/>
                      </w:divBdr>
                    </w:div>
                  </w:divsChild>
                </w:div>
                <w:div w:id="110056334">
                  <w:marLeft w:val="0"/>
                  <w:marRight w:val="0"/>
                  <w:marTop w:val="0"/>
                  <w:marBottom w:val="0"/>
                  <w:divBdr>
                    <w:top w:val="none" w:sz="0" w:space="0" w:color="auto"/>
                    <w:left w:val="none" w:sz="0" w:space="0" w:color="auto"/>
                    <w:bottom w:val="none" w:sz="0" w:space="0" w:color="auto"/>
                    <w:right w:val="none" w:sz="0" w:space="0" w:color="auto"/>
                  </w:divBdr>
                  <w:divsChild>
                    <w:div w:id="1767339997">
                      <w:marLeft w:val="0"/>
                      <w:marRight w:val="0"/>
                      <w:marTop w:val="0"/>
                      <w:marBottom w:val="0"/>
                      <w:divBdr>
                        <w:top w:val="none" w:sz="0" w:space="0" w:color="auto"/>
                        <w:left w:val="none" w:sz="0" w:space="0" w:color="auto"/>
                        <w:bottom w:val="none" w:sz="0" w:space="0" w:color="auto"/>
                        <w:right w:val="none" w:sz="0" w:space="0" w:color="auto"/>
                      </w:divBdr>
                    </w:div>
                  </w:divsChild>
                </w:div>
                <w:div w:id="114762704">
                  <w:marLeft w:val="0"/>
                  <w:marRight w:val="0"/>
                  <w:marTop w:val="0"/>
                  <w:marBottom w:val="0"/>
                  <w:divBdr>
                    <w:top w:val="none" w:sz="0" w:space="0" w:color="auto"/>
                    <w:left w:val="none" w:sz="0" w:space="0" w:color="auto"/>
                    <w:bottom w:val="none" w:sz="0" w:space="0" w:color="auto"/>
                    <w:right w:val="none" w:sz="0" w:space="0" w:color="auto"/>
                  </w:divBdr>
                  <w:divsChild>
                    <w:div w:id="1960605951">
                      <w:marLeft w:val="0"/>
                      <w:marRight w:val="0"/>
                      <w:marTop w:val="0"/>
                      <w:marBottom w:val="0"/>
                      <w:divBdr>
                        <w:top w:val="none" w:sz="0" w:space="0" w:color="auto"/>
                        <w:left w:val="none" w:sz="0" w:space="0" w:color="auto"/>
                        <w:bottom w:val="none" w:sz="0" w:space="0" w:color="auto"/>
                        <w:right w:val="none" w:sz="0" w:space="0" w:color="auto"/>
                      </w:divBdr>
                    </w:div>
                  </w:divsChild>
                </w:div>
                <w:div w:id="153181394">
                  <w:marLeft w:val="0"/>
                  <w:marRight w:val="0"/>
                  <w:marTop w:val="0"/>
                  <w:marBottom w:val="0"/>
                  <w:divBdr>
                    <w:top w:val="none" w:sz="0" w:space="0" w:color="auto"/>
                    <w:left w:val="none" w:sz="0" w:space="0" w:color="auto"/>
                    <w:bottom w:val="none" w:sz="0" w:space="0" w:color="auto"/>
                    <w:right w:val="none" w:sz="0" w:space="0" w:color="auto"/>
                  </w:divBdr>
                  <w:divsChild>
                    <w:div w:id="1180240500">
                      <w:marLeft w:val="0"/>
                      <w:marRight w:val="0"/>
                      <w:marTop w:val="0"/>
                      <w:marBottom w:val="0"/>
                      <w:divBdr>
                        <w:top w:val="none" w:sz="0" w:space="0" w:color="auto"/>
                        <w:left w:val="none" w:sz="0" w:space="0" w:color="auto"/>
                        <w:bottom w:val="none" w:sz="0" w:space="0" w:color="auto"/>
                        <w:right w:val="none" w:sz="0" w:space="0" w:color="auto"/>
                      </w:divBdr>
                    </w:div>
                  </w:divsChild>
                </w:div>
                <w:div w:id="153228563">
                  <w:marLeft w:val="0"/>
                  <w:marRight w:val="0"/>
                  <w:marTop w:val="0"/>
                  <w:marBottom w:val="0"/>
                  <w:divBdr>
                    <w:top w:val="none" w:sz="0" w:space="0" w:color="auto"/>
                    <w:left w:val="none" w:sz="0" w:space="0" w:color="auto"/>
                    <w:bottom w:val="none" w:sz="0" w:space="0" w:color="auto"/>
                    <w:right w:val="none" w:sz="0" w:space="0" w:color="auto"/>
                  </w:divBdr>
                  <w:divsChild>
                    <w:div w:id="1754011803">
                      <w:marLeft w:val="0"/>
                      <w:marRight w:val="0"/>
                      <w:marTop w:val="0"/>
                      <w:marBottom w:val="0"/>
                      <w:divBdr>
                        <w:top w:val="none" w:sz="0" w:space="0" w:color="auto"/>
                        <w:left w:val="none" w:sz="0" w:space="0" w:color="auto"/>
                        <w:bottom w:val="none" w:sz="0" w:space="0" w:color="auto"/>
                        <w:right w:val="none" w:sz="0" w:space="0" w:color="auto"/>
                      </w:divBdr>
                    </w:div>
                  </w:divsChild>
                </w:div>
                <w:div w:id="162090856">
                  <w:marLeft w:val="0"/>
                  <w:marRight w:val="0"/>
                  <w:marTop w:val="0"/>
                  <w:marBottom w:val="0"/>
                  <w:divBdr>
                    <w:top w:val="none" w:sz="0" w:space="0" w:color="auto"/>
                    <w:left w:val="none" w:sz="0" w:space="0" w:color="auto"/>
                    <w:bottom w:val="none" w:sz="0" w:space="0" w:color="auto"/>
                    <w:right w:val="none" w:sz="0" w:space="0" w:color="auto"/>
                  </w:divBdr>
                  <w:divsChild>
                    <w:div w:id="1838500039">
                      <w:marLeft w:val="0"/>
                      <w:marRight w:val="0"/>
                      <w:marTop w:val="0"/>
                      <w:marBottom w:val="0"/>
                      <w:divBdr>
                        <w:top w:val="none" w:sz="0" w:space="0" w:color="auto"/>
                        <w:left w:val="none" w:sz="0" w:space="0" w:color="auto"/>
                        <w:bottom w:val="none" w:sz="0" w:space="0" w:color="auto"/>
                        <w:right w:val="none" w:sz="0" w:space="0" w:color="auto"/>
                      </w:divBdr>
                    </w:div>
                  </w:divsChild>
                </w:div>
                <w:div w:id="166675202">
                  <w:marLeft w:val="0"/>
                  <w:marRight w:val="0"/>
                  <w:marTop w:val="0"/>
                  <w:marBottom w:val="0"/>
                  <w:divBdr>
                    <w:top w:val="none" w:sz="0" w:space="0" w:color="auto"/>
                    <w:left w:val="none" w:sz="0" w:space="0" w:color="auto"/>
                    <w:bottom w:val="none" w:sz="0" w:space="0" w:color="auto"/>
                    <w:right w:val="none" w:sz="0" w:space="0" w:color="auto"/>
                  </w:divBdr>
                  <w:divsChild>
                    <w:div w:id="1337927216">
                      <w:marLeft w:val="0"/>
                      <w:marRight w:val="0"/>
                      <w:marTop w:val="0"/>
                      <w:marBottom w:val="0"/>
                      <w:divBdr>
                        <w:top w:val="none" w:sz="0" w:space="0" w:color="auto"/>
                        <w:left w:val="none" w:sz="0" w:space="0" w:color="auto"/>
                        <w:bottom w:val="none" w:sz="0" w:space="0" w:color="auto"/>
                        <w:right w:val="none" w:sz="0" w:space="0" w:color="auto"/>
                      </w:divBdr>
                    </w:div>
                  </w:divsChild>
                </w:div>
                <w:div w:id="210462396">
                  <w:marLeft w:val="0"/>
                  <w:marRight w:val="0"/>
                  <w:marTop w:val="0"/>
                  <w:marBottom w:val="0"/>
                  <w:divBdr>
                    <w:top w:val="none" w:sz="0" w:space="0" w:color="auto"/>
                    <w:left w:val="none" w:sz="0" w:space="0" w:color="auto"/>
                    <w:bottom w:val="none" w:sz="0" w:space="0" w:color="auto"/>
                    <w:right w:val="none" w:sz="0" w:space="0" w:color="auto"/>
                  </w:divBdr>
                  <w:divsChild>
                    <w:div w:id="663975734">
                      <w:marLeft w:val="0"/>
                      <w:marRight w:val="0"/>
                      <w:marTop w:val="0"/>
                      <w:marBottom w:val="0"/>
                      <w:divBdr>
                        <w:top w:val="none" w:sz="0" w:space="0" w:color="auto"/>
                        <w:left w:val="none" w:sz="0" w:space="0" w:color="auto"/>
                        <w:bottom w:val="none" w:sz="0" w:space="0" w:color="auto"/>
                        <w:right w:val="none" w:sz="0" w:space="0" w:color="auto"/>
                      </w:divBdr>
                    </w:div>
                  </w:divsChild>
                </w:div>
                <w:div w:id="255016332">
                  <w:marLeft w:val="0"/>
                  <w:marRight w:val="0"/>
                  <w:marTop w:val="0"/>
                  <w:marBottom w:val="0"/>
                  <w:divBdr>
                    <w:top w:val="none" w:sz="0" w:space="0" w:color="auto"/>
                    <w:left w:val="none" w:sz="0" w:space="0" w:color="auto"/>
                    <w:bottom w:val="none" w:sz="0" w:space="0" w:color="auto"/>
                    <w:right w:val="none" w:sz="0" w:space="0" w:color="auto"/>
                  </w:divBdr>
                  <w:divsChild>
                    <w:div w:id="502280986">
                      <w:marLeft w:val="0"/>
                      <w:marRight w:val="0"/>
                      <w:marTop w:val="0"/>
                      <w:marBottom w:val="0"/>
                      <w:divBdr>
                        <w:top w:val="none" w:sz="0" w:space="0" w:color="auto"/>
                        <w:left w:val="none" w:sz="0" w:space="0" w:color="auto"/>
                        <w:bottom w:val="none" w:sz="0" w:space="0" w:color="auto"/>
                        <w:right w:val="none" w:sz="0" w:space="0" w:color="auto"/>
                      </w:divBdr>
                    </w:div>
                  </w:divsChild>
                </w:div>
                <w:div w:id="255215628">
                  <w:marLeft w:val="0"/>
                  <w:marRight w:val="0"/>
                  <w:marTop w:val="0"/>
                  <w:marBottom w:val="0"/>
                  <w:divBdr>
                    <w:top w:val="none" w:sz="0" w:space="0" w:color="auto"/>
                    <w:left w:val="none" w:sz="0" w:space="0" w:color="auto"/>
                    <w:bottom w:val="none" w:sz="0" w:space="0" w:color="auto"/>
                    <w:right w:val="none" w:sz="0" w:space="0" w:color="auto"/>
                  </w:divBdr>
                  <w:divsChild>
                    <w:div w:id="874316807">
                      <w:marLeft w:val="0"/>
                      <w:marRight w:val="0"/>
                      <w:marTop w:val="0"/>
                      <w:marBottom w:val="0"/>
                      <w:divBdr>
                        <w:top w:val="none" w:sz="0" w:space="0" w:color="auto"/>
                        <w:left w:val="none" w:sz="0" w:space="0" w:color="auto"/>
                        <w:bottom w:val="none" w:sz="0" w:space="0" w:color="auto"/>
                        <w:right w:val="none" w:sz="0" w:space="0" w:color="auto"/>
                      </w:divBdr>
                    </w:div>
                  </w:divsChild>
                </w:div>
                <w:div w:id="286738422">
                  <w:marLeft w:val="0"/>
                  <w:marRight w:val="0"/>
                  <w:marTop w:val="0"/>
                  <w:marBottom w:val="0"/>
                  <w:divBdr>
                    <w:top w:val="none" w:sz="0" w:space="0" w:color="auto"/>
                    <w:left w:val="none" w:sz="0" w:space="0" w:color="auto"/>
                    <w:bottom w:val="none" w:sz="0" w:space="0" w:color="auto"/>
                    <w:right w:val="none" w:sz="0" w:space="0" w:color="auto"/>
                  </w:divBdr>
                  <w:divsChild>
                    <w:div w:id="1511677772">
                      <w:marLeft w:val="0"/>
                      <w:marRight w:val="0"/>
                      <w:marTop w:val="0"/>
                      <w:marBottom w:val="0"/>
                      <w:divBdr>
                        <w:top w:val="none" w:sz="0" w:space="0" w:color="auto"/>
                        <w:left w:val="none" w:sz="0" w:space="0" w:color="auto"/>
                        <w:bottom w:val="none" w:sz="0" w:space="0" w:color="auto"/>
                        <w:right w:val="none" w:sz="0" w:space="0" w:color="auto"/>
                      </w:divBdr>
                    </w:div>
                  </w:divsChild>
                </w:div>
                <w:div w:id="304169664">
                  <w:marLeft w:val="0"/>
                  <w:marRight w:val="0"/>
                  <w:marTop w:val="0"/>
                  <w:marBottom w:val="0"/>
                  <w:divBdr>
                    <w:top w:val="none" w:sz="0" w:space="0" w:color="auto"/>
                    <w:left w:val="none" w:sz="0" w:space="0" w:color="auto"/>
                    <w:bottom w:val="none" w:sz="0" w:space="0" w:color="auto"/>
                    <w:right w:val="none" w:sz="0" w:space="0" w:color="auto"/>
                  </w:divBdr>
                  <w:divsChild>
                    <w:div w:id="504827879">
                      <w:marLeft w:val="0"/>
                      <w:marRight w:val="0"/>
                      <w:marTop w:val="0"/>
                      <w:marBottom w:val="0"/>
                      <w:divBdr>
                        <w:top w:val="none" w:sz="0" w:space="0" w:color="auto"/>
                        <w:left w:val="none" w:sz="0" w:space="0" w:color="auto"/>
                        <w:bottom w:val="none" w:sz="0" w:space="0" w:color="auto"/>
                        <w:right w:val="none" w:sz="0" w:space="0" w:color="auto"/>
                      </w:divBdr>
                    </w:div>
                  </w:divsChild>
                </w:div>
                <w:div w:id="328794620">
                  <w:marLeft w:val="0"/>
                  <w:marRight w:val="0"/>
                  <w:marTop w:val="0"/>
                  <w:marBottom w:val="0"/>
                  <w:divBdr>
                    <w:top w:val="none" w:sz="0" w:space="0" w:color="auto"/>
                    <w:left w:val="none" w:sz="0" w:space="0" w:color="auto"/>
                    <w:bottom w:val="none" w:sz="0" w:space="0" w:color="auto"/>
                    <w:right w:val="none" w:sz="0" w:space="0" w:color="auto"/>
                  </w:divBdr>
                  <w:divsChild>
                    <w:div w:id="1739207137">
                      <w:marLeft w:val="0"/>
                      <w:marRight w:val="0"/>
                      <w:marTop w:val="0"/>
                      <w:marBottom w:val="0"/>
                      <w:divBdr>
                        <w:top w:val="none" w:sz="0" w:space="0" w:color="auto"/>
                        <w:left w:val="none" w:sz="0" w:space="0" w:color="auto"/>
                        <w:bottom w:val="none" w:sz="0" w:space="0" w:color="auto"/>
                        <w:right w:val="none" w:sz="0" w:space="0" w:color="auto"/>
                      </w:divBdr>
                    </w:div>
                  </w:divsChild>
                </w:div>
                <w:div w:id="393820426">
                  <w:marLeft w:val="0"/>
                  <w:marRight w:val="0"/>
                  <w:marTop w:val="0"/>
                  <w:marBottom w:val="0"/>
                  <w:divBdr>
                    <w:top w:val="none" w:sz="0" w:space="0" w:color="auto"/>
                    <w:left w:val="none" w:sz="0" w:space="0" w:color="auto"/>
                    <w:bottom w:val="none" w:sz="0" w:space="0" w:color="auto"/>
                    <w:right w:val="none" w:sz="0" w:space="0" w:color="auto"/>
                  </w:divBdr>
                  <w:divsChild>
                    <w:div w:id="401374190">
                      <w:marLeft w:val="0"/>
                      <w:marRight w:val="0"/>
                      <w:marTop w:val="0"/>
                      <w:marBottom w:val="0"/>
                      <w:divBdr>
                        <w:top w:val="none" w:sz="0" w:space="0" w:color="auto"/>
                        <w:left w:val="none" w:sz="0" w:space="0" w:color="auto"/>
                        <w:bottom w:val="none" w:sz="0" w:space="0" w:color="auto"/>
                        <w:right w:val="none" w:sz="0" w:space="0" w:color="auto"/>
                      </w:divBdr>
                    </w:div>
                  </w:divsChild>
                </w:div>
                <w:div w:id="416561640">
                  <w:marLeft w:val="0"/>
                  <w:marRight w:val="0"/>
                  <w:marTop w:val="0"/>
                  <w:marBottom w:val="0"/>
                  <w:divBdr>
                    <w:top w:val="none" w:sz="0" w:space="0" w:color="auto"/>
                    <w:left w:val="none" w:sz="0" w:space="0" w:color="auto"/>
                    <w:bottom w:val="none" w:sz="0" w:space="0" w:color="auto"/>
                    <w:right w:val="none" w:sz="0" w:space="0" w:color="auto"/>
                  </w:divBdr>
                  <w:divsChild>
                    <w:div w:id="409959927">
                      <w:marLeft w:val="0"/>
                      <w:marRight w:val="0"/>
                      <w:marTop w:val="0"/>
                      <w:marBottom w:val="0"/>
                      <w:divBdr>
                        <w:top w:val="none" w:sz="0" w:space="0" w:color="auto"/>
                        <w:left w:val="none" w:sz="0" w:space="0" w:color="auto"/>
                        <w:bottom w:val="none" w:sz="0" w:space="0" w:color="auto"/>
                        <w:right w:val="none" w:sz="0" w:space="0" w:color="auto"/>
                      </w:divBdr>
                    </w:div>
                  </w:divsChild>
                </w:div>
                <w:div w:id="417404374">
                  <w:marLeft w:val="0"/>
                  <w:marRight w:val="0"/>
                  <w:marTop w:val="0"/>
                  <w:marBottom w:val="0"/>
                  <w:divBdr>
                    <w:top w:val="none" w:sz="0" w:space="0" w:color="auto"/>
                    <w:left w:val="none" w:sz="0" w:space="0" w:color="auto"/>
                    <w:bottom w:val="none" w:sz="0" w:space="0" w:color="auto"/>
                    <w:right w:val="none" w:sz="0" w:space="0" w:color="auto"/>
                  </w:divBdr>
                  <w:divsChild>
                    <w:div w:id="1505247110">
                      <w:marLeft w:val="0"/>
                      <w:marRight w:val="0"/>
                      <w:marTop w:val="0"/>
                      <w:marBottom w:val="0"/>
                      <w:divBdr>
                        <w:top w:val="none" w:sz="0" w:space="0" w:color="auto"/>
                        <w:left w:val="none" w:sz="0" w:space="0" w:color="auto"/>
                        <w:bottom w:val="none" w:sz="0" w:space="0" w:color="auto"/>
                        <w:right w:val="none" w:sz="0" w:space="0" w:color="auto"/>
                      </w:divBdr>
                    </w:div>
                  </w:divsChild>
                </w:div>
                <w:div w:id="482628596">
                  <w:marLeft w:val="0"/>
                  <w:marRight w:val="0"/>
                  <w:marTop w:val="0"/>
                  <w:marBottom w:val="0"/>
                  <w:divBdr>
                    <w:top w:val="none" w:sz="0" w:space="0" w:color="auto"/>
                    <w:left w:val="none" w:sz="0" w:space="0" w:color="auto"/>
                    <w:bottom w:val="none" w:sz="0" w:space="0" w:color="auto"/>
                    <w:right w:val="none" w:sz="0" w:space="0" w:color="auto"/>
                  </w:divBdr>
                  <w:divsChild>
                    <w:div w:id="657152150">
                      <w:marLeft w:val="0"/>
                      <w:marRight w:val="0"/>
                      <w:marTop w:val="0"/>
                      <w:marBottom w:val="0"/>
                      <w:divBdr>
                        <w:top w:val="none" w:sz="0" w:space="0" w:color="auto"/>
                        <w:left w:val="none" w:sz="0" w:space="0" w:color="auto"/>
                        <w:bottom w:val="none" w:sz="0" w:space="0" w:color="auto"/>
                        <w:right w:val="none" w:sz="0" w:space="0" w:color="auto"/>
                      </w:divBdr>
                    </w:div>
                  </w:divsChild>
                </w:div>
                <w:div w:id="501744622">
                  <w:marLeft w:val="0"/>
                  <w:marRight w:val="0"/>
                  <w:marTop w:val="0"/>
                  <w:marBottom w:val="0"/>
                  <w:divBdr>
                    <w:top w:val="none" w:sz="0" w:space="0" w:color="auto"/>
                    <w:left w:val="none" w:sz="0" w:space="0" w:color="auto"/>
                    <w:bottom w:val="none" w:sz="0" w:space="0" w:color="auto"/>
                    <w:right w:val="none" w:sz="0" w:space="0" w:color="auto"/>
                  </w:divBdr>
                  <w:divsChild>
                    <w:div w:id="866606694">
                      <w:marLeft w:val="0"/>
                      <w:marRight w:val="0"/>
                      <w:marTop w:val="0"/>
                      <w:marBottom w:val="0"/>
                      <w:divBdr>
                        <w:top w:val="none" w:sz="0" w:space="0" w:color="auto"/>
                        <w:left w:val="none" w:sz="0" w:space="0" w:color="auto"/>
                        <w:bottom w:val="none" w:sz="0" w:space="0" w:color="auto"/>
                        <w:right w:val="none" w:sz="0" w:space="0" w:color="auto"/>
                      </w:divBdr>
                    </w:div>
                  </w:divsChild>
                </w:div>
                <w:div w:id="502084519">
                  <w:marLeft w:val="0"/>
                  <w:marRight w:val="0"/>
                  <w:marTop w:val="0"/>
                  <w:marBottom w:val="0"/>
                  <w:divBdr>
                    <w:top w:val="none" w:sz="0" w:space="0" w:color="auto"/>
                    <w:left w:val="none" w:sz="0" w:space="0" w:color="auto"/>
                    <w:bottom w:val="none" w:sz="0" w:space="0" w:color="auto"/>
                    <w:right w:val="none" w:sz="0" w:space="0" w:color="auto"/>
                  </w:divBdr>
                  <w:divsChild>
                    <w:div w:id="326641220">
                      <w:marLeft w:val="0"/>
                      <w:marRight w:val="0"/>
                      <w:marTop w:val="0"/>
                      <w:marBottom w:val="0"/>
                      <w:divBdr>
                        <w:top w:val="none" w:sz="0" w:space="0" w:color="auto"/>
                        <w:left w:val="none" w:sz="0" w:space="0" w:color="auto"/>
                        <w:bottom w:val="none" w:sz="0" w:space="0" w:color="auto"/>
                        <w:right w:val="none" w:sz="0" w:space="0" w:color="auto"/>
                      </w:divBdr>
                    </w:div>
                  </w:divsChild>
                </w:div>
                <w:div w:id="506331807">
                  <w:marLeft w:val="0"/>
                  <w:marRight w:val="0"/>
                  <w:marTop w:val="0"/>
                  <w:marBottom w:val="0"/>
                  <w:divBdr>
                    <w:top w:val="none" w:sz="0" w:space="0" w:color="auto"/>
                    <w:left w:val="none" w:sz="0" w:space="0" w:color="auto"/>
                    <w:bottom w:val="none" w:sz="0" w:space="0" w:color="auto"/>
                    <w:right w:val="none" w:sz="0" w:space="0" w:color="auto"/>
                  </w:divBdr>
                  <w:divsChild>
                    <w:div w:id="1822499780">
                      <w:marLeft w:val="0"/>
                      <w:marRight w:val="0"/>
                      <w:marTop w:val="0"/>
                      <w:marBottom w:val="0"/>
                      <w:divBdr>
                        <w:top w:val="none" w:sz="0" w:space="0" w:color="auto"/>
                        <w:left w:val="none" w:sz="0" w:space="0" w:color="auto"/>
                        <w:bottom w:val="none" w:sz="0" w:space="0" w:color="auto"/>
                        <w:right w:val="none" w:sz="0" w:space="0" w:color="auto"/>
                      </w:divBdr>
                    </w:div>
                  </w:divsChild>
                </w:div>
                <w:div w:id="515075738">
                  <w:marLeft w:val="0"/>
                  <w:marRight w:val="0"/>
                  <w:marTop w:val="0"/>
                  <w:marBottom w:val="0"/>
                  <w:divBdr>
                    <w:top w:val="none" w:sz="0" w:space="0" w:color="auto"/>
                    <w:left w:val="none" w:sz="0" w:space="0" w:color="auto"/>
                    <w:bottom w:val="none" w:sz="0" w:space="0" w:color="auto"/>
                    <w:right w:val="none" w:sz="0" w:space="0" w:color="auto"/>
                  </w:divBdr>
                  <w:divsChild>
                    <w:div w:id="1201481314">
                      <w:marLeft w:val="0"/>
                      <w:marRight w:val="0"/>
                      <w:marTop w:val="0"/>
                      <w:marBottom w:val="0"/>
                      <w:divBdr>
                        <w:top w:val="none" w:sz="0" w:space="0" w:color="auto"/>
                        <w:left w:val="none" w:sz="0" w:space="0" w:color="auto"/>
                        <w:bottom w:val="none" w:sz="0" w:space="0" w:color="auto"/>
                        <w:right w:val="none" w:sz="0" w:space="0" w:color="auto"/>
                      </w:divBdr>
                    </w:div>
                  </w:divsChild>
                </w:div>
                <w:div w:id="541357812">
                  <w:marLeft w:val="0"/>
                  <w:marRight w:val="0"/>
                  <w:marTop w:val="0"/>
                  <w:marBottom w:val="0"/>
                  <w:divBdr>
                    <w:top w:val="none" w:sz="0" w:space="0" w:color="auto"/>
                    <w:left w:val="none" w:sz="0" w:space="0" w:color="auto"/>
                    <w:bottom w:val="none" w:sz="0" w:space="0" w:color="auto"/>
                    <w:right w:val="none" w:sz="0" w:space="0" w:color="auto"/>
                  </w:divBdr>
                  <w:divsChild>
                    <w:div w:id="995110392">
                      <w:marLeft w:val="0"/>
                      <w:marRight w:val="0"/>
                      <w:marTop w:val="0"/>
                      <w:marBottom w:val="0"/>
                      <w:divBdr>
                        <w:top w:val="none" w:sz="0" w:space="0" w:color="auto"/>
                        <w:left w:val="none" w:sz="0" w:space="0" w:color="auto"/>
                        <w:bottom w:val="none" w:sz="0" w:space="0" w:color="auto"/>
                        <w:right w:val="none" w:sz="0" w:space="0" w:color="auto"/>
                      </w:divBdr>
                    </w:div>
                  </w:divsChild>
                </w:div>
                <w:div w:id="556474185">
                  <w:marLeft w:val="0"/>
                  <w:marRight w:val="0"/>
                  <w:marTop w:val="0"/>
                  <w:marBottom w:val="0"/>
                  <w:divBdr>
                    <w:top w:val="none" w:sz="0" w:space="0" w:color="auto"/>
                    <w:left w:val="none" w:sz="0" w:space="0" w:color="auto"/>
                    <w:bottom w:val="none" w:sz="0" w:space="0" w:color="auto"/>
                    <w:right w:val="none" w:sz="0" w:space="0" w:color="auto"/>
                  </w:divBdr>
                  <w:divsChild>
                    <w:div w:id="1671524114">
                      <w:marLeft w:val="0"/>
                      <w:marRight w:val="0"/>
                      <w:marTop w:val="0"/>
                      <w:marBottom w:val="0"/>
                      <w:divBdr>
                        <w:top w:val="none" w:sz="0" w:space="0" w:color="auto"/>
                        <w:left w:val="none" w:sz="0" w:space="0" w:color="auto"/>
                        <w:bottom w:val="none" w:sz="0" w:space="0" w:color="auto"/>
                        <w:right w:val="none" w:sz="0" w:space="0" w:color="auto"/>
                      </w:divBdr>
                    </w:div>
                  </w:divsChild>
                </w:div>
                <w:div w:id="573585690">
                  <w:marLeft w:val="0"/>
                  <w:marRight w:val="0"/>
                  <w:marTop w:val="0"/>
                  <w:marBottom w:val="0"/>
                  <w:divBdr>
                    <w:top w:val="none" w:sz="0" w:space="0" w:color="auto"/>
                    <w:left w:val="none" w:sz="0" w:space="0" w:color="auto"/>
                    <w:bottom w:val="none" w:sz="0" w:space="0" w:color="auto"/>
                    <w:right w:val="none" w:sz="0" w:space="0" w:color="auto"/>
                  </w:divBdr>
                  <w:divsChild>
                    <w:div w:id="359861400">
                      <w:marLeft w:val="0"/>
                      <w:marRight w:val="0"/>
                      <w:marTop w:val="0"/>
                      <w:marBottom w:val="0"/>
                      <w:divBdr>
                        <w:top w:val="none" w:sz="0" w:space="0" w:color="auto"/>
                        <w:left w:val="none" w:sz="0" w:space="0" w:color="auto"/>
                        <w:bottom w:val="none" w:sz="0" w:space="0" w:color="auto"/>
                        <w:right w:val="none" w:sz="0" w:space="0" w:color="auto"/>
                      </w:divBdr>
                    </w:div>
                  </w:divsChild>
                </w:div>
                <w:div w:id="576938574">
                  <w:marLeft w:val="0"/>
                  <w:marRight w:val="0"/>
                  <w:marTop w:val="0"/>
                  <w:marBottom w:val="0"/>
                  <w:divBdr>
                    <w:top w:val="none" w:sz="0" w:space="0" w:color="auto"/>
                    <w:left w:val="none" w:sz="0" w:space="0" w:color="auto"/>
                    <w:bottom w:val="none" w:sz="0" w:space="0" w:color="auto"/>
                    <w:right w:val="none" w:sz="0" w:space="0" w:color="auto"/>
                  </w:divBdr>
                  <w:divsChild>
                    <w:div w:id="627706401">
                      <w:marLeft w:val="0"/>
                      <w:marRight w:val="0"/>
                      <w:marTop w:val="0"/>
                      <w:marBottom w:val="0"/>
                      <w:divBdr>
                        <w:top w:val="none" w:sz="0" w:space="0" w:color="auto"/>
                        <w:left w:val="none" w:sz="0" w:space="0" w:color="auto"/>
                        <w:bottom w:val="none" w:sz="0" w:space="0" w:color="auto"/>
                        <w:right w:val="none" w:sz="0" w:space="0" w:color="auto"/>
                      </w:divBdr>
                    </w:div>
                  </w:divsChild>
                </w:div>
                <w:div w:id="586038744">
                  <w:marLeft w:val="0"/>
                  <w:marRight w:val="0"/>
                  <w:marTop w:val="0"/>
                  <w:marBottom w:val="0"/>
                  <w:divBdr>
                    <w:top w:val="none" w:sz="0" w:space="0" w:color="auto"/>
                    <w:left w:val="none" w:sz="0" w:space="0" w:color="auto"/>
                    <w:bottom w:val="none" w:sz="0" w:space="0" w:color="auto"/>
                    <w:right w:val="none" w:sz="0" w:space="0" w:color="auto"/>
                  </w:divBdr>
                  <w:divsChild>
                    <w:div w:id="103113129">
                      <w:marLeft w:val="0"/>
                      <w:marRight w:val="0"/>
                      <w:marTop w:val="0"/>
                      <w:marBottom w:val="0"/>
                      <w:divBdr>
                        <w:top w:val="none" w:sz="0" w:space="0" w:color="auto"/>
                        <w:left w:val="none" w:sz="0" w:space="0" w:color="auto"/>
                        <w:bottom w:val="none" w:sz="0" w:space="0" w:color="auto"/>
                        <w:right w:val="none" w:sz="0" w:space="0" w:color="auto"/>
                      </w:divBdr>
                    </w:div>
                  </w:divsChild>
                </w:div>
                <w:div w:id="619149194">
                  <w:marLeft w:val="0"/>
                  <w:marRight w:val="0"/>
                  <w:marTop w:val="0"/>
                  <w:marBottom w:val="0"/>
                  <w:divBdr>
                    <w:top w:val="none" w:sz="0" w:space="0" w:color="auto"/>
                    <w:left w:val="none" w:sz="0" w:space="0" w:color="auto"/>
                    <w:bottom w:val="none" w:sz="0" w:space="0" w:color="auto"/>
                    <w:right w:val="none" w:sz="0" w:space="0" w:color="auto"/>
                  </w:divBdr>
                  <w:divsChild>
                    <w:div w:id="1921137232">
                      <w:marLeft w:val="0"/>
                      <w:marRight w:val="0"/>
                      <w:marTop w:val="0"/>
                      <w:marBottom w:val="0"/>
                      <w:divBdr>
                        <w:top w:val="none" w:sz="0" w:space="0" w:color="auto"/>
                        <w:left w:val="none" w:sz="0" w:space="0" w:color="auto"/>
                        <w:bottom w:val="none" w:sz="0" w:space="0" w:color="auto"/>
                        <w:right w:val="none" w:sz="0" w:space="0" w:color="auto"/>
                      </w:divBdr>
                    </w:div>
                  </w:divsChild>
                </w:div>
                <w:div w:id="621571564">
                  <w:marLeft w:val="0"/>
                  <w:marRight w:val="0"/>
                  <w:marTop w:val="0"/>
                  <w:marBottom w:val="0"/>
                  <w:divBdr>
                    <w:top w:val="none" w:sz="0" w:space="0" w:color="auto"/>
                    <w:left w:val="none" w:sz="0" w:space="0" w:color="auto"/>
                    <w:bottom w:val="none" w:sz="0" w:space="0" w:color="auto"/>
                    <w:right w:val="none" w:sz="0" w:space="0" w:color="auto"/>
                  </w:divBdr>
                  <w:divsChild>
                    <w:div w:id="1707097216">
                      <w:marLeft w:val="0"/>
                      <w:marRight w:val="0"/>
                      <w:marTop w:val="0"/>
                      <w:marBottom w:val="0"/>
                      <w:divBdr>
                        <w:top w:val="none" w:sz="0" w:space="0" w:color="auto"/>
                        <w:left w:val="none" w:sz="0" w:space="0" w:color="auto"/>
                        <w:bottom w:val="none" w:sz="0" w:space="0" w:color="auto"/>
                        <w:right w:val="none" w:sz="0" w:space="0" w:color="auto"/>
                      </w:divBdr>
                    </w:div>
                  </w:divsChild>
                </w:div>
                <w:div w:id="648872509">
                  <w:marLeft w:val="0"/>
                  <w:marRight w:val="0"/>
                  <w:marTop w:val="0"/>
                  <w:marBottom w:val="0"/>
                  <w:divBdr>
                    <w:top w:val="none" w:sz="0" w:space="0" w:color="auto"/>
                    <w:left w:val="none" w:sz="0" w:space="0" w:color="auto"/>
                    <w:bottom w:val="none" w:sz="0" w:space="0" w:color="auto"/>
                    <w:right w:val="none" w:sz="0" w:space="0" w:color="auto"/>
                  </w:divBdr>
                  <w:divsChild>
                    <w:div w:id="2040354763">
                      <w:marLeft w:val="0"/>
                      <w:marRight w:val="0"/>
                      <w:marTop w:val="0"/>
                      <w:marBottom w:val="0"/>
                      <w:divBdr>
                        <w:top w:val="none" w:sz="0" w:space="0" w:color="auto"/>
                        <w:left w:val="none" w:sz="0" w:space="0" w:color="auto"/>
                        <w:bottom w:val="none" w:sz="0" w:space="0" w:color="auto"/>
                        <w:right w:val="none" w:sz="0" w:space="0" w:color="auto"/>
                      </w:divBdr>
                    </w:div>
                  </w:divsChild>
                </w:div>
                <w:div w:id="668827393">
                  <w:marLeft w:val="0"/>
                  <w:marRight w:val="0"/>
                  <w:marTop w:val="0"/>
                  <w:marBottom w:val="0"/>
                  <w:divBdr>
                    <w:top w:val="none" w:sz="0" w:space="0" w:color="auto"/>
                    <w:left w:val="none" w:sz="0" w:space="0" w:color="auto"/>
                    <w:bottom w:val="none" w:sz="0" w:space="0" w:color="auto"/>
                    <w:right w:val="none" w:sz="0" w:space="0" w:color="auto"/>
                  </w:divBdr>
                  <w:divsChild>
                    <w:div w:id="992756461">
                      <w:marLeft w:val="0"/>
                      <w:marRight w:val="0"/>
                      <w:marTop w:val="0"/>
                      <w:marBottom w:val="0"/>
                      <w:divBdr>
                        <w:top w:val="none" w:sz="0" w:space="0" w:color="auto"/>
                        <w:left w:val="none" w:sz="0" w:space="0" w:color="auto"/>
                        <w:bottom w:val="none" w:sz="0" w:space="0" w:color="auto"/>
                        <w:right w:val="none" w:sz="0" w:space="0" w:color="auto"/>
                      </w:divBdr>
                    </w:div>
                  </w:divsChild>
                </w:div>
                <w:div w:id="689993767">
                  <w:marLeft w:val="0"/>
                  <w:marRight w:val="0"/>
                  <w:marTop w:val="0"/>
                  <w:marBottom w:val="0"/>
                  <w:divBdr>
                    <w:top w:val="none" w:sz="0" w:space="0" w:color="auto"/>
                    <w:left w:val="none" w:sz="0" w:space="0" w:color="auto"/>
                    <w:bottom w:val="none" w:sz="0" w:space="0" w:color="auto"/>
                    <w:right w:val="none" w:sz="0" w:space="0" w:color="auto"/>
                  </w:divBdr>
                  <w:divsChild>
                    <w:div w:id="1772118421">
                      <w:marLeft w:val="0"/>
                      <w:marRight w:val="0"/>
                      <w:marTop w:val="0"/>
                      <w:marBottom w:val="0"/>
                      <w:divBdr>
                        <w:top w:val="none" w:sz="0" w:space="0" w:color="auto"/>
                        <w:left w:val="none" w:sz="0" w:space="0" w:color="auto"/>
                        <w:bottom w:val="none" w:sz="0" w:space="0" w:color="auto"/>
                        <w:right w:val="none" w:sz="0" w:space="0" w:color="auto"/>
                      </w:divBdr>
                    </w:div>
                  </w:divsChild>
                </w:div>
                <w:div w:id="697316391">
                  <w:marLeft w:val="0"/>
                  <w:marRight w:val="0"/>
                  <w:marTop w:val="0"/>
                  <w:marBottom w:val="0"/>
                  <w:divBdr>
                    <w:top w:val="none" w:sz="0" w:space="0" w:color="auto"/>
                    <w:left w:val="none" w:sz="0" w:space="0" w:color="auto"/>
                    <w:bottom w:val="none" w:sz="0" w:space="0" w:color="auto"/>
                    <w:right w:val="none" w:sz="0" w:space="0" w:color="auto"/>
                  </w:divBdr>
                  <w:divsChild>
                    <w:div w:id="739787034">
                      <w:marLeft w:val="0"/>
                      <w:marRight w:val="0"/>
                      <w:marTop w:val="0"/>
                      <w:marBottom w:val="0"/>
                      <w:divBdr>
                        <w:top w:val="none" w:sz="0" w:space="0" w:color="auto"/>
                        <w:left w:val="none" w:sz="0" w:space="0" w:color="auto"/>
                        <w:bottom w:val="none" w:sz="0" w:space="0" w:color="auto"/>
                        <w:right w:val="none" w:sz="0" w:space="0" w:color="auto"/>
                      </w:divBdr>
                    </w:div>
                  </w:divsChild>
                </w:div>
                <w:div w:id="718553069">
                  <w:marLeft w:val="0"/>
                  <w:marRight w:val="0"/>
                  <w:marTop w:val="0"/>
                  <w:marBottom w:val="0"/>
                  <w:divBdr>
                    <w:top w:val="none" w:sz="0" w:space="0" w:color="auto"/>
                    <w:left w:val="none" w:sz="0" w:space="0" w:color="auto"/>
                    <w:bottom w:val="none" w:sz="0" w:space="0" w:color="auto"/>
                    <w:right w:val="none" w:sz="0" w:space="0" w:color="auto"/>
                  </w:divBdr>
                  <w:divsChild>
                    <w:div w:id="332875018">
                      <w:marLeft w:val="0"/>
                      <w:marRight w:val="0"/>
                      <w:marTop w:val="0"/>
                      <w:marBottom w:val="0"/>
                      <w:divBdr>
                        <w:top w:val="none" w:sz="0" w:space="0" w:color="auto"/>
                        <w:left w:val="none" w:sz="0" w:space="0" w:color="auto"/>
                        <w:bottom w:val="none" w:sz="0" w:space="0" w:color="auto"/>
                        <w:right w:val="none" w:sz="0" w:space="0" w:color="auto"/>
                      </w:divBdr>
                    </w:div>
                  </w:divsChild>
                </w:div>
                <w:div w:id="789129445">
                  <w:marLeft w:val="0"/>
                  <w:marRight w:val="0"/>
                  <w:marTop w:val="0"/>
                  <w:marBottom w:val="0"/>
                  <w:divBdr>
                    <w:top w:val="none" w:sz="0" w:space="0" w:color="auto"/>
                    <w:left w:val="none" w:sz="0" w:space="0" w:color="auto"/>
                    <w:bottom w:val="none" w:sz="0" w:space="0" w:color="auto"/>
                    <w:right w:val="none" w:sz="0" w:space="0" w:color="auto"/>
                  </w:divBdr>
                  <w:divsChild>
                    <w:div w:id="1936865692">
                      <w:marLeft w:val="0"/>
                      <w:marRight w:val="0"/>
                      <w:marTop w:val="0"/>
                      <w:marBottom w:val="0"/>
                      <w:divBdr>
                        <w:top w:val="none" w:sz="0" w:space="0" w:color="auto"/>
                        <w:left w:val="none" w:sz="0" w:space="0" w:color="auto"/>
                        <w:bottom w:val="none" w:sz="0" w:space="0" w:color="auto"/>
                        <w:right w:val="none" w:sz="0" w:space="0" w:color="auto"/>
                      </w:divBdr>
                    </w:div>
                  </w:divsChild>
                </w:div>
                <w:div w:id="811294513">
                  <w:marLeft w:val="0"/>
                  <w:marRight w:val="0"/>
                  <w:marTop w:val="0"/>
                  <w:marBottom w:val="0"/>
                  <w:divBdr>
                    <w:top w:val="none" w:sz="0" w:space="0" w:color="auto"/>
                    <w:left w:val="none" w:sz="0" w:space="0" w:color="auto"/>
                    <w:bottom w:val="none" w:sz="0" w:space="0" w:color="auto"/>
                    <w:right w:val="none" w:sz="0" w:space="0" w:color="auto"/>
                  </w:divBdr>
                  <w:divsChild>
                    <w:div w:id="1832719870">
                      <w:marLeft w:val="0"/>
                      <w:marRight w:val="0"/>
                      <w:marTop w:val="0"/>
                      <w:marBottom w:val="0"/>
                      <w:divBdr>
                        <w:top w:val="none" w:sz="0" w:space="0" w:color="auto"/>
                        <w:left w:val="none" w:sz="0" w:space="0" w:color="auto"/>
                        <w:bottom w:val="none" w:sz="0" w:space="0" w:color="auto"/>
                        <w:right w:val="none" w:sz="0" w:space="0" w:color="auto"/>
                      </w:divBdr>
                    </w:div>
                  </w:divsChild>
                </w:div>
                <w:div w:id="832720425">
                  <w:marLeft w:val="0"/>
                  <w:marRight w:val="0"/>
                  <w:marTop w:val="0"/>
                  <w:marBottom w:val="0"/>
                  <w:divBdr>
                    <w:top w:val="none" w:sz="0" w:space="0" w:color="auto"/>
                    <w:left w:val="none" w:sz="0" w:space="0" w:color="auto"/>
                    <w:bottom w:val="none" w:sz="0" w:space="0" w:color="auto"/>
                    <w:right w:val="none" w:sz="0" w:space="0" w:color="auto"/>
                  </w:divBdr>
                  <w:divsChild>
                    <w:div w:id="1215039733">
                      <w:marLeft w:val="0"/>
                      <w:marRight w:val="0"/>
                      <w:marTop w:val="0"/>
                      <w:marBottom w:val="0"/>
                      <w:divBdr>
                        <w:top w:val="none" w:sz="0" w:space="0" w:color="auto"/>
                        <w:left w:val="none" w:sz="0" w:space="0" w:color="auto"/>
                        <w:bottom w:val="none" w:sz="0" w:space="0" w:color="auto"/>
                        <w:right w:val="none" w:sz="0" w:space="0" w:color="auto"/>
                      </w:divBdr>
                    </w:div>
                  </w:divsChild>
                </w:div>
                <w:div w:id="852259688">
                  <w:marLeft w:val="0"/>
                  <w:marRight w:val="0"/>
                  <w:marTop w:val="0"/>
                  <w:marBottom w:val="0"/>
                  <w:divBdr>
                    <w:top w:val="none" w:sz="0" w:space="0" w:color="auto"/>
                    <w:left w:val="none" w:sz="0" w:space="0" w:color="auto"/>
                    <w:bottom w:val="none" w:sz="0" w:space="0" w:color="auto"/>
                    <w:right w:val="none" w:sz="0" w:space="0" w:color="auto"/>
                  </w:divBdr>
                  <w:divsChild>
                    <w:div w:id="455611648">
                      <w:marLeft w:val="0"/>
                      <w:marRight w:val="0"/>
                      <w:marTop w:val="0"/>
                      <w:marBottom w:val="0"/>
                      <w:divBdr>
                        <w:top w:val="none" w:sz="0" w:space="0" w:color="auto"/>
                        <w:left w:val="none" w:sz="0" w:space="0" w:color="auto"/>
                        <w:bottom w:val="none" w:sz="0" w:space="0" w:color="auto"/>
                        <w:right w:val="none" w:sz="0" w:space="0" w:color="auto"/>
                      </w:divBdr>
                    </w:div>
                  </w:divsChild>
                </w:div>
                <w:div w:id="877281052">
                  <w:marLeft w:val="0"/>
                  <w:marRight w:val="0"/>
                  <w:marTop w:val="0"/>
                  <w:marBottom w:val="0"/>
                  <w:divBdr>
                    <w:top w:val="none" w:sz="0" w:space="0" w:color="auto"/>
                    <w:left w:val="none" w:sz="0" w:space="0" w:color="auto"/>
                    <w:bottom w:val="none" w:sz="0" w:space="0" w:color="auto"/>
                    <w:right w:val="none" w:sz="0" w:space="0" w:color="auto"/>
                  </w:divBdr>
                  <w:divsChild>
                    <w:div w:id="1467889649">
                      <w:marLeft w:val="0"/>
                      <w:marRight w:val="0"/>
                      <w:marTop w:val="0"/>
                      <w:marBottom w:val="0"/>
                      <w:divBdr>
                        <w:top w:val="none" w:sz="0" w:space="0" w:color="auto"/>
                        <w:left w:val="none" w:sz="0" w:space="0" w:color="auto"/>
                        <w:bottom w:val="none" w:sz="0" w:space="0" w:color="auto"/>
                        <w:right w:val="none" w:sz="0" w:space="0" w:color="auto"/>
                      </w:divBdr>
                    </w:div>
                  </w:divsChild>
                </w:div>
                <w:div w:id="879434576">
                  <w:marLeft w:val="0"/>
                  <w:marRight w:val="0"/>
                  <w:marTop w:val="0"/>
                  <w:marBottom w:val="0"/>
                  <w:divBdr>
                    <w:top w:val="none" w:sz="0" w:space="0" w:color="auto"/>
                    <w:left w:val="none" w:sz="0" w:space="0" w:color="auto"/>
                    <w:bottom w:val="none" w:sz="0" w:space="0" w:color="auto"/>
                    <w:right w:val="none" w:sz="0" w:space="0" w:color="auto"/>
                  </w:divBdr>
                  <w:divsChild>
                    <w:div w:id="422846327">
                      <w:marLeft w:val="0"/>
                      <w:marRight w:val="0"/>
                      <w:marTop w:val="0"/>
                      <w:marBottom w:val="0"/>
                      <w:divBdr>
                        <w:top w:val="none" w:sz="0" w:space="0" w:color="auto"/>
                        <w:left w:val="none" w:sz="0" w:space="0" w:color="auto"/>
                        <w:bottom w:val="none" w:sz="0" w:space="0" w:color="auto"/>
                        <w:right w:val="none" w:sz="0" w:space="0" w:color="auto"/>
                      </w:divBdr>
                    </w:div>
                  </w:divsChild>
                </w:div>
                <w:div w:id="889728062">
                  <w:marLeft w:val="0"/>
                  <w:marRight w:val="0"/>
                  <w:marTop w:val="0"/>
                  <w:marBottom w:val="0"/>
                  <w:divBdr>
                    <w:top w:val="none" w:sz="0" w:space="0" w:color="auto"/>
                    <w:left w:val="none" w:sz="0" w:space="0" w:color="auto"/>
                    <w:bottom w:val="none" w:sz="0" w:space="0" w:color="auto"/>
                    <w:right w:val="none" w:sz="0" w:space="0" w:color="auto"/>
                  </w:divBdr>
                  <w:divsChild>
                    <w:div w:id="255360637">
                      <w:marLeft w:val="0"/>
                      <w:marRight w:val="0"/>
                      <w:marTop w:val="0"/>
                      <w:marBottom w:val="0"/>
                      <w:divBdr>
                        <w:top w:val="none" w:sz="0" w:space="0" w:color="auto"/>
                        <w:left w:val="none" w:sz="0" w:space="0" w:color="auto"/>
                        <w:bottom w:val="none" w:sz="0" w:space="0" w:color="auto"/>
                        <w:right w:val="none" w:sz="0" w:space="0" w:color="auto"/>
                      </w:divBdr>
                    </w:div>
                  </w:divsChild>
                </w:div>
                <w:div w:id="899681408">
                  <w:marLeft w:val="0"/>
                  <w:marRight w:val="0"/>
                  <w:marTop w:val="0"/>
                  <w:marBottom w:val="0"/>
                  <w:divBdr>
                    <w:top w:val="none" w:sz="0" w:space="0" w:color="auto"/>
                    <w:left w:val="none" w:sz="0" w:space="0" w:color="auto"/>
                    <w:bottom w:val="none" w:sz="0" w:space="0" w:color="auto"/>
                    <w:right w:val="none" w:sz="0" w:space="0" w:color="auto"/>
                  </w:divBdr>
                  <w:divsChild>
                    <w:div w:id="1299065503">
                      <w:marLeft w:val="0"/>
                      <w:marRight w:val="0"/>
                      <w:marTop w:val="0"/>
                      <w:marBottom w:val="0"/>
                      <w:divBdr>
                        <w:top w:val="none" w:sz="0" w:space="0" w:color="auto"/>
                        <w:left w:val="none" w:sz="0" w:space="0" w:color="auto"/>
                        <w:bottom w:val="none" w:sz="0" w:space="0" w:color="auto"/>
                        <w:right w:val="none" w:sz="0" w:space="0" w:color="auto"/>
                      </w:divBdr>
                    </w:div>
                  </w:divsChild>
                </w:div>
                <w:div w:id="916935077">
                  <w:marLeft w:val="0"/>
                  <w:marRight w:val="0"/>
                  <w:marTop w:val="0"/>
                  <w:marBottom w:val="0"/>
                  <w:divBdr>
                    <w:top w:val="none" w:sz="0" w:space="0" w:color="auto"/>
                    <w:left w:val="none" w:sz="0" w:space="0" w:color="auto"/>
                    <w:bottom w:val="none" w:sz="0" w:space="0" w:color="auto"/>
                    <w:right w:val="none" w:sz="0" w:space="0" w:color="auto"/>
                  </w:divBdr>
                  <w:divsChild>
                    <w:div w:id="778834987">
                      <w:marLeft w:val="0"/>
                      <w:marRight w:val="0"/>
                      <w:marTop w:val="0"/>
                      <w:marBottom w:val="0"/>
                      <w:divBdr>
                        <w:top w:val="none" w:sz="0" w:space="0" w:color="auto"/>
                        <w:left w:val="none" w:sz="0" w:space="0" w:color="auto"/>
                        <w:bottom w:val="none" w:sz="0" w:space="0" w:color="auto"/>
                        <w:right w:val="none" w:sz="0" w:space="0" w:color="auto"/>
                      </w:divBdr>
                    </w:div>
                  </w:divsChild>
                </w:div>
                <w:div w:id="928120903">
                  <w:marLeft w:val="0"/>
                  <w:marRight w:val="0"/>
                  <w:marTop w:val="0"/>
                  <w:marBottom w:val="0"/>
                  <w:divBdr>
                    <w:top w:val="none" w:sz="0" w:space="0" w:color="auto"/>
                    <w:left w:val="none" w:sz="0" w:space="0" w:color="auto"/>
                    <w:bottom w:val="none" w:sz="0" w:space="0" w:color="auto"/>
                    <w:right w:val="none" w:sz="0" w:space="0" w:color="auto"/>
                  </w:divBdr>
                  <w:divsChild>
                    <w:div w:id="1777872397">
                      <w:marLeft w:val="0"/>
                      <w:marRight w:val="0"/>
                      <w:marTop w:val="0"/>
                      <w:marBottom w:val="0"/>
                      <w:divBdr>
                        <w:top w:val="none" w:sz="0" w:space="0" w:color="auto"/>
                        <w:left w:val="none" w:sz="0" w:space="0" w:color="auto"/>
                        <w:bottom w:val="none" w:sz="0" w:space="0" w:color="auto"/>
                        <w:right w:val="none" w:sz="0" w:space="0" w:color="auto"/>
                      </w:divBdr>
                    </w:div>
                  </w:divsChild>
                </w:div>
                <w:div w:id="932398993">
                  <w:marLeft w:val="0"/>
                  <w:marRight w:val="0"/>
                  <w:marTop w:val="0"/>
                  <w:marBottom w:val="0"/>
                  <w:divBdr>
                    <w:top w:val="none" w:sz="0" w:space="0" w:color="auto"/>
                    <w:left w:val="none" w:sz="0" w:space="0" w:color="auto"/>
                    <w:bottom w:val="none" w:sz="0" w:space="0" w:color="auto"/>
                    <w:right w:val="none" w:sz="0" w:space="0" w:color="auto"/>
                  </w:divBdr>
                  <w:divsChild>
                    <w:div w:id="1093862382">
                      <w:marLeft w:val="0"/>
                      <w:marRight w:val="0"/>
                      <w:marTop w:val="0"/>
                      <w:marBottom w:val="0"/>
                      <w:divBdr>
                        <w:top w:val="none" w:sz="0" w:space="0" w:color="auto"/>
                        <w:left w:val="none" w:sz="0" w:space="0" w:color="auto"/>
                        <w:bottom w:val="none" w:sz="0" w:space="0" w:color="auto"/>
                        <w:right w:val="none" w:sz="0" w:space="0" w:color="auto"/>
                      </w:divBdr>
                    </w:div>
                  </w:divsChild>
                </w:div>
                <w:div w:id="955675897">
                  <w:marLeft w:val="0"/>
                  <w:marRight w:val="0"/>
                  <w:marTop w:val="0"/>
                  <w:marBottom w:val="0"/>
                  <w:divBdr>
                    <w:top w:val="none" w:sz="0" w:space="0" w:color="auto"/>
                    <w:left w:val="none" w:sz="0" w:space="0" w:color="auto"/>
                    <w:bottom w:val="none" w:sz="0" w:space="0" w:color="auto"/>
                    <w:right w:val="none" w:sz="0" w:space="0" w:color="auto"/>
                  </w:divBdr>
                  <w:divsChild>
                    <w:div w:id="717628276">
                      <w:marLeft w:val="0"/>
                      <w:marRight w:val="0"/>
                      <w:marTop w:val="0"/>
                      <w:marBottom w:val="0"/>
                      <w:divBdr>
                        <w:top w:val="none" w:sz="0" w:space="0" w:color="auto"/>
                        <w:left w:val="none" w:sz="0" w:space="0" w:color="auto"/>
                        <w:bottom w:val="none" w:sz="0" w:space="0" w:color="auto"/>
                        <w:right w:val="none" w:sz="0" w:space="0" w:color="auto"/>
                      </w:divBdr>
                    </w:div>
                  </w:divsChild>
                </w:div>
                <w:div w:id="968439274">
                  <w:marLeft w:val="0"/>
                  <w:marRight w:val="0"/>
                  <w:marTop w:val="0"/>
                  <w:marBottom w:val="0"/>
                  <w:divBdr>
                    <w:top w:val="none" w:sz="0" w:space="0" w:color="auto"/>
                    <w:left w:val="none" w:sz="0" w:space="0" w:color="auto"/>
                    <w:bottom w:val="none" w:sz="0" w:space="0" w:color="auto"/>
                    <w:right w:val="none" w:sz="0" w:space="0" w:color="auto"/>
                  </w:divBdr>
                  <w:divsChild>
                    <w:div w:id="544755846">
                      <w:marLeft w:val="0"/>
                      <w:marRight w:val="0"/>
                      <w:marTop w:val="0"/>
                      <w:marBottom w:val="0"/>
                      <w:divBdr>
                        <w:top w:val="none" w:sz="0" w:space="0" w:color="auto"/>
                        <w:left w:val="none" w:sz="0" w:space="0" w:color="auto"/>
                        <w:bottom w:val="none" w:sz="0" w:space="0" w:color="auto"/>
                        <w:right w:val="none" w:sz="0" w:space="0" w:color="auto"/>
                      </w:divBdr>
                    </w:div>
                  </w:divsChild>
                </w:div>
                <w:div w:id="1029142452">
                  <w:marLeft w:val="0"/>
                  <w:marRight w:val="0"/>
                  <w:marTop w:val="0"/>
                  <w:marBottom w:val="0"/>
                  <w:divBdr>
                    <w:top w:val="none" w:sz="0" w:space="0" w:color="auto"/>
                    <w:left w:val="none" w:sz="0" w:space="0" w:color="auto"/>
                    <w:bottom w:val="none" w:sz="0" w:space="0" w:color="auto"/>
                    <w:right w:val="none" w:sz="0" w:space="0" w:color="auto"/>
                  </w:divBdr>
                  <w:divsChild>
                    <w:div w:id="1098523108">
                      <w:marLeft w:val="0"/>
                      <w:marRight w:val="0"/>
                      <w:marTop w:val="0"/>
                      <w:marBottom w:val="0"/>
                      <w:divBdr>
                        <w:top w:val="none" w:sz="0" w:space="0" w:color="auto"/>
                        <w:left w:val="none" w:sz="0" w:space="0" w:color="auto"/>
                        <w:bottom w:val="none" w:sz="0" w:space="0" w:color="auto"/>
                        <w:right w:val="none" w:sz="0" w:space="0" w:color="auto"/>
                      </w:divBdr>
                    </w:div>
                  </w:divsChild>
                </w:div>
                <w:div w:id="1063404034">
                  <w:marLeft w:val="0"/>
                  <w:marRight w:val="0"/>
                  <w:marTop w:val="0"/>
                  <w:marBottom w:val="0"/>
                  <w:divBdr>
                    <w:top w:val="none" w:sz="0" w:space="0" w:color="auto"/>
                    <w:left w:val="none" w:sz="0" w:space="0" w:color="auto"/>
                    <w:bottom w:val="none" w:sz="0" w:space="0" w:color="auto"/>
                    <w:right w:val="none" w:sz="0" w:space="0" w:color="auto"/>
                  </w:divBdr>
                  <w:divsChild>
                    <w:div w:id="1902591772">
                      <w:marLeft w:val="0"/>
                      <w:marRight w:val="0"/>
                      <w:marTop w:val="0"/>
                      <w:marBottom w:val="0"/>
                      <w:divBdr>
                        <w:top w:val="none" w:sz="0" w:space="0" w:color="auto"/>
                        <w:left w:val="none" w:sz="0" w:space="0" w:color="auto"/>
                        <w:bottom w:val="none" w:sz="0" w:space="0" w:color="auto"/>
                        <w:right w:val="none" w:sz="0" w:space="0" w:color="auto"/>
                      </w:divBdr>
                    </w:div>
                  </w:divsChild>
                </w:div>
                <w:div w:id="1071006153">
                  <w:marLeft w:val="0"/>
                  <w:marRight w:val="0"/>
                  <w:marTop w:val="0"/>
                  <w:marBottom w:val="0"/>
                  <w:divBdr>
                    <w:top w:val="none" w:sz="0" w:space="0" w:color="auto"/>
                    <w:left w:val="none" w:sz="0" w:space="0" w:color="auto"/>
                    <w:bottom w:val="none" w:sz="0" w:space="0" w:color="auto"/>
                    <w:right w:val="none" w:sz="0" w:space="0" w:color="auto"/>
                  </w:divBdr>
                  <w:divsChild>
                    <w:div w:id="687218895">
                      <w:marLeft w:val="0"/>
                      <w:marRight w:val="0"/>
                      <w:marTop w:val="0"/>
                      <w:marBottom w:val="0"/>
                      <w:divBdr>
                        <w:top w:val="none" w:sz="0" w:space="0" w:color="auto"/>
                        <w:left w:val="none" w:sz="0" w:space="0" w:color="auto"/>
                        <w:bottom w:val="none" w:sz="0" w:space="0" w:color="auto"/>
                        <w:right w:val="none" w:sz="0" w:space="0" w:color="auto"/>
                      </w:divBdr>
                    </w:div>
                  </w:divsChild>
                </w:div>
                <w:div w:id="1203054815">
                  <w:marLeft w:val="0"/>
                  <w:marRight w:val="0"/>
                  <w:marTop w:val="0"/>
                  <w:marBottom w:val="0"/>
                  <w:divBdr>
                    <w:top w:val="none" w:sz="0" w:space="0" w:color="auto"/>
                    <w:left w:val="none" w:sz="0" w:space="0" w:color="auto"/>
                    <w:bottom w:val="none" w:sz="0" w:space="0" w:color="auto"/>
                    <w:right w:val="none" w:sz="0" w:space="0" w:color="auto"/>
                  </w:divBdr>
                  <w:divsChild>
                    <w:div w:id="1290235133">
                      <w:marLeft w:val="0"/>
                      <w:marRight w:val="0"/>
                      <w:marTop w:val="0"/>
                      <w:marBottom w:val="0"/>
                      <w:divBdr>
                        <w:top w:val="none" w:sz="0" w:space="0" w:color="auto"/>
                        <w:left w:val="none" w:sz="0" w:space="0" w:color="auto"/>
                        <w:bottom w:val="none" w:sz="0" w:space="0" w:color="auto"/>
                        <w:right w:val="none" w:sz="0" w:space="0" w:color="auto"/>
                      </w:divBdr>
                    </w:div>
                  </w:divsChild>
                </w:div>
                <w:div w:id="1278681792">
                  <w:marLeft w:val="0"/>
                  <w:marRight w:val="0"/>
                  <w:marTop w:val="0"/>
                  <w:marBottom w:val="0"/>
                  <w:divBdr>
                    <w:top w:val="none" w:sz="0" w:space="0" w:color="auto"/>
                    <w:left w:val="none" w:sz="0" w:space="0" w:color="auto"/>
                    <w:bottom w:val="none" w:sz="0" w:space="0" w:color="auto"/>
                    <w:right w:val="none" w:sz="0" w:space="0" w:color="auto"/>
                  </w:divBdr>
                  <w:divsChild>
                    <w:div w:id="587924799">
                      <w:marLeft w:val="0"/>
                      <w:marRight w:val="0"/>
                      <w:marTop w:val="0"/>
                      <w:marBottom w:val="0"/>
                      <w:divBdr>
                        <w:top w:val="none" w:sz="0" w:space="0" w:color="auto"/>
                        <w:left w:val="none" w:sz="0" w:space="0" w:color="auto"/>
                        <w:bottom w:val="none" w:sz="0" w:space="0" w:color="auto"/>
                        <w:right w:val="none" w:sz="0" w:space="0" w:color="auto"/>
                      </w:divBdr>
                    </w:div>
                  </w:divsChild>
                </w:div>
                <w:div w:id="1301612551">
                  <w:marLeft w:val="0"/>
                  <w:marRight w:val="0"/>
                  <w:marTop w:val="0"/>
                  <w:marBottom w:val="0"/>
                  <w:divBdr>
                    <w:top w:val="none" w:sz="0" w:space="0" w:color="auto"/>
                    <w:left w:val="none" w:sz="0" w:space="0" w:color="auto"/>
                    <w:bottom w:val="none" w:sz="0" w:space="0" w:color="auto"/>
                    <w:right w:val="none" w:sz="0" w:space="0" w:color="auto"/>
                  </w:divBdr>
                  <w:divsChild>
                    <w:div w:id="1867911435">
                      <w:marLeft w:val="0"/>
                      <w:marRight w:val="0"/>
                      <w:marTop w:val="0"/>
                      <w:marBottom w:val="0"/>
                      <w:divBdr>
                        <w:top w:val="none" w:sz="0" w:space="0" w:color="auto"/>
                        <w:left w:val="none" w:sz="0" w:space="0" w:color="auto"/>
                        <w:bottom w:val="none" w:sz="0" w:space="0" w:color="auto"/>
                        <w:right w:val="none" w:sz="0" w:space="0" w:color="auto"/>
                      </w:divBdr>
                    </w:div>
                  </w:divsChild>
                </w:div>
                <w:div w:id="1312053007">
                  <w:marLeft w:val="0"/>
                  <w:marRight w:val="0"/>
                  <w:marTop w:val="0"/>
                  <w:marBottom w:val="0"/>
                  <w:divBdr>
                    <w:top w:val="none" w:sz="0" w:space="0" w:color="auto"/>
                    <w:left w:val="none" w:sz="0" w:space="0" w:color="auto"/>
                    <w:bottom w:val="none" w:sz="0" w:space="0" w:color="auto"/>
                    <w:right w:val="none" w:sz="0" w:space="0" w:color="auto"/>
                  </w:divBdr>
                  <w:divsChild>
                    <w:div w:id="240063324">
                      <w:marLeft w:val="0"/>
                      <w:marRight w:val="0"/>
                      <w:marTop w:val="0"/>
                      <w:marBottom w:val="0"/>
                      <w:divBdr>
                        <w:top w:val="none" w:sz="0" w:space="0" w:color="auto"/>
                        <w:left w:val="none" w:sz="0" w:space="0" w:color="auto"/>
                        <w:bottom w:val="none" w:sz="0" w:space="0" w:color="auto"/>
                        <w:right w:val="none" w:sz="0" w:space="0" w:color="auto"/>
                      </w:divBdr>
                    </w:div>
                  </w:divsChild>
                </w:div>
                <w:div w:id="1313019308">
                  <w:marLeft w:val="0"/>
                  <w:marRight w:val="0"/>
                  <w:marTop w:val="0"/>
                  <w:marBottom w:val="0"/>
                  <w:divBdr>
                    <w:top w:val="none" w:sz="0" w:space="0" w:color="auto"/>
                    <w:left w:val="none" w:sz="0" w:space="0" w:color="auto"/>
                    <w:bottom w:val="none" w:sz="0" w:space="0" w:color="auto"/>
                    <w:right w:val="none" w:sz="0" w:space="0" w:color="auto"/>
                  </w:divBdr>
                  <w:divsChild>
                    <w:div w:id="1388917772">
                      <w:marLeft w:val="0"/>
                      <w:marRight w:val="0"/>
                      <w:marTop w:val="0"/>
                      <w:marBottom w:val="0"/>
                      <w:divBdr>
                        <w:top w:val="none" w:sz="0" w:space="0" w:color="auto"/>
                        <w:left w:val="none" w:sz="0" w:space="0" w:color="auto"/>
                        <w:bottom w:val="none" w:sz="0" w:space="0" w:color="auto"/>
                        <w:right w:val="none" w:sz="0" w:space="0" w:color="auto"/>
                      </w:divBdr>
                    </w:div>
                  </w:divsChild>
                </w:div>
                <w:div w:id="1323119334">
                  <w:marLeft w:val="0"/>
                  <w:marRight w:val="0"/>
                  <w:marTop w:val="0"/>
                  <w:marBottom w:val="0"/>
                  <w:divBdr>
                    <w:top w:val="none" w:sz="0" w:space="0" w:color="auto"/>
                    <w:left w:val="none" w:sz="0" w:space="0" w:color="auto"/>
                    <w:bottom w:val="none" w:sz="0" w:space="0" w:color="auto"/>
                    <w:right w:val="none" w:sz="0" w:space="0" w:color="auto"/>
                  </w:divBdr>
                  <w:divsChild>
                    <w:div w:id="1872303738">
                      <w:marLeft w:val="0"/>
                      <w:marRight w:val="0"/>
                      <w:marTop w:val="0"/>
                      <w:marBottom w:val="0"/>
                      <w:divBdr>
                        <w:top w:val="none" w:sz="0" w:space="0" w:color="auto"/>
                        <w:left w:val="none" w:sz="0" w:space="0" w:color="auto"/>
                        <w:bottom w:val="none" w:sz="0" w:space="0" w:color="auto"/>
                        <w:right w:val="none" w:sz="0" w:space="0" w:color="auto"/>
                      </w:divBdr>
                    </w:div>
                  </w:divsChild>
                </w:div>
                <w:div w:id="1348826399">
                  <w:marLeft w:val="0"/>
                  <w:marRight w:val="0"/>
                  <w:marTop w:val="0"/>
                  <w:marBottom w:val="0"/>
                  <w:divBdr>
                    <w:top w:val="none" w:sz="0" w:space="0" w:color="auto"/>
                    <w:left w:val="none" w:sz="0" w:space="0" w:color="auto"/>
                    <w:bottom w:val="none" w:sz="0" w:space="0" w:color="auto"/>
                    <w:right w:val="none" w:sz="0" w:space="0" w:color="auto"/>
                  </w:divBdr>
                  <w:divsChild>
                    <w:div w:id="912667854">
                      <w:marLeft w:val="0"/>
                      <w:marRight w:val="0"/>
                      <w:marTop w:val="0"/>
                      <w:marBottom w:val="0"/>
                      <w:divBdr>
                        <w:top w:val="none" w:sz="0" w:space="0" w:color="auto"/>
                        <w:left w:val="none" w:sz="0" w:space="0" w:color="auto"/>
                        <w:bottom w:val="none" w:sz="0" w:space="0" w:color="auto"/>
                        <w:right w:val="none" w:sz="0" w:space="0" w:color="auto"/>
                      </w:divBdr>
                    </w:div>
                  </w:divsChild>
                </w:div>
                <w:div w:id="1368481778">
                  <w:marLeft w:val="0"/>
                  <w:marRight w:val="0"/>
                  <w:marTop w:val="0"/>
                  <w:marBottom w:val="0"/>
                  <w:divBdr>
                    <w:top w:val="none" w:sz="0" w:space="0" w:color="auto"/>
                    <w:left w:val="none" w:sz="0" w:space="0" w:color="auto"/>
                    <w:bottom w:val="none" w:sz="0" w:space="0" w:color="auto"/>
                    <w:right w:val="none" w:sz="0" w:space="0" w:color="auto"/>
                  </w:divBdr>
                  <w:divsChild>
                    <w:div w:id="504784628">
                      <w:marLeft w:val="0"/>
                      <w:marRight w:val="0"/>
                      <w:marTop w:val="0"/>
                      <w:marBottom w:val="0"/>
                      <w:divBdr>
                        <w:top w:val="none" w:sz="0" w:space="0" w:color="auto"/>
                        <w:left w:val="none" w:sz="0" w:space="0" w:color="auto"/>
                        <w:bottom w:val="none" w:sz="0" w:space="0" w:color="auto"/>
                        <w:right w:val="none" w:sz="0" w:space="0" w:color="auto"/>
                      </w:divBdr>
                    </w:div>
                  </w:divsChild>
                </w:div>
                <w:div w:id="1368873033">
                  <w:marLeft w:val="0"/>
                  <w:marRight w:val="0"/>
                  <w:marTop w:val="0"/>
                  <w:marBottom w:val="0"/>
                  <w:divBdr>
                    <w:top w:val="none" w:sz="0" w:space="0" w:color="auto"/>
                    <w:left w:val="none" w:sz="0" w:space="0" w:color="auto"/>
                    <w:bottom w:val="none" w:sz="0" w:space="0" w:color="auto"/>
                    <w:right w:val="none" w:sz="0" w:space="0" w:color="auto"/>
                  </w:divBdr>
                  <w:divsChild>
                    <w:div w:id="1291283392">
                      <w:marLeft w:val="0"/>
                      <w:marRight w:val="0"/>
                      <w:marTop w:val="0"/>
                      <w:marBottom w:val="0"/>
                      <w:divBdr>
                        <w:top w:val="none" w:sz="0" w:space="0" w:color="auto"/>
                        <w:left w:val="none" w:sz="0" w:space="0" w:color="auto"/>
                        <w:bottom w:val="none" w:sz="0" w:space="0" w:color="auto"/>
                        <w:right w:val="none" w:sz="0" w:space="0" w:color="auto"/>
                      </w:divBdr>
                    </w:div>
                  </w:divsChild>
                </w:div>
                <w:div w:id="1377196134">
                  <w:marLeft w:val="0"/>
                  <w:marRight w:val="0"/>
                  <w:marTop w:val="0"/>
                  <w:marBottom w:val="0"/>
                  <w:divBdr>
                    <w:top w:val="none" w:sz="0" w:space="0" w:color="auto"/>
                    <w:left w:val="none" w:sz="0" w:space="0" w:color="auto"/>
                    <w:bottom w:val="none" w:sz="0" w:space="0" w:color="auto"/>
                    <w:right w:val="none" w:sz="0" w:space="0" w:color="auto"/>
                  </w:divBdr>
                  <w:divsChild>
                    <w:div w:id="492258281">
                      <w:marLeft w:val="0"/>
                      <w:marRight w:val="0"/>
                      <w:marTop w:val="0"/>
                      <w:marBottom w:val="0"/>
                      <w:divBdr>
                        <w:top w:val="none" w:sz="0" w:space="0" w:color="auto"/>
                        <w:left w:val="none" w:sz="0" w:space="0" w:color="auto"/>
                        <w:bottom w:val="none" w:sz="0" w:space="0" w:color="auto"/>
                        <w:right w:val="none" w:sz="0" w:space="0" w:color="auto"/>
                      </w:divBdr>
                    </w:div>
                  </w:divsChild>
                </w:div>
                <w:div w:id="1378163957">
                  <w:marLeft w:val="0"/>
                  <w:marRight w:val="0"/>
                  <w:marTop w:val="0"/>
                  <w:marBottom w:val="0"/>
                  <w:divBdr>
                    <w:top w:val="none" w:sz="0" w:space="0" w:color="auto"/>
                    <w:left w:val="none" w:sz="0" w:space="0" w:color="auto"/>
                    <w:bottom w:val="none" w:sz="0" w:space="0" w:color="auto"/>
                    <w:right w:val="none" w:sz="0" w:space="0" w:color="auto"/>
                  </w:divBdr>
                  <w:divsChild>
                    <w:div w:id="1694920787">
                      <w:marLeft w:val="0"/>
                      <w:marRight w:val="0"/>
                      <w:marTop w:val="0"/>
                      <w:marBottom w:val="0"/>
                      <w:divBdr>
                        <w:top w:val="none" w:sz="0" w:space="0" w:color="auto"/>
                        <w:left w:val="none" w:sz="0" w:space="0" w:color="auto"/>
                        <w:bottom w:val="none" w:sz="0" w:space="0" w:color="auto"/>
                        <w:right w:val="none" w:sz="0" w:space="0" w:color="auto"/>
                      </w:divBdr>
                    </w:div>
                  </w:divsChild>
                </w:div>
                <w:div w:id="1391268579">
                  <w:marLeft w:val="0"/>
                  <w:marRight w:val="0"/>
                  <w:marTop w:val="0"/>
                  <w:marBottom w:val="0"/>
                  <w:divBdr>
                    <w:top w:val="none" w:sz="0" w:space="0" w:color="auto"/>
                    <w:left w:val="none" w:sz="0" w:space="0" w:color="auto"/>
                    <w:bottom w:val="none" w:sz="0" w:space="0" w:color="auto"/>
                    <w:right w:val="none" w:sz="0" w:space="0" w:color="auto"/>
                  </w:divBdr>
                  <w:divsChild>
                    <w:div w:id="600258186">
                      <w:marLeft w:val="0"/>
                      <w:marRight w:val="0"/>
                      <w:marTop w:val="0"/>
                      <w:marBottom w:val="0"/>
                      <w:divBdr>
                        <w:top w:val="none" w:sz="0" w:space="0" w:color="auto"/>
                        <w:left w:val="none" w:sz="0" w:space="0" w:color="auto"/>
                        <w:bottom w:val="none" w:sz="0" w:space="0" w:color="auto"/>
                        <w:right w:val="none" w:sz="0" w:space="0" w:color="auto"/>
                      </w:divBdr>
                    </w:div>
                  </w:divsChild>
                </w:div>
                <w:div w:id="1504200420">
                  <w:marLeft w:val="0"/>
                  <w:marRight w:val="0"/>
                  <w:marTop w:val="0"/>
                  <w:marBottom w:val="0"/>
                  <w:divBdr>
                    <w:top w:val="none" w:sz="0" w:space="0" w:color="auto"/>
                    <w:left w:val="none" w:sz="0" w:space="0" w:color="auto"/>
                    <w:bottom w:val="none" w:sz="0" w:space="0" w:color="auto"/>
                    <w:right w:val="none" w:sz="0" w:space="0" w:color="auto"/>
                  </w:divBdr>
                  <w:divsChild>
                    <w:div w:id="2136408520">
                      <w:marLeft w:val="0"/>
                      <w:marRight w:val="0"/>
                      <w:marTop w:val="0"/>
                      <w:marBottom w:val="0"/>
                      <w:divBdr>
                        <w:top w:val="none" w:sz="0" w:space="0" w:color="auto"/>
                        <w:left w:val="none" w:sz="0" w:space="0" w:color="auto"/>
                        <w:bottom w:val="none" w:sz="0" w:space="0" w:color="auto"/>
                        <w:right w:val="none" w:sz="0" w:space="0" w:color="auto"/>
                      </w:divBdr>
                    </w:div>
                  </w:divsChild>
                </w:div>
                <w:div w:id="1520968918">
                  <w:marLeft w:val="0"/>
                  <w:marRight w:val="0"/>
                  <w:marTop w:val="0"/>
                  <w:marBottom w:val="0"/>
                  <w:divBdr>
                    <w:top w:val="none" w:sz="0" w:space="0" w:color="auto"/>
                    <w:left w:val="none" w:sz="0" w:space="0" w:color="auto"/>
                    <w:bottom w:val="none" w:sz="0" w:space="0" w:color="auto"/>
                    <w:right w:val="none" w:sz="0" w:space="0" w:color="auto"/>
                  </w:divBdr>
                  <w:divsChild>
                    <w:div w:id="1597203285">
                      <w:marLeft w:val="0"/>
                      <w:marRight w:val="0"/>
                      <w:marTop w:val="0"/>
                      <w:marBottom w:val="0"/>
                      <w:divBdr>
                        <w:top w:val="none" w:sz="0" w:space="0" w:color="auto"/>
                        <w:left w:val="none" w:sz="0" w:space="0" w:color="auto"/>
                        <w:bottom w:val="none" w:sz="0" w:space="0" w:color="auto"/>
                        <w:right w:val="none" w:sz="0" w:space="0" w:color="auto"/>
                      </w:divBdr>
                    </w:div>
                  </w:divsChild>
                </w:div>
                <w:div w:id="1522280312">
                  <w:marLeft w:val="0"/>
                  <w:marRight w:val="0"/>
                  <w:marTop w:val="0"/>
                  <w:marBottom w:val="0"/>
                  <w:divBdr>
                    <w:top w:val="none" w:sz="0" w:space="0" w:color="auto"/>
                    <w:left w:val="none" w:sz="0" w:space="0" w:color="auto"/>
                    <w:bottom w:val="none" w:sz="0" w:space="0" w:color="auto"/>
                    <w:right w:val="none" w:sz="0" w:space="0" w:color="auto"/>
                  </w:divBdr>
                  <w:divsChild>
                    <w:div w:id="187960256">
                      <w:marLeft w:val="0"/>
                      <w:marRight w:val="0"/>
                      <w:marTop w:val="0"/>
                      <w:marBottom w:val="0"/>
                      <w:divBdr>
                        <w:top w:val="none" w:sz="0" w:space="0" w:color="auto"/>
                        <w:left w:val="none" w:sz="0" w:space="0" w:color="auto"/>
                        <w:bottom w:val="none" w:sz="0" w:space="0" w:color="auto"/>
                        <w:right w:val="none" w:sz="0" w:space="0" w:color="auto"/>
                      </w:divBdr>
                    </w:div>
                  </w:divsChild>
                </w:div>
                <w:div w:id="1532571566">
                  <w:marLeft w:val="0"/>
                  <w:marRight w:val="0"/>
                  <w:marTop w:val="0"/>
                  <w:marBottom w:val="0"/>
                  <w:divBdr>
                    <w:top w:val="none" w:sz="0" w:space="0" w:color="auto"/>
                    <w:left w:val="none" w:sz="0" w:space="0" w:color="auto"/>
                    <w:bottom w:val="none" w:sz="0" w:space="0" w:color="auto"/>
                    <w:right w:val="none" w:sz="0" w:space="0" w:color="auto"/>
                  </w:divBdr>
                  <w:divsChild>
                    <w:div w:id="941373236">
                      <w:marLeft w:val="0"/>
                      <w:marRight w:val="0"/>
                      <w:marTop w:val="0"/>
                      <w:marBottom w:val="0"/>
                      <w:divBdr>
                        <w:top w:val="none" w:sz="0" w:space="0" w:color="auto"/>
                        <w:left w:val="none" w:sz="0" w:space="0" w:color="auto"/>
                        <w:bottom w:val="none" w:sz="0" w:space="0" w:color="auto"/>
                        <w:right w:val="none" w:sz="0" w:space="0" w:color="auto"/>
                      </w:divBdr>
                    </w:div>
                  </w:divsChild>
                </w:div>
                <w:div w:id="1544054059">
                  <w:marLeft w:val="0"/>
                  <w:marRight w:val="0"/>
                  <w:marTop w:val="0"/>
                  <w:marBottom w:val="0"/>
                  <w:divBdr>
                    <w:top w:val="none" w:sz="0" w:space="0" w:color="auto"/>
                    <w:left w:val="none" w:sz="0" w:space="0" w:color="auto"/>
                    <w:bottom w:val="none" w:sz="0" w:space="0" w:color="auto"/>
                    <w:right w:val="none" w:sz="0" w:space="0" w:color="auto"/>
                  </w:divBdr>
                  <w:divsChild>
                    <w:div w:id="638610125">
                      <w:marLeft w:val="0"/>
                      <w:marRight w:val="0"/>
                      <w:marTop w:val="0"/>
                      <w:marBottom w:val="0"/>
                      <w:divBdr>
                        <w:top w:val="none" w:sz="0" w:space="0" w:color="auto"/>
                        <w:left w:val="none" w:sz="0" w:space="0" w:color="auto"/>
                        <w:bottom w:val="none" w:sz="0" w:space="0" w:color="auto"/>
                        <w:right w:val="none" w:sz="0" w:space="0" w:color="auto"/>
                      </w:divBdr>
                    </w:div>
                  </w:divsChild>
                </w:div>
                <w:div w:id="1555770899">
                  <w:marLeft w:val="0"/>
                  <w:marRight w:val="0"/>
                  <w:marTop w:val="0"/>
                  <w:marBottom w:val="0"/>
                  <w:divBdr>
                    <w:top w:val="none" w:sz="0" w:space="0" w:color="auto"/>
                    <w:left w:val="none" w:sz="0" w:space="0" w:color="auto"/>
                    <w:bottom w:val="none" w:sz="0" w:space="0" w:color="auto"/>
                    <w:right w:val="none" w:sz="0" w:space="0" w:color="auto"/>
                  </w:divBdr>
                  <w:divsChild>
                    <w:div w:id="1950159465">
                      <w:marLeft w:val="0"/>
                      <w:marRight w:val="0"/>
                      <w:marTop w:val="0"/>
                      <w:marBottom w:val="0"/>
                      <w:divBdr>
                        <w:top w:val="none" w:sz="0" w:space="0" w:color="auto"/>
                        <w:left w:val="none" w:sz="0" w:space="0" w:color="auto"/>
                        <w:bottom w:val="none" w:sz="0" w:space="0" w:color="auto"/>
                        <w:right w:val="none" w:sz="0" w:space="0" w:color="auto"/>
                      </w:divBdr>
                    </w:div>
                  </w:divsChild>
                </w:div>
                <w:div w:id="1600023420">
                  <w:marLeft w:val="0"/>
                  <w:marRight w:val="0"/>
                  <w:marTop w:val="0"/>
                  <w:marBottom w:val="0"/>
                  <w:divBdr>
                    <w:top w:val="none" w:sz="0" w:space="0" w:color="auto"/>
                    <w:left w:val="none" w:sz="0" w:space="0" w:color="auto"/>
                    <w:bottom w:val="none" w:sz="0" w:space="0" w:color="auto"/>
                    <w:right w:val="none" w:sz="0" w:space="0" w:color="auto"/>
                  </w:divBdr>
                  <w:divsChild>
                    <w:div w:id="453064447">
                      <w:marLeft w:val="0"/>
                      <w:marRight w:val="0"/>
                      <w:marTop w:val="0"/>
                      <w:marBottom w:val="0"/>
                      <w:divBdr>
                        <w:top w:val="none" w:sz="0" w:space="0" w:color="auto"/>
                        <w:left w:val="none" w:sz="0" w:space="0" w:color="auto"/>
                        <w:bottom w:val="none" w:sz="0" w:space="0" w:color="auto"/>
                        <w:right w:val="none" w:sz="0" w:space="0" w:color="auto"/>
                      </w:divBdr>
                    </w:div>
                  </w:divsChild>
                </w:div>
                <w:div w:id="1678194253">
                  <w:marLeft w:val="0"/>
                  <w:marRight w:val="0"/>
                  <w:marTop w:val="0"/>
                  <w:marBottom w:val="0"/>
                  <w:divBdr>
                    <w:top w:val="none" w:sz="0" w:space="0" w:color="auto"/>
                    <w:left w:val="none" w:sz="0" w:space="0" w:color="auto"/>
                    <w:bottom w:val="none" w:sz="0" w:space="0" w:color="auto"/>
                    <w:right w:val="none" w:sz="0" w:space="0" w:color="auto"/>
                  </w:divBdr>
                  <w:divsChild>
                    <w:div w:id="73207525">
                      <w:marLeft w:val="0"/>
                      <w:marRight w:val="0"/>
                      <w:marTop w:val="0"/>
                      <w:marBottom w:val="0"/>
                      <w:divBdr>
                        <w:top w:val="none" w:sz="0" w:space="0" w:color="auto"/>
                        <w:left w:val="none" w:sz="0" w:space="0" w:color="auto"/>
                        <w:bottom w:val="none" w:sz="0" w:space="0" w:color="auto"/>
                        <w:right w:val="none" w:sz="0" w:space="0" w:color="auto"/>
                      </w:divBdr>
                    </w:div>
                  </w:divsChild>
                </w:div>
                <w:div w:id="1681349672">
                  <w:marLeft w:val="0"/>
                  <w:marRight w:val="0"/>
                  <w:marTop w:val="0"/>
                  <w:marBottom w:val="0"/>
                  <w:divBdr>
                    <w:top w:val="none" w:sz="0" w:space="0" w:color="auto"/>
                    <w:left w:val="none" w:sz="0" w:space="0" w:color="auto"/>
                    <w:bottom w:val="none" w:sz="0" w:space="0" w:color="auto"/>
                    <w:right w:val="none" w:sz="0" w:space="0" w:color="auto"/>
                  </w:divBdr>
                  <w:divsChild>
                    <w:div w:id="1836266078">
                      <w:marLeft w:val="0"/>
                      <w:marRight w:val="0"/>
                      <w:marTop w:val="0"/>
                      <w:marBottom w:val="0"/>
                      <w:divBdr>
                        <w:top w:val="none" w:sz="0" w:space="0" w:color="auto"/>
                        <w:left w:val="none" w:sz="0" w:space="0" w:color="auto"/>
                        <w:bottom w:val="none" w:sz="0" w:space="0" w:color="auto"/>
                        <w:right w:val="none" w:sz="0" w:space="0" w:color="auto"/>
                      </w:divBdr>
                    </w:div>
                  </w:divsChild>
                </w:div>
                <w:div w:id="1685593680">
                  <w:marLeft w:val="0"/>
                  <w:marRight w:val="0"/>
                  <w:marTop w:val="0"/>
                  <w:marBottom w:val="0"/>
                  <w:divBdr>
                    <w:top w:val="none" w:sz="0" w:space="0" w:color="auto"/>
                    <w:left w:val="none" w:sz="0" w:space="0" w:color="auto"/>
                    <w:bottom w:val="none" w:sz="0" w:space="0" w:color="auto"/>
                    <w:right w:val="none" w:sz="0" w:space="0" w:color="auto"/>
                  </w:divBdr>
                  <w:divsChild>
                    <w:div w:id="1579900580">
                      <w:marLeft w:val="0"/>
                      <w:marRight w:val="0"/>
                      <w:marTop w:val="0"/>
                      <w:marBottom w:val="0"/>
                      <w:divBdr>
                        <w:top w:val="none" w:sz="0" w:space="0" w:color="auto"/>
                        <w:left w:val="none" w:sz="0" w:space="0" w:color="auto"/>
                        <w:bottom w:val="none" w:sz="0" w:space="0" w:color="auto"/>
                        <w:right w:val="none" w:sz="0" w:space="0" w:color="auto"/>
                      </w:divBdr>
                    </w:div>
                  </w:divsChild>
                </w:div>
                <w:div w:id="1707176266">
                  <w:marLeft w:val="0"/>
                  <w:marRight w:val="0"/>
                  <w:marTop w:val="0"/>
                  <w:marBottom w:val="0"/>
                  <w:divBdr>
                    <w:top w:val="none" w:sz="0" w:space="0" w:color="auto"/>
                    <w:left w:val="none" w:sz="0" w:space="0" w:color="auto"/>
                    <w:bottom w:val="none" w:sz="0" w:space="0" w:color="auto"/>
                    <w:right w:val="none" w:sz="0" w:space="0" w:color="auto"/>
                  </w:divBdr>
                  <w:divsChild>
                    <w:div w:id="348143016">
                      <w:marLeft w:val="0"/>
                      <w:marRight w:val="0"/>
                      <w:marTop w:val="0"/>
                      <w:marBottom w:val="0"/>
                      <w:divBdr>
                        <w:top w:val="none" w:sz="0" w:space="0" w:color="auto"/>
                        <w:left w:val="none" w:sz="0" w:space="0" w:color="auto"/>
                        <w:bottom w:val="none" w:sz="0" w:space="0" w:color="auto"/>
                        <w:right w:val="none" w:sz="0" w:space="0" w:color="auto"/>
                      </w:divBdr>
                    </w:div>
                  </w:divsChild>
                </w:div>
                <w:div w:id="1709064605">
                  <w:marLeft w:val="0"/>
                  <w:marRight w:val="0"/>
                  <w:marTop w:val="0"/>
                  <w:marBottom w:val="0"/>
                  <w:divBdr>
                    <w:top w:val="none" w:sz="0" w:space="0" w:color="auto"/>
                    <w:left w:val="none" w:sz="0" w:space="0" w:color="auto"/>
                    <w:bottom w:val="none" w:sz="0" w:space="0" w:color="auto"/>
                    <w:right w:val="none" w:sz="0" w:space="0" w:color="auto"/>
                  </w:divBdr>
                  <w:divsChild>
                    <w:div w:id="709498267">
                      <w:marLeft w:val="0"/>
                      <w:marRight w:val="0"/>
                      <w:marTop w:val="0"/>
                      <w:marBottom w:val="0"/>
                      <w:divBdr>
                        <w:top w:val="none" w:sz="0" w:space="0" w:color="auto"/>
                        <w:left w:val="none" w:sz="0" w:space="0" w:color="auto"/>
                        <w:bottom w:val="none" w:sz="0" w:space="0" w:color="auto"/>
                        <w:right w:val="none" w:sz="0" w:space="0" w:color="auto"/>
                      </w:divBdr>
                    </w:div>
                  </w:divsChild>
                </w:div>
                <w:div w:id="1720931368">
                  <w:marLeft w:val="0"/>
                  <w:marRight w:val="0"/>
                  <w:marTop w:val="0"/>
                  <w:marBottom w:val="0"/>
                  <w:divBdr>
                    <w:top w:val="none" w:sz="0" w:space="0" w:color="auto"/>
                    <w:left w:val="none" w:sz="0" w:space="0" w:color="auto"/>
                    <w:bottom w:val="none" w:sz="0" w:space="0" w:color="auto"/>
                    <w:right w:val="none" w:sz="0" w:space="0" w:color="auto"/>
                  </w:divBdr>
                  <w:divsChild>
                    <w:div w:id="591283447">
                      <w:marLeft w:val="0"/>
                      <w:marRight w:val="0"/>
                      <w:marTop w:val="0"/>
                      <w:marBottom w:val="0"/>
                      <w:divBdr>
                        <w:top w:val="none" w:sz="0" w:space="0" w:color="auto"/>
                        <w:left w:val="none" w:sz="0" w:space="0" w:color="auto"/>
                        <w:bottom w:val="none" w:sz="0" w:space="0" w:color="auto"/>
                        <w:right w:val="none" w:sz="0" w:space="0" w:color="auto"/>
                      </w:divBdr>
                    </w:div>
                  </w:divsChild>
                </w:div>
                <w:div w:id="1725180703">
                  <w:marLeft w:val="0"/>
                  <w:marRight w:val="0"/>
                  <w:marTop w:val="0"/>
                  <w:marBottom w:val="0"/>
                  <w:divBdr>
                    <w:top w:val="none" w:sz="0" w:space="0" w:color="auto"/>
                    <w:left w:val="none" w:sz="0" w:space="0" w:color="auto"/>
                    <w:bottom w:val="none" w:sz="0" w:space="0" w:color="auto"/>
                    <w:right w:val="none" w:sz="0" w:space="0" w:color="auto"/>
                  </w:divBdr>
                  <w:divsChild>
                    <w:div w:id="1894459544">
                      <w:marLeft w:val="0"/>
                      <w:marRight w:val="0"/>
                      <w:marTop w:val="0"/>
                      <w:marBottom w:val="0"/>
                      <w:divBdr>
                        <w:top w:val="none" w:sz="0" w:space="0" w:color="auto"/>
                        <w:left w:val="none" w:sz="0" w:space="0" w:color="auto"/>
                        <w:bottom w:val="none" w:sz="0" w:space="0" w:color="auto"/>
                        <w:right w:val="none" w:sz="0" w:space="0" w:color="auto"/>
                      </w:divBdr>
                    </w:div>
                  </w:divsChild>
                </w:div>
                <w:div w:id="1736469570">
                  <w:marLeft w:val="0"/>
                  <w:marRight w:val="0"/>
                  <w:marTop w:val="0"/>
                  <w:marBottom w:val="0"/>
                  <w:divBdr>
                    <w:top w:val="none" w:sz="0" w:space="0" w:color="auto"/>
                    <w:left w:val="none" w:sz="0" w:space="0" w:color="auto"/>
                    <w:bottom w:val="none" w:sz="0" w:space="0" w:color="auto"/>
                    <w:right w:val="none" w:sz="0" w:space="0" w:color="auto"/>
                  </w:divBdr>
                  <w:divsChild>
                    <w:div w:id="1378120004">
                      <w:marLeft w:val="0"/>
                      <w:marRight w:val="0"/>
                      <w:marTop w:val="0"/>
                      <w:marBottom w:val="0"/>
                      <w:divBdr>
                        <w:top w:val="none" w:sz="0" w:space="0" w:color="auto"/>
                        <w:left w:val="none" w:sz="0" w:space="0" w:color="auto"/>
                        <w:bottom w:val="none" w:sz="0" w:space="0" w:color="auto"/>
                        <w:right w:val="none" w:sz="0" w:space="0" w:color="auto"/>
                      </w:divBdr>
                    </w:div>
                  </w:divsChild>
                </w:div>
                <w:div w:id="1738940978">
                  <w:marLeft w:val="0"/>
                  <w:marRight w:val="0"/>
                  <w:marTop w:val="0"/>
                  <w:marBottom w:val="0"/>
                  <w:divBdr>
                    <w:top w:val="none" w:sz="0" w:space="0" w:color="auto"/>
                    <w:left w:val="none" w:sz="0" w:space="0" w:color="auto"/>
                    <w:bottom w:val="none" w:sz="0" w:space="0" w:color="auto"/>
                    <w:right w:val="none" w:sz="0" w:space="0" w:color="auto"/>
                  </w:divBdr>
                  <w:divsChild>
                    <w:div w:id="1852375349">
                      <w:marLeft w:val="0"/>
                      <w:marRight w:val="0"/>
                      <w:marTop w:val="0"/>
                      <w:marBottom w:val="0"/>
                      <w:divBdr>
                        <w:top w:val="none" w:sz="0" w:space="0" w:color="auto"/>
                        <w:left w:val="none" w:sz="0" w:space="0" w:color="auto"/>
                        <w:bottom w:val="none" w:sz="0" w:space="0" w:color="auto"/>
                        <w:right w:val="none" w:sz="0" w:space="0" w:color="auto"/>
                      </w:divBdr>
                    </w:div>
                  </w:divsChild>
                </w:div>
                <w:div w:id="1780174150">
                  <w:marLeft w:val="0"/>
                  <w:marRight w:val="0"/>
                  <w:marTop w:val="0"/>
                  <w:marBottom w:val="0"/>
                  <w:divBdr>
                    <w:top w:val="none" w:sz="0" w:space="0" w:color="auto"/>
                    <w:left w:val="none" w:sz="0" w:space="0" w:color="auto"/>
                    <w:bottom w:val="none" w:sz="0" w:space="0" w:color="auto"/>
                    <w:right w:val="none" w:sz="0" w:space="0" w:color="auto"/>
                  </w:divBdr>
                  <w:divsChild>
                    <w:div w:id="1634599075">
                      <w:marLeft w:val="0"/>
                      <w:marRight w:val="0"/>
                      <w:marTop w:val="0"/>
                      <w:marBottom w:val="0"/>
                      <w:divBdr>
                        <w:top w:val="none" w:sz="0" w:space="0" w:color="auto"/>
                        <w:left w:val="none" w:sz="0" w:space="0" w:color="auto"/>
                        <w:bottom w:val="none" w:sz="0" w:space="0" w:color="auto"/>
                        <w:right w:val="none" w:sz="0" w:space="0" w:color="auto"/>
                      </w:divBdr>
                    </w:div>
                  </w:divsChild>
                </w:div>
                <w:div w:id="1859074910">
                  <w:marLeft w:val="0"/>
                  <w:marRight w:val="0"/>
                  <w:marTop w:val="0"/>
                  <w:marBottom w:val="0"/>
                  <w:divBdr>
                    <w:top w:val="none" w:sz="0" w:space="0" w:color="auto"/>
                    <w:left w:val="none" w:sz="0" w:space="0" w:color="auto"/>
                    <w:bottom w:val="none" w:sz="0" w:space="0" w:color="auto"/>
                    <w:right w:val="none" w:sz="0" w:space="0" w:color="auto"/>
                  </w:divBdr>
                  <w:divsChild>
                    <w:div w:id="2117141323">
                      <w:marLeft w:val="0"/>
                      <w:marRight w:val="0"/>
                      <w:marTop w:val="0"/>
                      <w:marBottom w:val="0"/>
                      <w:divBdr>
                        <w:top w:val="none" w:sz="0" w:space="0" w:color="auto"/>
                        <w:left w:val="none" w:sz="0" w:space="0" w:color="auto"/>
                        <w:bottom w:val="none" w:sz="0" w:space="0" w:color="auto"/>
                        <w:right w:val="none" w:sz="0" w:space="0" w:color="auto"/>
                      </w:divBdr>
                    </w:div>
                  </w:divsChild>
                </w:div>
                <w:div w:id="1896431530">
                  <w:marLeft w:val="0"/>
                  <w:marRight w:val="0"/>
                  <w:marTop w:val="0"/>
                  <w:marBottom w:val="0"/>
                  <w:divBdr>
                    <w:top w:val="none" w:sz="0" w:space="0" w:color="auto"/>
                    <w:left w:val="none" w:sz="0" w:space="0" w:color="auto"/>
                    <w:bottom w:val="none" w:sz="0" w:space="0" w:color="auto"/>
                    <w:right w:val="none" w:sz="0" w:space="0" w:color="auto"/>
                  </w:divBdr>
                  <w:divsChild>
                    <w:div w:id="1095201059">
                      <w:marLeft w:val="0"/>
                      <w:marRight w:val="0"/>
                      <w:marTop w:val="0"/>
                      <w:marBottom w:val="0"/>
                      <w:divBdr>
                        <w:top w:val="none" w:sz="0" w:space="0" w:color="auto"/>
                        <w:left w:val="none" w:sz="0" w:space="0" w:color="auto"/>
                        <w:bottom w:val="none" w:sz="0" w:space="0" w:color="auto"/>
                        <w:right w:val="none" w:sz="0" w:space="0" w:color="auto"/>
                      </w:divBdr>
                    </w:div>
                  </w:divsChild>
                </w:div>
                <w:div w:id="1944220963">
                  <w:marLeft w:val="0"/>
                  <w:marRight w:val="0"/>
                  <w:marTop w:val="0"/>
                  <w:marBottom w:val="0"/>
                  <w:divBdr>
                    <w:top w:val="none" w:sz="0" w:space="0" w:color="auto"/>
                    <w:left w:val="none" w:sz="0" w:space="0" w:color="auto"/>
                    <w:bottom w:val="none" w:sz="0" w:space="0" w:color="auto"/>
                    <w:right w:val="none" w:sz="0" w:space="0" w:color="auto"/>
                  </w:divBdr>
                  <w:divsChild>
                    <w:div w:id="138427059">
                      <w:marLeft w:val="0"/>
                      <w:marRight w:val="0"/>
                      <w:marTop w:val="0"/>
                      <w:marBottom w:val="0"/>
                      <w:divBdr>
                        <w:top w:val="none" w:sz="0" w:space="0" w:color="auto"/>
                        <w:left w:val="none" w:sz="0" w:space="0" w:color="auto"/>
                        <w:bottom w:val="none" w:sz="0" w:space="0" w:color="auto"/>
                        <w:right w:val="none" w:sz="0" w:space="0" w:color="auto"/>
                      </w:divBdr>
                    </w:div>
                  </w:divsChild>
                </w:div>
                <w:div w:id="1981299763">
                  <w:marLeft w:val="0"/>
                  <w:marRight w:val="0"/>
                  <w:marTop w:val="0"/>
                  <w:marBottom w:val="0"/>
                  <w:divBdr>
                    <w:top w:val="none" w:sz="0" w:space="0" w:color="auto"/>
                    <w:left w:val="none" w:sz="0" w:space="0" w:color="auto"/>
                    <w:bottom w:val="none" w:sz="0" w:space="0" w:color="auto"/>
                    <w:right w:val="none" w:sz="0" w:space="0" w:color="auto"/>
                  </w:divBdr>
                  <w:divsChild>
                    <w:div w:id="439031649">
                      <w:marLeft w:val="0"/>
                      <w:marRight w:val="0"/>
                      <w:marTop w:val="0"/>
                      <w:marBottom w:val="0"/>
                      <w:divBdr>
                        <w:top w:val="none" w:sz="0" w:space="0" w:color="auto"/>
                        <w:left w:val="none" w:sz="0" w:space="0" w:color="auto"/>
                        <w:bottom w:val="none" w:sz="0" w:space="0" w:color="auto"/>
                        <w:right w:val="none" w:sz="0" w:space="0" w:color="auto"/>
                      </w:divBdr>
                    </w:div>
                  </w:divsChild>
                </w:div>
                <w:div w:id="2004625286">
                  <w:marLeft w:val="0"/>
                  <w:marRight w:val="0"/>
                  <w:marTop w:val="0"/>
                  <w:marBottom w:val="0"/>
                  <w:divBdr>
                    <w:top w:val="none" w:sz="0" w:space="0" w:color="auto"/>
                    <w:left w:val="none" w:sz="0" w:space="0" w:color="auto"/>
                    <w:bottom w:val="none" w:sz="0" w:space="0" w:color="auto"/>
                    <w:right w:val="none" w:sz="0" w:space="0" w:color="auto"/>
                  </w:divBdr>
                  <w:divsChild>
                    <w:div w:id="323358057">
                      <w:marLeft w:val="0"/>
                      <w:marRight w:val="0"/>
                      <w:marTop w:val="0"/>
                      <w:marBottom w:val="0"/>
                      <w:divBdr>
                        <w:top w:val="none" w:sz="0" w:space="0" w:color="auto"/>
                        <w:left w:val="none" w:sz="0" w:space="0" w:color="auto"/>
                        <w:bottom w:val="none" w:sz="0" w:space="0" w:color="auto"/>
                        <w:right w:val="none" w:sz="0" w:space="0" w:color="auto"/>
                      </w:divBdr>
                    </w:div>
                  </w:divsChild>
                </w:div>
                <w:div w:id="2039118111">
                  <w:marLeft w:val="0"/>
                  <w:marRight w:val="0"/>
                  <w:marTop w:val="0"/>
                  <w:marBottom w:val="0"/>
                  <w:divBdr>
                    <w:top w:val="none" w:sz="0" w:space="0" w:color="auto"/>
                    <w:left w:val="none" w:sz="0" w:space="0" w:color="auto"/>
                    <w:bottom w:val="none" w:sz="0" w:space="0" w:color="auto"/>
                    <w:right w:val="none" w:sz="0" w:space="0" w:color="auto"/>
                  </w:divBdr>
                  <w:divsChild>
                    <w:div w:id="1794787223">
                      <w:marLeft w:val="0"/>
                      <w:marRight w:val="0"/>
                      <w:marTop w:val="0"/>
                      <w:marBottom w:val="0"/>
                      <w:divBdr>
                        <w:top w:val="none" w:sz="0" w:space="0" w:color="auto"/>
                        <w:left w:val="none" w:sz="0" w:space="0" w:color="auto"/>
                        <w:bottom w:val="none" w:sz="0" w:space="0" w:color="auto"/>
                        <w:right w:val="none" w:sz="0" w:space="0" w:color="auto"/>
                      </w:divBdr>
                    </w:div>
                  </w:divsChild>
                </w:div>
                <w:div w:id="2049524186">
                  <w:marLeft w:val="0"/>
                  <w:marRight w:val="0"/>
                  <w:marTop w:val="0"/>
                  <w:marBottom w:val="0"/>
                  <w:divBdr>
                    <w:top w:val="none" w:sz="0" w:space="0" w:color="auto"/>
                    <w:left w:val="none" w:sz="0" w:space="0" w:color="auto"/>
                    <w:bottom w:val="none" w:sz="0" w:space="0" w:color="auto"/>
                    <w:right w:val="none" w:sz="0" w:space="0" w:color="auto"/>
                  </w:divBdr>
                  <w:divsChild>
                    <w:div w:id="685715806">
                      <w:marLeft w:val="0"/>
                      <w:marRight w:val="0"/>
                      <w:marTop w:val="0"/>
                      <w:marBottom w:val="0"/>
                      <w:divBdr>
                        <w:top w:val="none" w:sz="0" w:space="0" w:color="auto"/>
                        <w:left w:val="none" w:sz="0" w:space="0" w:color="auto"/>
                        <w:bottom w:val="none" w:sz="0" w:space="0" w:color="auto"/>
                        <w:right w:val="none" w:sz="0" w:space="0" w:color="auto"/>
                      </w:divBdr>
                    </w:div>
                  </w:divsChild>
                </w:div>
                <w:div w:id="2096588641">
                  <w:marLeft w:val="0"/>
                  <w:marRight w:val="0"/>
                  <w:marTop w:val="0"/>
                  <w:marBottom w:val="0"/>
                  <w:divBdr>
                    <w:top w:val="none" w:sz="0" w:space="0" w:color="auto"/>
                    <w:left w:val="none" w:sz="0" w:space="0" w:color="auto"/>
                    <w:bottom w:val="none" w:sz="0" w:space="0" w:color="auto"/>
                    <w:right w:val="none" w:sz="0" w:space="0" w:color="auto"/>
                  </w:divBdr>
                  <w:divsChild>
                    <w:div w:id="2000114467">
                      <w:marLeft w:val="0"/>
                      <w:marRight w:val="0"/>
                      <w:marTop w:val="0"/>
                      <w:marBottom w:val="0"/>
                      <w:divBdr>
                        <w:top w:val="none" w:sz="0" w:space="0" w:color="auto"/>
                        <w:left w:val="none" w:sz="0" w:space="0" w:color="auto"/>
                        <w:bottom w:val="none" w:sz="0" w:space="0" w:color="auto"/>
                        <w:right w:val="none" w:sz="0" w:space="0" w:color="auto"/>
                      </w:divBdr>
                    </w:div>
                  </w:divsChild>
                </w:div>
                <w:div w:id="2124154731">
                  <w:marLeft w:val="0"/>
                  <w:marRight w:val="0"/>
                  <w:marTop w:val="0"/>
                  <w:marBottom w:val="0"/>
                  <w:divBdr>
                    <w:top w:val="none" w:sz="0" w:space="0" w:color="auto"/>
                    <w:left w:val="none" w:sz="0" w:space="0" w:color="auto"/>
                    <w:bottom w:val="none" w:sz="0" w:space="0" w:color="auto"/>
                    <w:right w:val="none" w:sz="0" w:space="0" w:color="auto"/>
                  </w:divBdr>
                  <w:divsChild>
                    <w:div w:id="1198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2916">
          <w:marLeft w:val="0"/>
          <w:marRight w:val="0"/>
          <w:marTop w:val="0"/>
          <w:marBottom w:val="0"/>
          <w:divBdr>
            <w:top w:val="none" w:sz="0" w:space="0" w:color="auto"/>
            <w:left w:val="none" w:sz="0" w:space="0" w:color="auto"/>
            <w:bottom w:val="none" w:sz="0" w:space="0" w:color="auto"/>
            <w:right w:val="none" w:sz="0" w:space="0" w:color="auto"/>
          </w:divBdr>
        </w:div>
        <w:div w:id="1884898887">
          <w:marLeft w:val="0"/>
          <w:marRight w:val="0"/>
          <w:marTop w:val="0"/>
          <w:marBottom w:val="0"/>
          <w:divBdr>
            <w:top w:val="none" w:sz="0" w:space="0" w:color="auto"/>
            <w:left w:val="none" w:sz="0" w:space="0" w:color="auto"/>
            <w:bottom w:val="none" w:sz="0" w:space="0" w:color="auto"/>
            <w:right w:val="none" w:sz="0" w:space="0" w:color="auto"/>
          </w:divBdr>
        </w:div>
        <w:div w:id="1898592260">
          <w:marLeft w:val="0"/>
          <w:marRight w:val="0"/>
          <w:marTop w:val="0"/>
          <w:marBottom w:val="0"/>
          <w:divBdr>
            <w:top w:val="none" w:sz="0" w:space="0" w:color="auto"/>
            <w:left w:val="none" w:sz="0" w:space="0" w:color="auto"/>
            <w:bottom w:val="none" w:sz="0" w:space="0" w:color="auto"/>
            <w:right w:val="none" w:sz="0" w:space="0" w:color="auto"/>
          </w:divBdr>
        </w:div>
        <w:div w:id="1921986904">
          <w:marLeft w:val="0"/>
          <w:marRight w:val="0"/>
          <w:marTop w:val="0"/>
          <w:marBottom w:val="0"/>
          <w:divBdr>
            <w:top w:val="none" w:sz="0" w:space="0" w:color="auto"/>
            <w:left w:val="none" w:sz="0" w:space="0" w:color="auto"/>
            <w:bottom w:val="none" w:sz="0" w:space="0" w:color="auto"/>
            <w:right w:val="none" w:sz="0" w:space="0" w:color="auto"/>
          </w:divBdr>
        </w:div>
        <w:div w:id="1929120002">
          <w:marLeft w:val="0"/>
          <w:marRight w:val="0"/>
          <w:marTop w:val="0"/>
          <w:marBottom w:val="0"/>
          <w:divBdr>
            <w:top w:val="none" w:sz="0" w:space="0" w:color="auto"/>
            <w:left w:val="none" w:sz="0" w:space="0" w:color="auto"/>
            <w:bottom w:val="none" w:sz="0" w:space="0" w:color="auto"/>
            <w:right w:val="none" w:sz="0" w:space="0" w:color="auto"/>
          </w:divBdr>
          <w:divsChild>
            <w:div w:id="14504692">
              <w:marLeft w:val="0"/>
              <w:marRight w:val="0"/>
              <w:marTop w:val="0"/>
              <w:marBottom w:val="0"/>
              <w:divBdr>
                <w:top w:val="none" w:sz="0" w:space="0" w:color="auto"/>
                <w:left w:val="none" w:sz="0" w:space="0" w:color="auto"/>
                <w:bottom w:val="none" w:sz="0" w:space="0" w:color="auto"/>
                <w:right w:val="none" w:sz="0" w:space="0" w:color="auto"/>
              </w:divBdr>
            </w:div>
            <w:div w:id="79375448">
              <w:marLeft w:val="0"/>
              <w:marRight w:val="0"/>
              <w:marTop w:val="0"/>
              <w:marBottom w:val="0"/>
              <w:divBdr>
                <w:top w:val="none" w:sz="0" w:space="0" w:color="auto"/>
                <w:left w:val="none" w:sz="0" w:space="0" w:color="auto"/>
                <w:bottom w:val="none" w:sz="0" w:space="0" w:color="auto"/>
                <w:right w:val="none" w:sz="0" w:space="0" w:color="auto"/>
              </w:divBdr>
            </w:div>
            <w:div w:id="209150859">
              <w:marLeft w:val="0"/>
              <w:marRight w:val="0"/>
              <w:marTop w:val="0"/>
              <w:marBottom w:val="0"/>
              <w:divBdr>
                <w:top w:val="none" w:sz="0" w:space="0" w:color="auto"/>
                <w:left w:val="none" w:sz="0" w:space="0" w:color="auto"/>
                <w:bottom w:val="none" w:sz="0" w:space="0" w:color="auto"/>
                <w:right w:val="none" w:sz="0" w:space="0" w:color="auto"/>
              </w:divBdr>
            </w:div>
            <w:div w:id="227810899">
              <w:marLeft w:val="0"/>
              <w:marRight w:val="0"/>
              <w:marTop w:val="0"/>
              <w:marBottom w:val="0"/>
              <w:divBdr>
                <w:top w:val="none" w:sz="0" w:space="0" w:color="auto"/>
                <w:left w:val="none" w:sz="0" w:space="0" w:color="auto"/>
                <w:bottom w:val="none" w:sz="0" w:space="0" w:color="auto"/>
                <w:right w:val="none" w:sz="0" w:space="0" w:color="auto"/>
              </w:divBdr>
            </w:div>
            <w:div w:id="655576569">
              <w:marLeft w:val="0"/>
              <w:marRight w:val="0"/>
              <w:marTop w:val="0"/>
              <w:marBottom w:val="0"/>
              <w:divBdr>
                <w:top w:val="none" w:sz="0" w:space="0" w:color="auto"/>
                <w:left w:val="none" w:sz="0" w:space="0" w:color="auto"/>
                <w:bottom w:val="none" w:sz="0" w:space="0" w:color="auto"/>
                <w:right w:val="none" w:sz="0" w:space="0" w:color="auto"/>
              </w:divBdr>
            </w:div>
            <w:div w:id="703870070">
              <w:marLeft w:val="0"/>
              <w:marRight w:val="0"/>
              <w:marTop w:val="0"/>
              <w:marBottom w:val="0"/>
              <w:divBdr>
                <w:top w:val="none" w:sz="0" w:space="0" w:color="auto"/>
                <w:left w:val="none" w:sz="0" w:space="0" w:color="auto"/>
                <w:bottom w:val="none" w:sz="0" w:space="0" w:color="auto"/>
                <w:right w:val="none" w:sz="0" w:space="0" w:color="auto"/>
              </w:divBdr>
            </w:div>
            <w:div w:id="757404255">
              <w:marLeft w:val="0"/>
              <w:marRight w:val="0"/>
              <w:marTop w:val="0"/>
              <w:marBottom w:val="0"/>
              <w:divBdr>
                <w:top w:val="none" w:sz="0" w:space="0" w:color="auto"/>
                <w:left w:val="none" w:sz="0" w:space="0" w:color="auto"/>
                <w:bottom w:val="none" w:sz="0" w:space="0" w:color="auto"/>
                <w:right w:val="none" w:sz="0" w:space="0" w:color="auto"/>
              </w:divBdr>
            </w:div>
            <w:div w:id="774907528">
              <w:marLeft w:val="0"/>
              <w:marRight w:val="0"/>
              <w:marTop w:val="0"/>
              <w:marBottom w:val="0"/>
              <w:divBdr>
                <w:top w:val="none" w:sz="0" w:space="0" w:color="auto"/>
                <w:left w:val="none" w:sz="0" w:space="0" w:color="auto"/>
                <w:bottom w:val="none" w:sz="0" w:space="0" w:color="auto"/>
                <w:right w:val="none" w:sz="0" w:space="0" w:color="auto"/>
              </w:divBdr>
            </w:div>
            <w:div w:id="796022767">
              <w:marLeft w:val="0"/>
              <w:marRight w:val="0"/>
              <w:marTop w:val="0"/>
              <w:marBottom w:val="0"/>
              <w:divBdr>
                <w:top w:val="none" w:sz="0" w:space="0" w:color="auto"/>
                <w:left w:val="none" w:sz="0" w:space="0" w:color="auto"/>
                <w:bottom w:val="none" w:sz="0" w:space="0" w:color="auto"/>
                <w:right w:val="none" w:sz="0" w:space="0" w:color="auto"/>
              </w:divBdr>
            </w:div>
            <w:div w:id="1126966587">
              <w:marLeft w:val="0"/>
              <w:marRight w:val="0"/>
              <w:marTop w:val="0"/>
              <w:marBottom w:val="0"/>
              <w:divBdr>
                <w:top w:val="none" w:sz="0" w:space="0" w:color="auto"/>
                <w:left w:val="none" w:sz="0" w:space="0" w:color="auto"/>
                <w:bottom w:val="none" w:sz="0" w:space="0" w:color="auto"/>
                <w:right w:val="none" w:sz="0" w:space="0" w:color="auto"/>
              </w:divBdr>
            </w:div>
            <w:div w:id="1525247967">
              <w:marLeft w:val="0"/>
              <w:marRight w:val="0"/>
              <w:marTop w:val="0"/>
              <w:marBottom w:val="0"/>
              <w:divBdr>
                <w:top w:val="none" w:sz="0" w:space="0" w:color="auto"/>
                <w:left w:val="none" w:sz="0" w:space="0" w:color="auto"/>
                <w:bottom w:val="none" w:sz="0" w:space="0" w:color="auto"/>
                <w:right w:val="none" w:sz="0" w:space="0" w:color="auto"/>
              </w:divBdr>
            </w:div>
            <w:div w:id="1547332758">
              <w:marLeft w:val="0"/>
              <w:marRight w:val="0"/>
              <w:marTop w:val="0"/>
              <w:marBottom w:val="0"/>
              <w:divBdr>
                <w:top w:val="none" w:sz="0" w:space="0" w:color="auto"/>
                <w:left w:val="none" w:sz="0" w:space="0" w:color="auto"/>
                <w:bottom w:val="none" w:sz="0" w:space="0" w:color="auto"/>
                <w:right w:val="none" w:sz="0" w:space="0" w:color="auto"/>
              </w:divBdr>
            </w:div>
            <w:div w:id="1570067760">
              <w:marLeft w:val="0"/>
              <w:marRight w:val="0"/>
              <w:marTop w:val="0"/>
              <w:marBottom w:val="0"/>
              <w:divBdr>
                <w:top w:val="none" w:sz="0" w:space="0" w:color="auto"/>
                <w:left w:val="none" w:sz="0" w:space="0" w:color="auto"/>
                <w:bottom w:val="none" w:sz="0" w:space="0" w:color="auto"/>
                <w:right w:val="none" w:sz="0" w:space="0" w:color="auto"/>
              </w:divBdr>
            </w:div>
            <w:div w:id="1665624655">
              <w:marLeft w:val="0"/>
              <w:marRight w:val="0"/>
              <w:marTop w:val="0"/>
              <w:marBottom w:val="0"/>
              <w:divBdr>
                <w:top w:val="none" w:sz="0" w:space="0" w:color="auto"/>
                <w:left w:val="none" w:sz="0" w:space="0" w:color="auto"/>
                <w:bottom w:val="none" w:sz="0" w:space="0" w:color="auto"/>
                <w:right w:val="none" w:sz="0" w:space="0" w:color="auto"/>
              </w:divBdr>
            </w:div>
            <w:div w:id="1697657449">
              <w:marLeft w:val="0"/>
              <w:marRight w:val="0"/>
              <w:marTop w:val="0"/>
              <w:marBottom w:val="0"/>
              <w:divBdr>
                <w:top w:val="none" w:sz="0" w:space="0" w:color="auto"/>
                <w:left w:val="none" w:sz="0" w:space="0" w:color="auto"/>
                <w:bottom w:val="none" w:sz="0" w:space="0" w:color="auto"/>
                <w:right w:val="none" w:sz="0" w:space="0" w:color="auto"/>
              </w:divBdr>
            </w:div>
            <w:div w:id="1733961883">
              <w:marLeft w:val="0"/>
              <w:marRight w:val="0"/>
              <w:marTop w:val="0"/>
              <w:marBottom w:val="0"/>
              <w:divBdr>
                <w:top w:val="none" w:sz="0" w:space="0" w:color="auto"/>
                <w:left w:val="none" w:sz="0" w:space="0" w:color="auto"/>
                <w:bottom w:val="none" w:sz="0" w:space="0" w:color="auto"/>
                <w:right w:val="none" w:sz="0" w:space="0" w:color="auto"/>
              </w:divBdr>
            </w:div>
            <w:div w:id="1870101783">
              <w:marLeft w:val="0"/>
              <w:marRight w:val="0"/>
              <w:marTop w:val="0"/>
              <w:marBottom w:val="0"/>
              <w:divBdr>
                <w:top w:val="none" w:sz="0" w:space="0" w:color="auto"/>
                <w:left w:val="none" w:sz="0" w:space="0" w:color="auto"/>
                <w:bottom w:val="none" w:sz="0" w:space="0" w:color="auto"/>
                <w:right w:val="none" w:sz="0" w:space="0" w:color="auto"/>
              </w:divBdr>
            </w:div>
          </w:divsChild>
        </w:div>
        <w:div w:id="1934627031">
          <w:marLeft w:val="0"/>
          <w:marRight w:val="0"/>
          <w:marTop w:val="0"/>
          <w:marBottom w:val="0"/>
          <w:divBdr>
            <w:top w:val="none" w:sz="0" w:space="0" w:color="auto"/>
            <w:left w:val="none" w:sz="0" w:space="0" w:color="auto"/>
            <w:bottom w:val="none" w:sz="0" w:space="0" w:color="auto"/>
            <w:right w:val="none" w:sz="0" w:space="0" w:color="auto"/>
          </w:divBdr>
        </w:div>
        <w:div w:id="1943951106">
          <w:marLeft w:val="0"/>
          <w:marRight w:val="0"/>
          <w:marTop w:val="0"/>
          <w:marBottom w:val="0"/>
          <w:divBdr>
            <w:top w:val="none" w:sz="0" w:space="0" w:color="auto"/>
            <w:left w:val="none" w:sz="0" w:space="0" w:color="auto"/>
            <w:bottom w:val="none" w:sz="0" w:space="0" w:color="auto"/>
            <w:right w:val="none" w:sz="0" w:space="0" w:color="auto"/>
          </w:divBdr>
          <w:divsChild>
            <w:div w:id="1608468451">
              <w:marLeft w:val="-75"/>
              <w:marRight w:val="0"/>
              <w:marTop w:val="30"/>
              <w:marBottom w:val="30"/>
              <w:divBdr>
                <w:top w:val="none" w:sz="0" w:space="0" w:color="auto"/>
                <w:left w:val="none" w:sz="0" w:space="0" w:color="auto"/>
                <w:bottom w:val="none" w:sz="0" w:space="0" w:color="auto"/>
                <w:right w:val="none" w:sz="0" w:space="0" w:color="auto"/>
              </w:divBdr>
              <w:divsChild>
                <w:div w:id="119807152">
                  <w:marLeft w:val="0"/>
                  <w:marRight w:val="0"/>
                  <w:marTop w:val="0"/>
                  <w:marBottom w:val="0"/>
                  <w:divBdr>
                    <w:top w:val="none" w:sz="0" w:space="0" w:color="auto"/>
                    <w:left w:val="none" w:sz="0" w:space="0" w:color="auto"/>
                    <w:bottom w:val="none" w:sz="0" w:space="0" w:color="auto"/>
                    <w:right w:val="none" w:sz="0" w:space="0" w:color="auto"/>
                  </w:divBdr>
                  <w:divsChild>
                    <w:div w:id="1098525215">
                      <w:marLeft w:val="0"/>
                      <w:marRight w:val="0"/>
                      <w:marTop w:val="0"/>
                      <w:marBottom w:val="0"/>
                      <w:divBdr>
                        <w:top w:val="none" w:sz="0" w:space="0" w:color="auto"/>
                        <w:left w:val="none" w:sz="0" w:space="0" w:color="auto"/>
                        <w:bottom w:val="none" w:sz="0" w:space="0" w:color="auto"/>
                        <w:right w:val="none" w:sz="0" w:space="0" w:color="auto"/>
                      </w:divBdr>
                    </w:div>
                  </w:divsChild>
                </w:div>
                <w:div w:id="559288739">
                  <w:marLeft w:val="0"/>
                  <w:marRight w:val="0"/>
                  <w:marTop w:val="0"/>
                  <w:marBottom w:val="0"/>
                  <w:divBdr>
                    <w:top w:val="none" w:sz="0" w:space="0" w:color="auto"/>
                    <w:left w:val="none" w:sz="0" w:space="0" w:color="auto"/>
                    <w:bottom w:val="none" w:sz="0" w:space="0" w:color="auto"/>
                    <w:right w:val="none" w:sz="0" w:space="0" w:color="auto"/>
                  </w:divBdr>
                  <w:divsChild>
                    <w:div w:id="216430141">
                      <w:marLeft w:val="0"/>
                      <w:marRight w:val="0"/>
                      <w:marTop w:val="0"/>
                      <w:marBottom w:val="0"/>
                      <w:divBdr>
                        <w:top w:val="none" w:sz="0" w:space="0" w:color="auto"/>
                        <w:left w:val="none" w:sz="0" w:space="0" w:color="auto"/>
                        <w:bottom w:val="none" w:sz="0" w:space="0" w:color="auto"/>
                        <w:right w:val="none" w:sz="0" w:space="0" w:color="auto"/>
                      </w:divBdr>
                    </w:div>
                  </w:divsChild>
                </w:div>
                <w:div w:id="924456668">
                  <w:marLeft w:val="0"/>
                  <w:marRight w:val="0"/>
                  <w:marTop w:val="0"/>
                  <w:marBottom w:val="0"/>
                  <w:divBdr>
                    <w:top w:val="none" w:sz="0" w:space="0" w:color="auto"/>
                    <w:left w:val="none" w:sz="0" w:space="0" w:color="auto"/>
                    <w:bottom w:val="none" w:sz="0" w:space="0" w:color="auto"/>
                    <w:right w:val="none" w:sz="0" w:space="0" w:color="auto"/>
                  </w:divBdr>
                  <w:divsChild>
                    <w:div w:id="489716155">
                      <w:marLeft w:val="0"/>
                      <w:marRight w:val="0"/>
                      <w:marTop w:val="0"/>
                      <w:marBottom w:val="0"/>
                      <w:divBdr>
                        <w:top w:val="none" w:sz="0" w:space="0" w:color="auto"/>
                        <w:left w:val="none" w:sz="0" w:space="0" w:color="auto"/>
                        <w:bottom w:val="none" w:sz="0" w:space="0" w:color="auto"/>
                        <w:right w:val="none" w:sz="0" w:space="0" w:color="auto"/>
                      </w:divBdr>
                    </w:div>
                  </w:divsChild>
                </w:div>
                <w:div w:id="1061710734">
                  <w:marLeft w:val="0"/>
                  <w:marRight w:val="0"/>
                  <w:marTop w:val="0"/>
                  <w:marBottom w:val="0"/>
                  <w:divBdr>
                    <w:top w:val="none" w:sz="0" w:space="0" w:color="auto"/>
                    <w:left w:val="none" w:sz="0" w:space="0" w:color="auto"/>
                    <w:bottom w:val="none" w:sz="0" w:space="0" w:color="auto"/>
                    <w:right w:val="none" w:sz="0" w:space="0" w:color="auto"/>
                  </w:divBdr>
                  <w:divsChild>
                    <w:div w:id="463501866">
                      <w:marLeft w:val="0"/>
                      <w:marRight w:val="0"/>
                      <w:marTop w:val="0"/>
                      <w:marBottom w:val="0"/>
                      <w:divBdr>
                        <w:top w:val="none" w:sz="0" w:space="0" w:color="auto"/>
                        <w:left w:val="none" w:sz="0" w:space="0" w:color="auto"/>
                        <w:bottom w:val="none" w:sz="0" w:space="0" w:color="auto"/>
                        <w:right w:val="none" w:sz="0" w:space="0" w:color="auto"/>
                      </w:divBdr>
                    </w:div>
                  </w:divsChild>
                </w:div>
                <w:div w:id="1415585942">
                  <w:marLeft w:val="0"/>
                  <w:marRight w:val="0"/>
                  <w:marTop w:val="0"/>
                  <w:marBottom w:val="0"/>
                  <w:divBdr>
                    <w:top w:val="none" w:sz="0" w:space="0" w:color="auto"/>
                    <w:left w:val="none" w:sz="0" w:space="0" w:color="auto"/>
                    <w:bottom w:val="none" w:sz="0" w:space="0" w:color="auto"/>
                    <w:right w:val="none" w:sz="0" w:space="0" w:color="auto"/>
                  </w:divBdr>
                  <w:divsChild>
                    <w:div w:id="408046045">
                      <w:marLeft w:val="0"/>
                      <w:marRight w:val="0"/>
                      <w:marTop w:val="0"/>
                      <w:marBottom w:val="0"/>
                      <w:divBdr>
                        <w:top w:val="none" w:sz="0" w:space="0" w:color="auto"/>
                        <w:left w:val="none" w:sz="0" w:space="0" w:color="auto"/>
                        <w:bottom w:val="none" w:sz="0" w:space="0" w:color="auto"/>
                        <w:right w:val="none" w:sz="0" w:space="0" w:color="auto"/>
                      </w:divBdr>
                    </w:div>
                  </w:divsChild>
                </w:div>
                <w:div w:id="1491360918">
                  <w:marLeft w:val="0"/>
                  <w:marRight w:val="0"/>
                  <w:marTop w:val="0"/>
                  <w:marBottom w:val="0"/>
                  <w:divBdr>
                    <w:top w:val="none" w:sz="0" w:space="0" w:color="auto"/>
                    <w:left w:val="none" w:sz="0" w:space="0" w:color="auto"/>
                    <w:bottom w:val="none" w:sz="0" w:space="0" w:color="auto"/>
                    <w:right w:val="none" w:sz="0" w:space="0" w:color="auto"/>
                  </w:divBdr>
                  <w:divsChild>
                    <w:div w:id="1527254916">
                      <w:marLeft w:val="0"/>
                      <w:marRight w:val="0"/>
                      <w:marTop w:val="0"/>
                      <w:marBottom w:val="0"/>
                      <w:divBdr>
                        <w:top w:val="none" w:sz="0" w:space="0" w:color="auto"/>
                        <w:left w:val="none" w:sz="0" w:space="0" w:color="auto"/>
                        <w:bottom w:val="none" w:sz="0" w:space="0" w:color="auto"/>
                        <w:right w:val="none" w:sz="0" w:space="0" w:color="auto"/>
                      </w:divBdr>
                    </w:div>
                  </w:divsChild>
                </w:div>
                <w:div w:id="1637637089">
                  <w:marLeft w:val="0"/>
                  <w:marRight w:val="0"/>
                  <w:marTop w:val="0"/>
                  <w:marBottom w:val="0"/>
                  <w:divBdr>
                    <w:top w:val="none" w:sz="0" w:space="0" w:color="auto"/>
                    <w:left w:val="none" w:sz="0" w:space="0" w:color="auto"/>
                    <w:bottom w:val="none" w:sz="0" w:space="0" w:color="auto"/>
                    <w:right w:val="none" w:sz="0" w:space="0" w:color="auto"/>
                  </w:divBdr>
                  <w:divsChild>
                    <w:div w:id="765030484">
                      <w:marLeft w:val="0"/>
                      <w:marRight w:val="0"/>
                      <w:marTop w:val="0"/>
                      <w:marBottom w:val="0"/>
                      <w:divBdr>
                        <w:top w:val="none" w:sz="0" w:space="0" w:color="auto"/>
                        <w:left w:val="none" w:sz="0" w:space="0" w:color="auto"/>
                        <w:bottom w:val="none" w:sz="0" w:space="0" w:color="auto"/>
                        <w:right w:val="none" w:sz="0" w:space="0" w:color="auto"/>
                      </w:divBdr>
                    </w:div>
                  </w:divsChild>
                </w:div>
                <w:div w:id="1830825195">
                  <w:marLeft w:val="0"/>
                  <w:marRight w:val="0"/>
                  <w:marTop w:val="0"/>
                  <w:marBottom w:val="0"/>
                  <w:divBdr>
                    <w:top w:val="none" w:sz="0" w:space="0" w:color="auto"/>
                    <w:left w:val="none" w:sz="0" w:space="0" w:color="auto"/>
                    <w:bottom w:val="none" w:sz="0" w:space="0" w:color="auto"/>
                    <w:right w:val="none" w:sz="0" w:space="0" w:color="auto"/>
                  </w:divBdr>
                  <w:divsChild>
                    <w:div w:id="13713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60673">
          <w:marLeft w:val="0"/>
          <w:marRight w:val="0"/>
          <w:marTop w:val="0"/>
          <w:marBottom w:val="0"/>
          <w:divBdr>
            <w:top w:val="none" w:sz="0" w:space="0" w:color="auto"/>
            <w:left w:val="none" w:sz="0" w:space="0" w:color="auto"/>
            <w:bottom w:val="none" w:sz="0" w:space="0" w:color="auto"/>
            <w:right w:val="none" w:sz="0" w:space="0" w:color="auto"/>
          </w:divBdr>
          <w:divsChild>
            <w:div w:id="1600017851">
              <w:marLeft w:val="-75"/>
              <w:marRight w:val="0"/>
              <w:marTop w:val="30"/>
              <w:marBottom w:val="30"/>
              <w:divBdr>
                <w:top w:val="none" w:sz="0" w:space="0" w:color="auto"/>
                <w:left w:val="none" w:sz="0" w:space="0" w:color="auto"/>
                <w:bottom w:val="none" w:sz="0" w:space="0" w:color="auto"/>
                <w:right w:val="none" w:sz="0" w:space="0" w:color="auto"/>
              </w:divBdr>
              <w:divsChild>
                <w:div w:id="67459806">
                  <w:marLeft w:val="0"/>
                  <w:marRight w:val="0"/>
                  <w:marTop w:val="0"/>
                  <w:marBottom w:val="0"/>
                  <w:divBdr>
                    <w:top w:val="none" w:sz="0" w:space="0" w:color="auto"/>
                    <w:left w:val="none" w:sz="0" w:space="0" w:color="auto"/>
                    <w:bottom w:val="none" w:sz="0" w:space="0" w:color="auto"/>
                    <w:right w:val="none" w:sz="0" w:space="0" w:color="auto"/>
                  </w:divBdr>
                  <w:divsChild>
                    <w:div w:id="1606570063">
                      <w:marLeft w:val="0"/>
                      <w:marRight w:val="0"/>
                      <w:marTop w:val="0"/>
                      <w:marBottom w:val="0"/>
                      <w:divBdr>
                        <w:top w:val="none" w:sz="0" w:space="0" w:color="auto"/>
                        <w:left w:val="none" w:sz="0" w:space="0" w:color="auto"/>
                        <w:bottom w:val="none" w:sz="0" w:space="0" w:color="auto"/>
                        <w:right w:val="none" w:sz="0" w:space="0" w:color="auto"/>
                      </w:divBdr>
                    </w:div>
                  </w:divsChild>
                </w:div>
                <w:div w:id="140344539">
                  <w:marLeft w:val="0"/>
                  <w:marRight w:val="0"/>
                  <w:marTop w:val="0"/>
                  <w:marBottom w:val="0"/>
                  <w:divBdr>
                    <w:top w:val="none" w:sz="0" w:space="0" w:color="auto"/>
                    <w:left w:val="none" w:sz="0" w:space="0" w:color="auto"/>
                    <w:bottom w:val="none" w:sz="0" w:space="0" w:color="auto"/>
                    <w:right w:val="none" w:sz="0" w:space="0" w:color="auto"/>
                  </w:divBdr>
                  <w:divsChild>
                    <w:div w:id="824199880">
                      <w:marLeft w:val="0"/>
                      <w:marRight w:val="0"/>
                      <w:marTop w:val="0"/>
                      <w:marBottom w:val="0"/>
                      <w:divBdr>
                        <w:top w:val="none" w:sz="0" w:space="0" w:color="auto"/>
                        <w:left w:val="none" w:sz="0" w:space="0" w:color="auto"/>
                        <w:bottom w:val="none" w:sz="0" w:space="0" w:color="auto"/>
                        <w:right w:val="none" w:sz="0" w:space="0" w:color="auto"/>
                      </w:divBdr>
                    </w:div>
                  </w:divsChild>
                </w:div>
                <w:div w:id="268120264">
                  <w:marLeft w:val="0"/>
                  <w:marRight w:val="0"/>
                  <w:marTop w:val="0"/>
                  <w:marBottom w:val="0"/>
                  <w:divBdr>
                    <w:top w:val="none" w:sz="0" w:space="0" w:color="auto"/>
                    <w:left w:val="none" w:sz="0" w:space="0" w:color="auto"/>
                    <w:bottom w:val="none" w:sz="0" w:space="0" w:color="auto"/>
                    <w:right w:val="none" w:sz="0" w:space="0" w:color="auto"/>
                  </w:divBdr>
                  <w:divsChild>
                    <w:div w:id="283273694">
                      <w:marLeft w:val="0"/>
                      <w:marRight w:val="0"/>
                      <w:marTop w:val="0"/>
                      <w:marBottom w:val="0"/>
                      <w:divBdr>
                        <w:top w:val="none" w:sz="0" w:space="0" w:color="auto"/>
                        <w:left w:val="none" w:sz="0" w:space="0" w:color="auto"/>
                        <w:bottom w:val="none" w:sz="0" w:space="0" w:color="auto"/>
                        <w:right w:val="none" w:sz="0" w:space="0" w:color="auto"/>
                      </w:divBdr>
                    </w:div>
                  </w:divsChild>
                </w:div>
                <w:div w:id="595139800">
                  <w:marLeft w:val="0"/>
                  <w:marRight w:val="0"/>
                  <w:marTop w:val="0"/>
                  <w:marBottom w:val="0"/>
                  <w:divBdr>
                    <w:top w:val="none" w:sz="0" w:space="0" w:color="auto"/>
                    <w:left w:val="none" w:sz="0" w:space="0" w:color="auto"/>
                    <w:bottom w:val="none" w:sz="0" w:space="0" w:color="auto"/>
                    <w:right w:val="none" w:sz="0" w:space="0" w:color="auto"/>
                  </w:divBdr>
                  <w:divsChild>
                    <w:div w:id="89351870">
                      <w:marLeft w:val="0"/>
                      <w:marRight w:val="0"/>
                      <w:marTop w:val="0"/>
                      <w:marBottom w:val="0"/>
                      <w:divBdr>
                        <w:top w:val="none" w:sz="0" w:space="0" w:color="auto"/>
                        <w:left w:val="none" w:sz="0" w:space="0" w:color="auto"/>
                        <w:bottom w:val="none" w:sz="0" w:space="0" w:color="auto"/>
                        <w:right w:val="none" w:sz="0" w:space="0" w:color="auto"/>
                      </w:divBdr>
                    </w:div>
                  </w:divsChild>
                </w:div>
                <w:div w:id="631324830">
                  <w:marLeft w:val="0"/>
                  <w:marRight w:val="0"/>
                  <w:marTop w:val="0"/>
                  <w:marBottom w:val="0"/>
                  <w:divBdr>
                    <w:top w:val="none" w:sz="0" w:space="0" w:color="auto"/>
                    <w:left w:val="none" w:sz="0" w:space="0" w:color="auto"/>
                    <w:bottom w:val="none" w:sz="0" w:space="0" w:color="auto"/>
                    <w:right w:val="none" w:sz="0" w:space="0" w:color="auto"/>
                  </w:divBdr>
                  <w:divsChild>
                    <w:div w:id="550264199">
                      <w:marLeft w:val="0"/>
                      <w:marRight w:val="0"/>
                      <w:marTop w:val="0"/>
                      <w:marBottom w:val="0"/>
                      <w:divBdr>
                        <w:top w:val="none" w:sz="0" w:space="0" w:color="auto"/>
                        <w:left w:val="none" w:sz="0" w:space="0" w:color="auto"/>
                        <w:bottom w:val="none" w:sz="0" w:space="0" w:color="auto"/>
                        <w:right w:val="none" w:sz="0" w:space="0" w:color="auto"/>
                      </w:divBdr>
                    </w:div>
                  </w:divsChild>
                </w:div>
                <w:div w:id="661853475">
                  <w:marLeft w:val="0"/>
                  <w:marRight w:val="0"/>
                  <w:marTop w:val="0"/>
                  <w:marBottom w:val="0"/>
                  <w:divBdr>
                    <w:top w:val="none" w:sz="0" w:space="0" w:color="auto"/>
                    <w:left w:val="none" w:sz="0" w:space="0" w:color="auto"/>
                    <w:bottom w:val="none" w:sz="0" w:space="0" w:color="auto"/>
                    <w:right w:val="none" w:sz="0" w:space="0" w:color="auto"/>
                  </w:divBdr>
                  <w:divsChild>
                    <w:div w:id="68160650">
                      <w:marLeft w:val="0"/>
                      <w:marRight w:val="0"/>
                      <w:marTop w:val="0"/>
                      <w:marBottom w:val="0"/>
                      <w:divBdr>
                        <w:top w:val="none" w:sz="0" w:space="0" w:color="auto"/>
                        <w:left w:val="none" w:sz="0" w:space="0" w:color="auto"/>
                        <w:bottom w:val="none" w:sz="0" w:space="0" w:color="auto"/>
                        <w:right w:val="none" w:sz="0" w:space="0" w:color="auto"/>
                      </w:divBdr>
                    </w:div>
                  </w:divsChild>
                </w:div>
                <w:div w:id="666252597">
                  <w:marLeft w:val="0"/>
                  <w:marRight w:val="0"/>
                  <w:marTop w:val="0"/>
                  <w:marBottom w:val="0"/>
                  <w:divBdr>
                    <w:top w:val="none" w:sz="0" w:space="0" w:color="auto"/>
                    <w:left w:val="none" w:sz="0" w:space="0" w:color="auto"/>
                    <w:bottom w:val="none" w:sz="0" w:space="0" w:color="auto"/>
                    <w:right w:val="none" w:sz="0" w:space="0" w:color="auto"/>
                  </w:divBdr>
                  <w:divsChild>
                    <w:div w:id="1764767455">
                      <w:marLeft w:val="0"/>
                      <w:marRight w:val="0"/>
                      <w:marTop w:val="0"/>
                      <w:marBottom w:val="0"/>
                      <w:divBdr>
                        <w:top w:val="none" w:sz="0" w:space="0" w:color="auto"/>
                        <w:left w:val="none" w:sz="0" w:space="0" w:color="auto"/>
                        <w:bottom w:val="none" w:sz="0" w:space="0" w:color="auto"/>
                        <w:right w:val="none" w:sz="0" w:space="0" w:color="auto"/>
                      </w:divBdr>
                    </w:div>
                  </w:divsChild>
                </w:div>
                <w:div w:id="787358809">
                  <w:marLeft w:val="0"/>
                  <w:marRight w:val="0"/>
                  <w:marTop w:val="0"/>
                  <w:marBottom w:val="0"/>
                  <w:divBdr>
                    <w:top w:val="none" w:sz="0" w:space="0" w:color="auto"/>
                    <w:left w:val="none" w:sz="0" w:space="0" w:color="auto"/>
                    <w:bottom w:val="none" w:sz="0" w:space="0" w:color="auto"/>
                    <w:right w:val="none" w:sz="0" w:space="0" w:color="auto"/>
                  </w:divBdr>
                  <w:divsChild>
                    <w:div w:id="550924350">
                      <w:marLeft w:val="0"/>
                      <w:marRight w:val="0"/>
                      <w:marTop w:val="0"/>
                      <w:marBottom w:val="0"/>
                      <w:divBdr>
                        <w:top w:val="none" w:sz="0" w:space="0" w:color="auto"/>
                        <w:left w:val="none" w:sz="0" w:space="0" w:color="auto"/>
                        <w:bottom w:val="none" w:sz="0" w:space="0" w:color="auto"/>
                        <w:right w:val="none" w:sz="0" w:space="0" w:color="auto"/>
                      </w:divBdr>
                    </w:div>
                  </w:divsChild>
                </w:div>
                <w:div w:id="861361555">
                  <w:marLeft w:val="0"/>
                  <w:marRight w:val="0"/>
                  <w:marTop w:val="0"/>
                  <w:marBottom w:val="0"/>
                  <w:divBdr>
                    <w:top w:val="none" w:sz="0" w:space="0" w:color="auto"/>
                    <w:left w:val="none" w:sz="0" w:space="0" w:color="auto"/>
                    <w:bottom w:val="none" w:sz="0" w:space="0" w:color="auto"/>
                    <w:right w:val="none" w:sz="0" w:space="0" w:color="auto"/>
                  </w:divBdr>
                  <w:divsChild>
                    <w:div w:id="1391072816">
                      <w:marLeft w:val="0"/>
                      <w:marRight w:val="0"/>
                      <w:marTop w:val="0"/>
                      <w:marBottom w:val="0"/>
                      <w:divBdr>
                        <w:top w:val="none" w:sz="0" w:space="0" w:color="auto"/>
                        <w:left w:val="none" w:sz="0" w:space="0" w:color="auto"/>
                        <w:bottom w:val="none" w:sz="0" w:space="0" w:color="auto"/>
                        <w:right w:val="none" w:sz="0" w:space="0" w:color="auto"/>
                      </w:divBdr>
                    </w:div>
                  </w:divsChild>
                </w:div>
                <w:div w:id="865943514">
                  <w:marLeft w:val="0"/>
                  <w:marRight w:val="0"/>
                  <w:marTop w:val="0"/>
                  <w:marBottom w:val="0"/>
                  <w:divBdr>
                    <w:top w:val="none" w:sz="0" w:space="0" w:color="auto"/>
                    <w:left w:val="none" w:sz="0" w:space="0" w:color="auto"/>
                    <w:bottom w:val="none" w:sz="0" w:space="0" w:color="auto"/>
                    <w:right w:val="none" w:sz="0" w:space="0" w:color="auto"/>
                  </w:divBdr>
                  <w:divsChild>
                    <w:div w:id="1191525221">
                      <w:marLeft w:val="0"/>
                      <w:marRight w:val="0"/>
                      <w:marTop w:val="0"/>
                      <w:marBottom w:val="0"/>
                      <w:divBdr>
                        <w:top w:val="none" w:sz="0" w:space="0" w:color="auto"/>
                        <w:left w:val="none" w:sz="0" w:space="0" w:color="auto"/>
                        <w:bottom w:val="none" w:sz="0" w:space="0" w:color="auto"/>
                        <w:right w:val="none" w:sz="0" w:space="0" w:color="auto"/>
                      </w:divBdr>
                    </w:div>
                  </w:divsChild>
                </w:div>
                <w:div w:id="878712725">
                  <w:marLeft w:val="0"/>
                  <w:marRight w:val="0"/>
                  <w:marTop w:val="0"/>
                  <w:marBottom w:val="0"/>
                  <w:divBdr>
                    <w:top w:val="none" w:sz="0" w:space="0" w:color="auto"/>
                    <w:left w:val="none" w:sz="0" w:space="0" w:color="auto"/>
                    <w:bottom w:val="none" w:sz="0" w:space="0" w:color="auto"/>
                    <w:right w:val="none" w:sz="0" w:space="0" w:color="auto"/>
                  </w:divBdr>
                  <w:divsChild>
                    <w:div w:id="1928924472">
                      <w:marLeft w:val="0"/>
                      <w:marRight w:val="0"/>
                      <w:marTop w:val="0"/>
                      <w:marBottom w:val="0"/>
                      <w:divBdr>
                        <w:top w:val="none" w:sz="0" w:space="0" w:color="auto"/>
                        <w:left w:val="none" w:sz="0" w:space="0" w:color="auto"/>
                        <w:bottom w:val="none" w:sz="0" w:space="0" w:color="auto"/>
                        <w:right w:val="none" w:sz="0" w:space="0" w:color="auto"/>
                      </w:divBdr>
                    </w:div>
                  </w:divsChild>
                </w:div>
                <w:div w:id="893153996">
                  <w:marLeft w:val="0"/>
                  <w:marRight w:val="0"/>
                  <w:marTop w:val="0"/>
                  <w:marBottom w:val="0"/>
                  <w:divBdr>
                    <w:top w:val="none" w:sz="0" w:space="0" w:color="auto"/>
                    <w:left w:val="none" w:sz="0" w:space="0" w:color="auto"/>
                    <w:bottom w:val="none" w:sz="0" w:space="0" w:color="auto"/>
                    <w:right w:val="none" w:sz="0" w:space="0" w:color="auto"/>
                  </w:divBdr>
                  <w:divsChild>
                    <w:div w:id="1654945355">
                      <w:marLeft w:val="0"/>
                      <w:marRight w:val="0"/>
                      <w:marTop w:val="0"/>
                      <w:marBottom w:val="0"/>
                      <w:divBdr>
                        <w:top w:val="none" w:sz="0" w:space="0" w:color="auto"/>
                        <w:left w:val="none" w:sz="0" w:space="0" w:color="auto"/>
                        <w:bottom w:val="none" w:sz="0" w:space="0" w:color="auto"/>
                        <w:right w:val="none" w:sz="0" w:space="0" w:color="auto"/>
                      </w:divBdr>
                    </w:div>
                  </w:divsChild>
                </w:div>
                <w:div w:id="922488450">
                  <w:marLeft w:val="0"/>
                  <w:marRight w:val="0"/>
                  <w:marTop w:val="0"/>
                  <w:marBottom w:val="0"/>
                  <w:divBdr>
                    <w:top w:val="none" w:sz="0" w:space="0" w:color="auto"/>
                    <w:left w:val="none" w:sz="0" w:space="0" w:color="auto"/>
                    <w:bottom w:val="none" w:sz="0" w:space="0" w:color="auto"/>
                    <w:right w:val="none" w:sz="0" w:space="0" w:color="auto"/>
                  </w:divBdr>
                  <w:divsChild>
                    <w:div w:id="1205950558">
                      <w:marLeft w:val="0"/>
                      <w:marRight w:val="0"/>
                      <w:marTop w:val="0"/>
                      <w:marBottom w:val="0"/>
                      <w:divBdr>
                        <w:top w:val="none" w:sz="0" w:space="0" w:color="auto"/>
                        <w:left w:val="none" w:sz="0" w:space="0" w:color="auto"/>
                        <w:bottom w:val="none" w:sz="0" w:space="0" w:color="auto"/>
                        <w:right w:val="none" w:sz="0" w:space="0" w:color="auto"/>
                      </w:divBdr>
                    </w:div>
                  </w:divsChild>
                </w:div>
                <w:div w:id="992031441">
                  <w:marLeft w:val="0"/>
                  <w:marRight w:val="0"/>
                  <w:marTop w:val="0"/>
                  <w:marBottom w:val="0"/>
                  <w:divBdr>
                    <w:top w:val="none" w:sz="0" w:space="0" w:color="auto"/>
                    <w:left w:val="none" w:sz="0" w:space="0" w:color="auto"/>
                    <w:bottom w:val="none" w:sz="0" w:space="0" w:color="auto"/>
                    <w:right w:val="none" w:sz="0" w:space="0" w:color="auto"/>
                  </w:divBdr>
                  <w:divsChild>
                    <w:div w:id="973752757">
                      <w:marLeft w:val="0"/>
                      <w:marRight w:val="0"/>
                      <w:marTop w:val="0"/>
                      <w:marBottom w:val="0"/>
                      <w:divBdr>
                        <w:top w:val="none" w:sz="0" w:space="0" w:color="auto"/>
                        <w:left w:val="none" w:sz="0" w:space="0" w:color="auto"/>
                        <w:bottom w:val="none" w:sz="0" w:space="0" w:color="auto"/>
                        <w:right w:val="none" w:sz="0" w:space="0" w:color="auto"/>
                      </w:divBdr>
                    </w:div>
                  </w:divsChild>
                </w:div>
                <w:div w:id="1092244057">
                  <w:marLeft w:val="0"/>
                  <w:marRight w:val="0"/>
                  <w:marTop w:val="0"/>
                  <w:marBottom w:val="0"/>
                  <w:divBdr>
                    <w:top w:val="none" w:sz="0" w:space="0" w:color="auto"/>
                    <w:left w:val="none" w:sz="0" w:space="0" w:color="auto"/>
                    <w:bottom w:val="none" w:sz="0" w:space="0" w:color="auto"/>
                    <w:right w:val="none" w:sz="0" w:space="0" w:color="auto"/>
                  </w:divBdr>
                  <w:divsChild>
                    <w:div w:id="1618179565">
                      <w:marLeft w:val="0"/>
                      <w:marRight w:val="0"/>
                      <w:marTop w:val="0"/>
                      <w:marBottom w:val="0"/>
                      <w:divBdr>
                        <w:top w:val="none" w:sz="0" w:space="0" w:color="auto"/>
                        <w:left w:val="none" w:sz="0" w:space="0" w:color="auto"/>
                        <w:bottom w:val="none" w:sz="0" w:space="0" w:color="auto"/>
                        <w:right w:val="none" w:sz="0" w:space="0" w:color="auto"/>
                      </w:divBdr>
                    </w:div>
                  </w:divsChild>
                </w:div>
                <w:div w:id="1362241083">
                  <w:marLeft w:val="0"/>
                  <w:marRight w:val="0"/>
                  <w:marTop w:val="0"/>
                  <w:marBottom w:val="0"/>
                  <w:divBdr>
                    <w:top w:val="none" w:sz="0" w:space="0" w:color="auto"/>
                    <w:left w:val="none" w:sz="0" w:space="0" w:color="auto"/>
                    <w:bottom w:val="none" w:sz="0" w:space="0" w:color="auto"/>
                    <w:right w:val="none" w:sz="0" w:space="0" w:color="auto"/>
                  </w:divBdr>
                  <w:divsChild>
                    <w:div w:id="53743686">
                      <w:marLeft w:val="0"/>
                      <w:marRight w:val="0"/>
                      <w:marTop w:val="0"/>
                      <w:marBottom w:val="0"/>
                      <w:divBdr>
                        <w:top w:val="none" w:sz="0" w:space="0" w:color="auto"/>
                        <w:left w:val="none" w:sz="0" w:space="0" w:color="auto"/>
                        <w:bottom w:val="none" w:sz="0" w:space="0" w:color="auto"/>
                        <w:right w:val="none" w:sz="0" w:space="0" w:color="auto"/>
                      </w:divBdr>
                    </w:div>
                  </w:divsChild>
                </w:div>
                <w:div w:id="1414818156">
                  <w:marLeft w:val="0"/>
                  <w:marRight w:val="0"/>
                  <w:marTop w:val="0"/>
                  <w:marBottom w:val="0"/>
                  <w:divBdr>
                    <w:top w:val="none" w:sz="0" w:space="0" w:color="auto"/>
                    <w:left w:val="none" w:sz="0" w:space="0" w:color="auto"/>
                    <w:bottom w:val="none" w:sz="0" w:space="0" w:color="auto"/>
                    <w:right w:val="none" w:sz="0" w:space="0" w:color="auto"/>
                  </w:divBdr>
                  <w:divsChild>
                    <w:div w:id="921452624">
                      <w:marLeft w:val="0"/>
                      <w:marRight w:val="0"/>
                      <w:marTop w:val="0"/>
                      <w:marBottom w:val="0"/>
                      <w:divBdr>
                        <w:top w:val="none" w:sz="0" w:space="0" w:color="auto"/>
                        <w:left w:val="none" w:sz="0" w:space="0" w:color="auto"/>
                        <w:bottom w:val="none" w:sz="0" w:space="0" w:color="auto"/>
                        <w:right w:val="none" w:sz="0" w:space="0" w:color="auto"/>
                      </w:divBdr>
                    </w:div>
                  </w:divsChild>
                </w:div>
                <w:div w:id="1441680440">
                  <w:marLeft w:val="0"/>
                  <w:marRight w:val="0"/>
                  <w:marTop w:val="0"/>
                  <w:marBottom w:val="0"/>
                  <w:divBdr>
                    <w:top w:val="none" w:sz="0" w:space="0" w:color="auto"/>
                    <w:left w:val="none" w:sz="0" w:space="0" w:color="auto"/>
                    <w:bottom w:val="none" w:sz="0" w:space="0" w:color="auto"/>
                    <w:right w:val="none" w:sz="0" w:space="0" w:color="auto"/>
                  </w:divBdr>
                  <w:divsChild>
                    <w:div w:id="1336759738">
                      <w:marLeft w:val="0"/>
                      <w:marRight w:val="0"/>
                      <w:marTop w:val="0"/>
                      <w:marBottom w:val="0"/>
                      <w:divBdr>
                        <w:top w:val="none" w:sz="0" w:space="0" w:color="auto"/>
                        <w:left w:val="none" w:sz="0" w:space="0" w:color="auto"/>
                        <w:bottom w:val="none" w:sz="0" w:space="0" w:color="auto"/>
                        <w:right w:val="none" w:sz="0" w:space="0" w:color="auto"/>
                      </w:divBdr>
                    </w:div>
                  </w:divsChild>
                </w:div>
                <w:div w:id="1511021881">
                  <w:marLeft w:val="0"/>
                  <w:marRight w:val="0"/>
                  <w:marTop w:val="0"/>
                  <w:marBottom w:val="0"/>
                  <w:divBdr>
                    <w:top w:val="none" w:sz="0" w:space="0" w:color="auto"/>
                    <w:left w:val="none" w:sz="0" w:space="0" w:color="auto"/>
                    <w:bottom w:val="none" w:sz="0" w:space="0" w:color="auto"/>
                    <w:right w:val="none" w:sz="0" w:space="0" w:color="auto"/>
                  </w:divBdr>
                  <w:divsChild>
                    <w:div w:id="2141458359">
                      <w:marLeft w:val="0"/>
                      <w:marRight w:val="0"/>
                      <w:marTop w:val="0"/>
                      <w:marBottom w:val="0"/>
                      <w:divBdr>
                        <w:top w:val="none" w:sz="0" w:space="0" w:color="auto"/>
                        <w:left w:val="none" w:sz="0" w:space="0" w:color="auto"/>
                        <w:bottom w:val="none" w:sz="0" w:space="0" w:color="auto"/>
                        <w:right w:val="none" w:sz="0" w:space="0" w:color="auto"/>
                      </w:divBdr>
                    </w:div>
                  </w:divsChild>
                </w:div>
                <w:div w:id="1587615087">
                  <w:marLeft w:val="0"/>
                  <w:marRight w:val="0"/>
                  <w:marTop w:val="0"/>
                  <w:marBottom w:val="0"/>
                  <w:divBdr>
                    <w:top w:val="none" w:sz="0" w:space="0" w:color="auto"/>
                    <w:left w:val="none" w:sz="0" w:space="0" w:color="auto"/>
                    <w:bottom w:val="none" w:sz="0" w:space="0" w:color="auto"/>
                    <w:right w:val="none" w:sz="0" w:space="0" w:color="auto"/>
                  </w:divBdr>
                  <w:divsChild>
                    <w:div w:id="854148790">
                      <w:marLeft w:val="0"/>
                      <w:marRight w:val="0"/>
                      <w:marTop w:val="0"/>
                      <w:marBottom w:val="0"/>
                      <w:divBdr>
                        <w:top w:val="none" w:sz="0" w:space="0" w:color="auto"/>
                        <w:left w:val="none" w:sz="0" w:space="0" w:color="auto"/>
                        <w:bottom w:val="none" w:sz="0" w:space="0" w:color="auto"/>
                        <w:right w:val="none" w:sz="0" w:space="0" w:color="auto"/>
                      </w:divBdr>
                    </w:div>
                  </w:divsChild>
                </w:div>
                <w:div w:id="1683584153">
                  <w:marLeft w:val="0"/>
                  <w:marRight w:val="0"/>
                  <w:marTop w:val="0"/>
                  <w:marBottom w:val="0"/>
                  <w:divBdr>
                    <w:top w:val="none" w:sz="0" w:space="0" w:color="auto"/>
                    <w:left w:val="none" w:sz="0" w:space="0" w:color="auto"/>
                    <w:bottom w:val="none" w:sz="0" w:space="0" w:color="auto"/>
                    <w:right w:val="none" w:sz="0" w:space="0" w:color="auto"/>
                  </w:divBdr>
                  <w:divsChild>
                    <w:div w:id="379473778">
                      <w:marLeft w:val="0"/>
                      <w:marRight w:val="0"/>
                      <w:marTop w:val="0"/>
                      <w:marBottom w:val="0"/>
                      <w:divBdr>
                        <w:top w:val="none" w:sz="0" w:space="0" w:color="auto"/>
                        <w:left w:val="none" w:sz="0" w:space="0" w:color="auto"/>
                        <w:bottom w:val="none" w:sz="0" w:space="0" w:color="auto"/>
                        <w:right w:val="none" w:sz="0" w:space="0" w:color="auto"/>
                      </w:divBdr>
                    </w:div>
                  </w:divsChild>
                </w:div>
                <w:div w:id="1788234776">
                  <w:marLeft w:val="0"/>
                  <w:marRight w:val="0"/>
                  <w:marTop w:val="0"/>
                  <w:marBottom w:val="0"/>
                  <w:divBdr>
                    <w:top w:val="none" w:sz="0" w:space="0" w:color="auto"/>
                    <w:left w:val="none" w:sz="0" w:space="0" w:color="auto"/>
                    <w:bottom w:val="none" w:sz="0" w:space="0" w:color="auto"/>
                    <w:right w:val="none" w:sz="0" w:space="0" w:color="auto"/>
                  </w:divBdr>
                  <w:divsChild>
                    <w:div w:id="363747520">
                      <w:marLeft w:val="0"/>
                      <w:marRight w:val="0"/>
                      <w:marTop w:val="0"/>
                      <w:marBottom w:val="0"/>
                      <w:divBdr>
                        <w:top w:val="none" w:sz="0" w:space="0" w:color="auto"/>
                        <w:left w:val="none" w:sz="0" w:space="0" w:color="auto"/>
                        <w:bottom w:val="none" w:sz="0" w:space="0" w:color="auto"/>
                        <w:right w:val="none" w:sz="0" w:space="0" w:color="auto"/>
                      </w:divBdr>
                    </w:div>
                  </w:divsChild>
                </w:div>
                <w:div w:id="2089843413">
                  <w:marLeft w:val="0"/>
                  <w:marRight w:val="0"/>
                  <w:marTop w:val="0"/>
                  <w:marBottom w:val="0"/>
                  <w:divBdr>
                    <w:top w:val="none" w:sz="0" w:space="0" w:color="auto"/>
                    <w:left w:val="none" w:sz="0" w:space="0" w:color="auto"/>
                    <w:bottom w:val="none" w:sz="0" w:space="0" w:color="auto"/>
                    <w:right w:val="none" w:sz="0" w:space="0" w:color="auto"/>
                  </w:divBdr>
                  <w:divsChild>
                    <w:div w:id="464929616">
                      <w:marLeft w:val="0"/>
                      <w:marRight w:val="0"/>
                      <w:marTop w:val="0"/>
                      <w:marBottom w:val="0"/>
                      <w:divBdr>
                        <w:top w:val="none" w:sz="0" w:space="0" w:color="auto"/>
                        <w:left w:val="none" w:sz="0" w:space="0" w:color="auto"/>
                        <w:bottom w:val="none" w:sz="0" w:space="0" w:color="auto"/>
                        <w:right w:val="none" w:sz="0" w:space="0" w:color="auto"/>
                      </w:divBdr>
                    </w:div>
                  </w:divsChild>
                </w:div>
                <w:div w:id="2102335532">
                  <w:marLeft w:val="0"/>
                  <w:marRight w:val="0"/>
                  <w:marTop w:val="0"/>
                  <w:marBottom w:val="0"/>
                  <w:divBdr>
                    <w:top w:val="none" w:sz="0" w:space="0" w:color="auto"/>
                    <w:left w:val="none" w:sz="0" w:space="0" w:color="auto"/>
                    <w:bottom w:val="none" w:sz="0" w:space="0" w:color="auto"/>
                    <w:right w:val="none" w:sz="0" w:space="0" w:color="auto"/>
                  </w:divBdr>
                  <w:divsChild>
                    <w:div w:id="675032707">
                      <w:marLeft w:val="0"/>
                      <w:marRight w:val="0"/>
                      <w:marTop w:val="0"/>
                      <w:marBottom w:val="0"/>
                      <w:divBdr>
                        <w:top w:val="none" w:sz="0" w:space="0" w:color="auto"/>
                        <w:left w:val="none" w:sz="0" w:space="0" w:color="auto"/>
                        <w:bottom w:val="none" w:sz="0" w:space="0" w:color="auto"/>
                        <w:right w:val="none" w:sz="0" w:space="0" w:color="auto"/>
                      </w:divBdr>
                    </w:div>
                  </w:divsChild>
                </w:div>
                <w:div w:id="2132747347">
                  <w:marLeft w:val="0"/>
                  <w:marRight w:val="0"/>
                  <w:marTop w:val="0"/>
                  <w:marBottom w:val="0"/>
                  <w:divBdr>
                    <w:top w:val="none" w:sz="0" w:space="0" w:color="auto"/>
                    <w:left w:val="none" w:sz="0" w:space="0" w:color="auto"/>
                    <w:bottom w:val="none" w:sz="0" w:space="0" w:color="auto"/>
                    <w:right w:val="none" w:sz="0" w:space="0" w:color="auto"/>
                  </w:divBdr>
                  <w:divsChild>
                    <w:div w:id="18249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9753">
          <w:marLeft w:val="0"/>
          <w:marRight w:val="0"/>
          <w:marTop w:val="0"/>
          <w:marBottom w:val="0"/>
          <w:divBdr>
            <w:top w:val="none" w:sz="0" w:space="0" w:color="auto"/>
            <w:left w:val="none" w:sz="0" w:space="0" w:color="auto"/>
            <w:bottom w:val="none" w:sz="0" w:space="0" w:color="auto"/>
            <w:right w:val="none" w:sz="0" w:space="0" w:color="auto"/>
          </w:divBdr>
        </w:div>
        <w:div w:id="2030258701">
          <w:marLeft w:val="0"/>
          <w:marRight w:val="0"/>
          <w:marTop w:val="0"/>
          <w:marBottom w:val="0"/>
          <w:divBdr>
            <w:top w:val="none" w:sz="0" w:space="0" w:color="auto"/>
            <w:left w:val="none" w:sz="0" w:space="0" w:color="auto"/>
            <w:bottom w:val="none" w:sz="0" w:space="0" w:color="auto"/>
            <w:right w:val="none" w:sz="0" w:space="0" w:color="auto"/>
          </w:divBdr>
        </w:div>
        <w:div w:id="2066290752">
          <w:marLeft w:val="0"/>
          <w:marRight w:val="0"/>
          <w:marTop w:val="0"/>
          <w:marBottom w:val="0"/>
          <w:divBdr>
            <w:top w:val="none" w:sz="0" w:space="0" w:color="auto"/>
            <w:left w:val="none" w:sz="0" w:space="0" w:color="auto"/>
            <w:bottom w:val="none" w:sz="0" w:space="0" w:color="auto"/>
            <w:right w:val="none" w:sz="0" w:space="0" w:color="auto"/>
          </w:divBdr>
        </w:div>
      </w:divsChild>
    </w:div>
    <w:div w:id="306203584">
      <w:bodyDiv w:val="1"/>
      <w:marLeft w:val="0"/>
      <w:marRight w:val="0"/>
      <w:marTop w:val="0"/>
      <w:marBottom w:val="0"/>
      <w:divBdr>
        <w:top w:val="none" w:sz="0" w:space="0" w:color="auto"/>
        <w:left w:val="none" w:sz="0" w:space="0" w:color="auto"/>
        <w:bottom w:val="none" w:sz="0" w:space="0" w:color="auto"/>
        <w:right w:val="none" w:sz="0" w:space="0" w:color="auto"/>
      </w:divBdr>
      <w:divsChild>
        <w:div w:id="98066259">
          <w:marLeft w:val="0"/>
          <w:marRight w:val="0"/>
          <w:marTop w:val="0"/>
          <w:marBottom w:val="0"/>
          <w:divBdr>
            <w:top w:val="none" w:sz="0" w:space="0" w:color="auto"/>
            <w:left w:val="none" w:sz="0" w:space="0" w:color="auto"/>
            <w:bottom w:val="none" w:sz="0" w:space="0" w:color="auto"/>
            <w:right w:val="none" w:sz="0" w:space="0" w:color="auto"/>
          </w:divBdr>
        </w:div>
        <w:div w:id="566040843">
          <w:marLeft w:val="0"/>
          <w:marRight w:val="0"/>
          <w:marTop w:val="0"/>
          <w:marBottom w:val="0"/>
          <w:divBdr>
            <w:top w:val="none" w:sz="0" w:space="0" w:color="auto"/>
            <w:left w:val="none" w:sz="0" w:space="0" w:color="auto"/>
            <w:bottom w:val="none" w:sz="0" w:space="0" w:color="auto"/>
            <w:right w:val="none" w:sz="0" w:space="0" w:color="auto"/>
          </w:divBdr>
        </w:div>
        <w:div w:id="779684313">
          <w:marLeft w:val="0"/>
          <w:marRight w:val="0"/>
          <w:marTop w:val="0"/>
          <w:marBottom w:val="0"/>
          <w:divBdr>
            <w:top w:val="none" w:sz="0" w:space="0" w:color="auto"/>
            <w:left w:val="none" w:sz="0" w:space="0" w:color="auto"/>
            <w:bottom w:val="none" w:sz="0" w:space="0" w:color="auto"/>
            <w:right w:val="none" w:sz="0" w:space="0" w:color="auto"/>
          </w:divBdr>
        </w:div>
        <w:div w:id="788277112">
          <w:marLeft w:val="0"/>
          <w:marRight w:val="0"/>
          <w:marTop w:val="0"/>
          <w:marBottom w:val="0"/>
          <w:divBdr>
            <w:top w:val="none" w:sz="0" w:space="0" w:color="auto"/>
            <w:left w:val="none" w:sz="0" w:space="0" w:color="auto"/>
            <w:bottom w:val="none" w:sz="0" w:space="0" w:color="auto"/>
            <w:right w:val="none" w:sz="0" w:space="0" w:color="auto"/>
          </w:divBdr>
        </w:div>
        <w:div w:id="797337377">
          <w:marLeft w:val="0"/>
          <w:marRight w:val="0"/>
          <w:marTop w:val="0"/>
          <w:marBottom w:val="0"/>
          <w:divBdr>
            <w:top w:val="none" w:sz="0" w:space="0" w:color="auto"/>
            <w:left w:val="none" w:sz="0" w:space="0" w:color="auto"/>
            <w:bottom w:val="none" w:sz="0" w:space="0" w:color="auto"/>
            <w:right w:val="none" w:sz="0" w:space="0" w:color="auto"/>
          </w:divBdr>
        </w:div>
        <w:div w:id="834034457">
          <w:marLeft w:val="0"/>
          <w:marRight w:val="0"/>
          <w:marTop w:val="0"/>
          <w:marBottom w:val="0"/>
          <w:divBdr>
            <w:top w:val="none" w:sz="0" w:space="0" w:color="auto"/>
            <w:left w:val="none" w:sz="0" w:space="0" w:color="auto"/>
            <w:bottom w:val="none" w:sz="0" w:space="0" w:color="auto"/>
            <w:right w:val="none" w:sz="0" w:space="0" w:color="auto"/>
          </w:divBdr>
        </w:div>
        <w:div w:id="906302109">
          <w:marLeft w:val="0"/>
          <w:marRight w:val="0"/>
          <w:marTop w:val="0"/>
          <w:marBottom w:val="0"/>
          <w:divBdr>
            <w:top w:val="none" w:sz="0" w:space="0" w:color="auto"/>
            <w:left w:val="none" w:sz="0" w:space="0" w:color="auto"/>
            <w:bottom w:val="none" w:sz="0" w:space="0" w:color="auto"/>
            <w:right w:val="none" w:sz="0" w:space="0" w:color="auto"/>
          </w:divBdr>
        </w:div>
        <w:div w:id="1211261727">
          <w:marLeft w:val="0"/>
          <w:marRight w:val="0"/>
          <w:marTop w:val="0"/>
          <w:marBottom w:val="0"/>
          <w:divBdr>
            <w:top w:val="none" w:sz="0" w:space="0" w:color="auto"/>
            <w:left w:val="none" w:sz="0" w:space="0" w:color="auto"/>
            <w:bottom w:val="none" w:sz="0" w:space="0" w:color="auto"/>
            <w:right w:val="none" w:sz="0" w:space="0" w:color="auto"/>
          </w:divBdr>
        </w:div>
        <w:div w:id="1492332601">
          <w:marLeft w:val="0"/>
          <w:marRight w:val="0"/>
          <w:marTop w:val="0"/>
          <w:marBottom w:val="0"/>
          <w:divBdr>
            <w:top w:val="none" w:sz="0" w:space="0" w:color="auto"/>
            <w:left w:val="none" w:sz="0" w:space="0" w:color="auto"/>
            <w:bottom w:val="none" w:sz="0" w:space="0" w:color="auto"/>
            <w:right w:val="none" w:sz="0" w:space="0" w:color="auto"/>
          </w:divBdr>
        </w:div>
        <w:div w:id="1877237087">
          <w:marLeft w:val="0"/>
          <w:marRight w:val="0"/>
          <w:marTop w:val="0"/>
          <w:marBottom w:val="0"/>
          <w:divBdr>
            <w:top w:val="none" w:sz="0" w:space="0" w:color="auto"/>
            <w:left w:val="none" w:sz="0" w:space="0" w:color="auto"/>
            <w:bottom w:val="none" w:sz="0" w:space="0" w:color="auto"/>
            <w:right w:val="none" w:sz="0" w:space="0" w:color="auto"/>
          </w:divBdr>
        </w:div>
      </w:divsChild>
    </w:div>
    <w:div w:id="546726702">
      <w:bodyDiv w:val="1"/>
      <w:marLeft w:val="0"/>
      <w:marRight w:val="0"/>
      <w:marTop w:val="0"/>
      <w:marBottom w:val="0"/>
      <w:divBdr>
        <w:top w:val="none" w:sz="0" w:space="0" w:color="auto"/>
        <w:left w:val="none" w:sz="0" w:space="0" w:color="auto"/>
        <w:bottom w:val="none" w:sz="0" w:space="0" w:color="auto"/>
        <w:right w:val="none" w:sz="0" w:space="0" w:color="auto"/>
      </w:divBdr>
      <w:divsChild>
        <w:div w:id="1436754577">
          <w:marLeft w:val="0"/>
          <w:marRight w:val="0"/>
          <w:marTop w:val="0"/>
          <w:marBottom w:val="0"/>
          <w:divBdr>
            <w:top w:val="none" w:sz="0" w:space="0" w:color="auto"/>
            <w:left w:val="none" w:sz="0" w:space="0" w:color="auto"/>
            <w:bottom w:val="none" w:sz="0" w:space="0" w:color="auto"/>
            <w:right w:val="none" w:sz="0" w:space="0" w:color="auto"/>
          </w:divBdr>
          <w:divsChild>
            <w:div w:id="21521946">
              <w:marLeft w:val="0"/>
              <w:marRight w:val="0"/>
              <w:marTop w:val="0"/>
              <w:marBottom w:val="0"/>
              <w:divBdr>
                <w:top w:val="none" w:sz="0" w:space="0" w:color="auto"/>
                <w:left w:val="none" w:sz="0" w:space="0" w:color="auto"/>
                <w:bottom w:val="none" w:sz="0" w:space="0" w:color="auto"/>
                <w:right w:val="none" w:sz="0" w:space="0" w:color="auto"/>
              </w:divBdr>
            </w:div>
            <w:div w:id="239797614">
              <w:marLeft w:val="0"/>
              <w:marRight w:val="0"/>
              <w:marTop w:val="0"/>
              <w:marBottom w:val="0"/>
              <w:divBdr>
                <w:top w:val="none" w:sz="0" w:space="0" w:color="auto"/>
                <w:left w:val="none" w:sz="0" w:space="0" w:color="auto"/>
                <w:bottom w:val="none" w:sz="0" w:space="0" w:color="auto"/>
                <w:right w:val="none" w:sz="0" w:space="0" w:color="auto"/>
              </w:divBdr>
            </w:div>
            <w:div w:id="384986469">
              <w:marLeft w:val="0"/>
              <w:marRight w:val="0"/>
              <w:marTop w:val="0"/>
              <w:marBottom w:val="0"/>
              <w:divBdr>
                <w:top w:val="none" w:sz="0" w:space="0" w:color="auto"/>
                <w:left w:val="none" w:sz="0" w:space="0" w:color="auto"/>
                <w:bottom w:val="none" w:sz="0" w:space="0" w:color="auto"/>
                <w:right w:val="none" w:sz="0" w:space="0" w:color="auto"/>
              </w:divBdr>
            </w:div>
            <w:div w:id="545718483">
              <w:marLeft w:val="0"/>
              <w:marRight w:val="0"/>
              <w:marTop w:val="0"/>
              <w:marBottom w:val="0"/>
              <w:divBdr>
                <w:top w:val="none" w:sz="0" w:space="0" w:color="auto"/>
                <w:left w:val="none" w:sz="0" w:space="0" w:color="auto"/>
                <w:bottom w:val="none" w:sz="0" w:space="0" w:color="auto"/>
                <w:right w:val="none" w:sz="0" w:space="0" w:color="auto"/>
              </w:divBdr>
            </w:div>
            <w:div w:id="717751475">
              <w:marLeft w:val="0"/>
              <w:marRight w:val="0"/>
              <w:marTop w:val="0"/>
              <w:marBottom w:val="0"/>
              <w:divBdr>
                <w:top w:val="none" w:sz="0" w:space="0" w:color="auto"/>
                <w:left w:val="none" w:sz="0" w:space="0" w:color="auto"/>
                <w:bottom w:val="none" w:sz="0" w:space="0" w:color="auto"/>
                <w:right w:val="none" w:sz="0" w:space="0" w:color="auto"/>
              </w:divBdr>
            </w:div>
            <w:div w:id="1022978956">
              <w:marLeft w:val="0"/>
              <w:marRight w:val="0"/>
              <w:marTop w:val="0"/>
              <w:marBottom w:val="0"/>
              <w:divBdr>
                <w:top w:val="none" w:sz="0" w:space="0" w:color="auto"/>
                <w:left w:val="none" w:sz="0" w:space="0" w:color="auto"/>
                <w:bottom w:val="none" w:sz="0" w:space="0" w:color="auto"/>
                <w:right w:val="none" w:sz="0" w:space="0" w:color="auto"/>
              </w:divBdr>
            </w:div>
            <w:div w:id="1406563420">
              <w:marLeft w:val="0"/>
              <w:marRight w:val="0"/>
              <w:marTop w:val="0"/>
              <w:marBottom w:val="0"/>
              <w:divBdr>
                <w:top w:val="none" w:sz="0" w:space="0" w:color="auto"/>
                <w:left w:val="none" w:sz="0" w:space="0" w:color="auto"/>
                <w:bottom w:val="none" w:sz="0" w:space="0" w:color="auto"/>
                <w:right w:val="none" w:sz="0" w:space="0" w:color="auto"/>
              </w:divBdr>
            </w:div>
            <w:div w:id="1623731517">
              <w:marLeft w:val="0"/>
              <w:marRight w:val="0"/>
              <w:marTop w:val="0"/>
              <w:marBottom w:val="0"/>
              <w:divBdr>
                <w:top w:val="none" w:sz="0" w:space="0" w:color="auto"/>
                <w:left w:val="none" w:sz="0" w:space="0" w:color="auto"/>
                <w:bottom w:val="none" w:sz="0" w:space="0" w:color="auto"/>
                <w:right w:val="none" w:sz="0" w:space="0" w:color="auto"/>
              </w:divBdr>
            </w:div>
            <w:div w:id="1641612545">
              <w:marLeft w:val="0"/>
              <w:marRight w:val="0"/>
              <w:marTop w:val="0"/>
              <w:marBottom w:val="0"/>
              <w:divBdr>
                <w:top w:val="none" w:sz="0" w:space="0" w:color="auto"/>
                <w:left w:val="none" w:sz="0" w:space="0" w:color="auto"/>
                <w:bottom w:val="none" w:sz="0" w:space="0" w:color="auto"/>
                <w:right w:val="none" w:sz="0" w:space="0" w:color="auto"/>
              </w:divBdr>
            </w:div>
            <w:div w:id="1719817897">
              <w:marLeft w:val="0"/>
              <w:marRight w:val="0"/>
              <w:marTop w:val="0"/>
              <w:marBottom w:val="0"/>
              <w:divBdr>
                <w:top w:val="none" w:sz="0" w:space="0" w:color="auto"/>
                <w:left w:val="none" w:sz="0" w:space="0" w:color="auto"/>
                <w:bottom w:val="none" w:sz="0" w:space="0" w:color="auto"/>
                <w:right w:val="none" w:sz="0" w:space="0" w:color="auto"/>
              </w:divBdr>
            </w:div>
            <w:div w:id="2016305131">
              <w:marLeft w:val="0"/>
              <w:marRight w:val="0"/>
              <w:marTop w:val="0"/>
              <w:marBottom w:val="0"/>
              <w:divBdr>
                <w:top w:val="none" w:sz="0" w:space="0" w:color="auto"/>
                <w:left w:val="none" w:sz="0" w:space="0" w:color="auto"/>
                <w:bottom w:val="none" w:sz="0" w:space="0" w:color="auto"/>
                <w:right w:val="none" w:sz="0" w:space="0" w:color="auto"/>
              </w:divBdr>
            </w:div>
          </w:divsChild>
        </w:div>
        <w:div w:id="1622761718">
          <w:marLeft w:val="0"/>
          <w:marRight w:val="0"/>
          <w:marTop w:val="0"/>
          <w:marBottom w:val="0"/>
          <w:divBdr>
            <w:top w:val="none" w:sz="0" w:space="0" w:color="auto"/>
            <w:left w:val="none" w:sz="0" w:space="0" w:color="auto"/>
            <w:bottom w:val="none" w:sz="0" w:space="0" w:color="auto"/>
            <w:right w:val="none" w:sz="0" w:space="0" w:color="auto"/>
          </w:divBdr>
          <w:divsChild>
            <w:div w:id="3397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93537">
      <w:bodyDiv w:val="1"/>
      <w:marLeft w:val="0"/>
      <w:marRight w:val="0"/>
      <w:marTop w:val="0"/>
      <w:marBottom w:val="0"/>
      <w:divBdr>
        <w:top w:val="none" w:sz="0" w:space="0" w:color="auto"/>
        <w:left w:val="none" w:sz="0" w:space="0" w:color="auto"/>
        <w:bottom w:val="none" w:sz="0" w:space="0" w:color="auto"/>
        <w:right w:val="none" w:sz="0" w:space="0" w:color="auto"/>
      </w:divBdr>
      <w:divsChild>
        <w:div w:id="920943644">
          <w:marLeft w:val="0"/>
          <w:marRight w:val="0"/>
          <w:marTop w:val="0"/>
          <w:marBottom w:val="0"/>
          <w:divBdr>
            <w:top w:val="none" w:sz="0" w:space="0" w:color="auto"/>
            <w:left w:val="none" w:sz="0" w:space="0" w:color="auto"/>
            <w:bottom w:val="none" w:sz="0" w:space="0" w:color="auto"/>
            <w:right w:val="none" w:sz="0" w:space="0" w:color="auto"/>
          </w:divBdr>
        </w:div>
        <w:div w:id="1733194988">
          <w:marLeft w:val="0"/>
          <w:marRight w:val="0"/>
          <w:marTop w:val="0"/>
          <w:marBottom w:val="0"/>
          <w:divBdr>
            <w:top w:val="none" w:sz="0" w:space="0" w:color="auto"/>
            <w:left w:val="none" w:sz="0" w:space="0" w:color="auto"/>
            <w:bottom w:val="none" w:sz="0" w:space="0" w:color="auto"/>
            <w:right w:val="none" w:sz="0" w:space="0" w:color="auto"/>
          </w:divBdr>
        </w:div>
      </w:divsChild>
    </w:div>
    <w:div w:id="1501306984">
      <w:bodyDiv w:val="1"/>
      <w:marLeft w:val="0"/>
      <w:marRight w:val="0"/>
      <w:marTop w:val="0"/>
      <w:marBottom w:val="0"/>
      <w:divBdr>
        <w:top w:val="none" w:sz="0" w:space="0" w:color="auto"/>
        <w:left w:val="none" w:sz="0" w:space="0" w:color="auto"/>
        <w:bottom w:val="none" w:sz="0" w:space="0" w:color="auto"/>
        <w:right w:val="none" w:sz="0" w:space="0" w:color="auto"/>
      </w:divBdr>
      <w:divsChild>
        <w:div w:id="29769840">
          <w:marLeft w:val="0"/>
          <w:marRight w:val="0"/>
          <w:marTop w:val="0"/>
          <w:marBottom w:val="0"/>
          <w:divBdr>
            <w:top w:val="none" w:sz="0" w:space="0" w:color="auto"/>
            <w:left w:val="none" w:sz="0" w:space="0" w:color="auto"/>
            <w:bottom w:val="none" w:sz="0" w:space="0" w:color="auto"/>
            <w:right w:val="none" w:sz="0" w:space="0" w:color="auto"/>
          </w:divBdr>
        </w:div>
        <w:div w:id="42368166">
          <w:marLeft w:val="0"/>
          <w:marRight w:val="0"/>
          <w:marTop w:val="0"/>
          <w:marBottom w:val="0"/>
          <w:divBdr>
            <w:top w:val="none" w:sz="0" w:space="0" w:color="auto"/>
            <w:left w:val="none" w:sz="0" w:space="0" w:color="auto"/>
            <w:bottom w:val="none" w:sz="0" w:space="0" w:color="auto"/>
            <w:right w:val="none" w:sz="0" w:space="0" w:color="auto"/>
          </w:divBdr>
        </w:div>
        <w:div w:id="122621869">
          <w:marLeft w:val="0"/>
          <w:marRight w:val="0"/>
          <w:marTop w:val="0"/>
          <w:marBottom w:val="0"/>
          <w:divBdr>
            <w:top w:val="none" w:sz="0" w:space="0" w:color="auto"/>
            <w:left w:val="none" w:sz="0" w:space="0" w:color="auto"/>
            <w:bottom w:val="none" w:sz="0" w:space="0" w:color="auto"/>
            <w:right w:val="none" w:sz="0" w:space="0" w:color="auto"/>
          </w:divBdr>
        </w:div>
        <w:div w:id="139736698">
          <w:marLeft w:val="0"/>
          <w:marRight w:val="0"/>
          <w:marTop w:val="0"/>
          <w:marBottom w:val="0"/>
          <w:divBdr>
            <w:top w:val="none" w:sz="0" w:space="0" w:color="auto"/>
            <w:left w:val="none" w:sz="0" w:space="0" w:color="auto"/>
            <w:bottom w:val="none" w:sz="0" w:space="0" w:color="auto"/>
            <w:right w:val="none" w:sz="0" w:space="0" w:color="auto"/>
          </w:divBdr>
        </w:div>
        <w:div w:id="145899696">
          <w:marLeft w:val="0"/>
          <w:marRight w:val="0"/>
          <w:marTop w:val="0"/>
          <w:marBottom w:val="0"/>
          <w:divBdr>
            <w:top w:val="none" w:sz="0" w:space="0" w:color="auto"/>
            <w:left w:val="none" w:sz="0" w:space="0" w:color="auto"/>
            <w:bottom w:val="none" w:sz="0" w:space="0" w:color="auto"/>
            <w:right w:val="none" w:sz="0" w:space="0" w:color="auto"/>
          </w:divBdr>
        </w:div>
        <w:div w:id="195042227">
          <w:marLeft w:val="0"/>
          <w:marRight w:val="0"/>
          <w:marTop w:val="0"/>
          <w:marBottom w:val="0"/>
          <w:divBdr>
            <w:top w:val="none" w:sz="0" w:space="0" w:color="auto"/>
            <w:left w:val="none" w:sz="0" w:space="0" w:color="auto"/>
            <w:bottom w:val="none" w:sz="0" w:space="0" w:color="auto"/>
            <w:right w:val="none" w:sz="0" w:space="0" w:color="auto"/>
          </w:divBdr>
        </w:div>
        <w:div w:id="200167103">
          <w:marLeft w:val="0"/>
          <w:marRight w:val="0"/>
          <w:marTop w:val="0"/>
          <w:marBottom w:val="0"/>
          <w:divBdr>
            <w:top w:val="none" w:sz="0" w:space="0" w:color="auto"/>
            <w:left w:val="none" w:sz="0" w:space="0" w:color="auto"/>
            <w:bottom w:val="none" w:sz="0" w:space="0" w:color="auto"/>
            <w:right w:val="none" w:sz="0" w:space="0" w:color="auto"/>
          </w:divBdr>
          <w:divsChild>
            <w:div w:id="934216928">
              <w:marLeft w:val="-75"/>
              <w:marRight w:val="0"/>
              <w:marTop w:val="30"/>
              <w:marBottom w:val="30"/>
              <w:divBdr>
                <w:top w:val="none" w:sz="0" w:space="0" w:color="auto"/>
                <w:left w:val="none" w:sz="0" w:space="0" w:color="auto"/>
                <w:bottom w:val="none" w:sz="0" w:space="0" w:color="auto"/>
                <w:right w:val="none" w:sz="0" w:space="0" w:color="auto"/>
              </w:divBdr>
              <w:divsChild>
                <w:div w:id="174811802">
                  <w:marLeft w:val="0"/>
                  <w:marRight w:val="0"/>
                  <w:marTop w:val="0"/>
                  <w:marBottom w:val="0"/>
                  <w:divBdr>
                    <w:top w:val="none" w:sz="0" w:space="0" w:color="auto"/>
                    <w:left w:val="none" w:sz="0" w:space="0" w:color="auto"/>
                    <w:bottom w:val="none" w:sz="0" w:space="0" w:color="auto"/>
                    <w:right w:val="none" w:sz="0" w:space="0" w:color="auto"/>
                  </w:divBdr>
                  <w:divsChild>
                    <w:div w:id="774861819">
                      <w:marLeft w:val="0"/>
                      <w:marRight w:val="0"/>
                      <w:marTop w:val="0"/>
                      <w:marBottom w:val="0"/>
                      <w:divBdr>
                        <w:top w:val="none" w:sz="0" w:space="0" w:color="auto"/>
                        <w:left w:val="none" w:sz="0" w:space="0" w:color="auto"/>
                        <w:bottom w:val="none" w:sz="0" w:space="0" w:color="auto"/>
                        <w:right w:val="none" w:sz="0" w:space="0" w:color="auto"/>
                      </w:divBdr>
                    </w:div>
                  </w:divsChild>
                </w:div>
                <w:div w:id="492843474">
                  <w:marLeft w:val="0"/>
                  <w:marRight w:val="0"/>
                  <w:marTop w:val="0"/>
                  <w:marBottom w:val="0"/>
                  <w:divBdr>
                    <w:top w:val="none" w:sz="0" w:space="0" w:color="auto"/>
                    <w:left w:val="none" w:sz="0" w:space="0" w:color="auto"/>
                    <w:bottom w:val="none" w:sz="0" w:space="0" w:color="auto"/>
                    <w:right w:val="none" w:sz="0" w:space="0" w:color="auto"/>
                  </w:divBdr>
                  <w:divsChild>
                    <w:div w:id="1298487733">
                      <w:marLeft w:val="0"/>
                      <w:marRight w:val="0"/>
                      <w:marTop w:val="0"/>
                      <w:marBottom w:val="0"/>
                      <w:divBdr>
                        <w:top w:val="none" w:sz="0" w:space="0" w:color="auto"/>
                        <w:left w:val="none" w:sz="0" w:space="0" w:color="auto"/>
                        <w:bottom w:val="none" w:sz="0" w:space="0" w:color="auto"/>
                        <w:right w:val="none" w:sz="0" w:space="0" w:color="auto"/>
                      </w:divBdr>
                    </w:div>
                  </w:divsChild>
                </w:div>
                <w:div w:id="532038540">
                  <w:marLeft w:val="0"/>
                  <w:marRight w:val="0"/>
                  <w:marTop w:val="0"/>
                  <w:marBottom w:val="0"/>
                  <w:divBdr>
                    <w:top w:val="none" w:sz="0" w:space="0" w:color="auto"/>
                    <w:left w:val="none" w:sz="0" w:space="0" w:color="auto"/>
                    <w:bottom w:val="none" w:sz="0" w:space="0" w:color="auto"/>
                    <w:right w:val="none" w:sz="0" w:space="0" w:color="auto"/>
                  </w:divBdr>
                  <w:divsChild>
                    <w:div w:id="1148519395">
                      <w:marLeft w:val="0"/>
                      <w:marRight w:val="0"/>
                      <w:marTop w:val="0"/>
                      <w:marBottom w:val="0"/>
                      <w:divBdr>
                        <w:top w:val="none" w:sz="0" w:space="0" w:color="auto"/>
                        <w:left w:val="none" w:sz="0" w:space="0" w:color="auto"/>
                        <w:bottom w:val="none" w:sz="0" w:space="0" w:color="auto"/>
                        <w:right w:val="none" w:sz="0" w:space="0" w:color="auto"/>
                      </w:divBdr>
                    </w:div>
                  </w:divsChild>
                </w:div>
                <w:div w:id="620572062">
                  <w:marLeft w:val="0"/>
                  <w:marRight w:val="0"/>
                  <w:marTop w:val="0"/>
                  <w:marBottom w:val="0"/>
                  <w:divBdr>
                    <w:top w:val="none" w:sz="0" w:space="0" w:color="auto"/>
                    <w:left w:val="none" w:sz="0" w:space="0" w:color="auto"/>
                    <w:bottom w:val="none" w:sz="0" w:space="0" w:color="auto"/>
                    <w:right w:val="none" w:sz="0" w:space="0" w:color="auto"/>
                  </w:divBdr>
                  <w:divsChild>
                    <w:div w:id="1184638199">
                      <w:marLeft w:val="0"/>
                      <w:marRight w:val="0"/>
                      <w:marTop w:val="0"/>
                      <w:marBottom w:val="0"/>
                      <w:divBdr>
                        <w:top w:val="none" w:sz="0" w:space="0" w:color="auto"/>
                        <w:left w:val="none" w:sz="0" w:space="0" w:color="auto"/>
                        <w:bottom w:val="none" w:sz="0" w:space="0" w:color="auto"/>
                        <w:right w:val="none" w:sz="0" w:space="0" w:color="auto"/>
                      </w:divBdr>
                    </w:div>
                  </w:divsChild>
                </w:div>
                <w:div w:id="677539240">
                  <w:marLeft w:val="0"/>
                  <w:marRight w:val="0"/>
                  <w:marTop w:val="0"/>
                  <w:marBottom w:val="0"/>
                  <w:divBdr>
                    <w:top w:val="none" w:sz="0" w:space="0" w:color="auto"/>
                    <w:left w:val="none" w:sz="0" w:space="0" w:color="auto"/>
                    <w:bottom w:val="none" w:sz="0" w:space="0" w:color="auto"/>
                    <w:right w:val="none" w:sz="0" w:space="0" w:color="auto"/>
                  </w:divBdr>
                  <w:divsChild>
                    <w:div w:id="808017467">
                      <w:marLeft w:val="0"/>
                      <w:marRight w:val="0"/>
                      <w:marTop w:val="0"/>
                      <w:marBottom w:val="0"/>
                      <w:divBdr>
                        <w:top w:val="none" w:sz="0" w:space="0" w:color="auto"/>
                        <w:left w:val="none" w:sz="0" w:space="0" w:color="auto"/>
                        <w:bottom w:val="none" w:sz="0" w:space="0" w:color="auto"/>
                        <w:right w:val="none" w:sz="0" w:space="0" w:color="auto"/>
                      </w:divBdr>
                    </w:div>
                  </w:divsChild>
                </w:div>
                <w:div w:id="724138556">
                  <w:marLeft w:val="0"/>
                  <w:marRight w:val="0"/>
                  <w:marTop w:val="0"/>
                  <w:marBottom w:val="0"/>
                  <w:divBdr>
                    <w:top w:val="none" w:sz="0" w:space="0" w:color="auto"/>
                    <w:left w:val="none" w:sz="0" w:space="0" w:color="auto"/>
                    <w:bottom w:val="none" w:sz="0" w:space="0" w:color="auto"/>
                    <w:right w:val="none" w:sz="0" w:space="0" w:color="auto"/>
                  </w:divBdr>
                  <w:divsChild>
                    <w:div w:id="1473787021">
                      <w:marLeft w:val="0"/>
                      <w:marRight w:val="0"/>
                      <w:marTop w:val="0"/>
                      <w:marBottom w:val="0"/>
                      <w:divBdr>
                        <w:top w:val="none" w:sz="0" w:space="0" w:color="auto"/>
                        <w:left w:val="none" w:sz="0" w:space="0" w:color="auto"/>
                        <w:bottom w:val="none" w:sz="0" w:space="0" w:color="auto"/>
                        <w:right w:val="none" w:sz="0" w:space="0" w:color="auto"/>
                      </w:divBdr>
                    </w:div>
                  </w:divsChild>
                </w:div>
                <w:div w:id="752818832">
                  <w:marLeft w:val="0"/>
                  <w:marRight w:val="0"/>
                  <w:marTop w:val="0"/>
                  <w:marBottom w:val="0"/>
                  <w:divBdr>
                    <w:top w:val="none" w:sz="0" w:space="0" w:color="auto"/>
                    <w:left w:val="none" w:sz="0" w:space="0" w:color="auto"/>
                    <w:bottom w:val="none" w:sz="0" w:space="0" w:color="auto"/>
                    <w:right w:val="none" w:sz="0" w:space="0" w:color="auto"/>
                  </w:divBdr>
                  <w:divsChild>
                    <w:div w:id="1249196504">
                      <w:marLeft w:val="0"/>
                      <w:marRight w:val="0"/>
                      <w:marTop w:val="0"/>
                      <w:marBottom w:val="0"/>
                      <w:divBdr>
                        <w:top w:val="none" w:sz="0" w:space="0" w:color="auto"/>
                        <w:left w:val="none" w:sz="0" w:space="0" w:color="auto"/>
                        <w:bottom w:val="none" w:sz="0" w:space="0" w:color="auto"/>
                        <w:right w:val="none" w:sz="0" w:space="0" w:color="auto"/>
                      </w:divBdr>
                    </w:div>
                  </w:divsChild>
                </w:div>
                <w:div w:id="769400752">
                  <w:marLeft w:val="0"/>
                  <w:marRight w:val="0"/>
                  <w:marTop w:val="0"/>
                  <w:marBottom w:val="0"/>
                  <w:divBdr>
                    <w:top w:val="none" w:sz="0" w:space="0" w:color="auto"/>
                    <w:left w:val="none" w:sz="0" w:space="0" w:color="auto"/>
                    <w:bottom w:val="none" w:sz="0" w:space="0" w:color="auto"/>
                    <w:right w:val="none" w:sz="0" w:space="0" w:color="auto"/>
                  </w:divBdr>
                  <w:divsChild>
                    <w:div w:id="1537960722">
                      <w:marLeft w:val="0"/>
                      <w:marRight w:val="0"/>
                      <w:marTop w:val="0"/>
                      <w:marBottom w:val="0"/>
                      <w:divBdr>
                        <w:top w:val="none" w:sz="0" w:space="0" w:color="auto"/>
                        <w:left w:val="none" w:sz="0" w:space="0" w:color="auto"/>
                        <w:bottom w:val="none" w:sz="0" w:space="0" w:color="auto"/>
                        <w:right w:val="none" w:sz="0" w:space="0" w:color="auto"/>
                      </w:divBdr>
                    </w:div>
                  </w:divsChild>
                </w:div>
                <w:div w:id="826164036">
                  <w:marLeft w:val="0"/>
                  <w:marRight w:val="0"/>
                  <w:marTop w:val="0"/>
                  <w:marBottom w:val="0"/>
                  <w:divBdr>
                    <w:top w:val="none" w:sz="0" w:space="0" w:color="auto"/>
                    <w:left w:val="none" w:sz="0" w:space="0" w:color="auto"/>
                    <w:bottom w:val="none" w:sz="0" w:space="0" w:color="auto"/>
                    <w:right w:val="none" w:sz="0" w:space="0" w:color="auto"/>
                  </w:divBdr>
                  <w:divsChild>
                    <w:div w:id="643777795">
                      <w:marLeft w:val="0"/>
                      <w:marRight w:val="0"/>
                      <w:marTop w:val="0"/>
                      <w:marBottom w:val="0"/>
                      <w:divBdr>
                        <w:top w:val="none" w:sz="0" w:space="0" w:color="auto"/>
                        <w:left w:val="none" w:sz="0" w:space="0" w:color="auto"/>
                        <w:bottom w:val="none" w:sz="0" w:space="0" w:color="auto"/>
                        <w:right w:val="none" w:sz="0" w:space="0" w:color="auto"/>
                      </w:divBdr>
                    </w:div>
                  </w:divsChild>
                </w:div>
                <w:div w:id="918363431">
                  <w:marLeft w:val="0"/>
                  <w:marRight w:val="0"/>
                  <w:marTop w:val="0"/>
                  <w:marBottom w:val="0"/>
                  <w:divBdr>
                    <w:top w:val="none" w:sz="0" w:space="0" w:color="auto"/>
                    <w:left w:val="none" w:sz="0" w:space="0" w:color="auto"/>
                    <w:bottom w:val="none" w:sz="0" w:space="0" w:color="auto"/>
                    <w:right w:val="none" w:sz="0" w:space="0" w:color="auto"/>
                  </w:divBdr>
                  <w:divsChild>
                    <w:div w:id="270286093">
                      <w:marLeft w:val="0"/>
                      <w:marRight w:val="0"/>
                      <w:marTop w:val="0"/>
                      <w:marBottom w:val="0"/>
                      <w:divBdr>
                        <w:top w:val="none" w:sz="0" w:space="0" w:color="auto"/>
                        <w:left w:val="none" w:sz="0" w:space="0" w:color="auto"/>
                        <w:bottom w:val="none" w:sz="0" w:space="0" w:color="auto"/>
                        <w:right w:val="none" w:sz="0" w:space="0" w:color="auto"/>
                      </w:divBdr>
                    </w:div>
                  </w:divsChild>
                </w:div>
                <w:div w:id="1206679179">
                  <w:marLeft w:val="0"/>
                  <w:marRight w:val="0"/>
                  <w:marTop w:val="0"/>
                  <w:marBottom w:val="0"/>
                  <w:divBdr>
                    <w:top w:val="none" w:sz="0" w:space="0" w:color="auto"/>
                    <w:left w:val="none" w:sz="0" w:space="0" w:color="auto"/>
                    <w:bottom w:val="none" w:sz="0" w:space="0" w:color="auto"/>
                    <w:right w:val="none" w:sz="0" w:space="0" w:color="auto"/>
                  </w:divBdr>
                  <w:divsChild>
                    <w:div w:id="1063212560">
                      <w:marLeft w:val="0"/>
                      <w:marRight w:val="0"/>
                      <w:marTop w:val="0"/>
                      <w:marBottom w:val="0"/>
                      <w:divBdr>
                        <w:top w:val="none" w:sz="0" w:space="0" w:color="auto"/>
                        <w:left w:val="none" w:sz="0" w:space="0" w:color="auto"/>
                        <w:bottom w:val="none" w:sz="0" w:space="0" w:color="auto"/>
                        <w:right w:val="none" w:sz="0" w:space="0" w:color="auto"/>
                      </w:divBdr>
                    </w:div>
                  </w:divsChild>
                </w:div>
                <w:div w:id="1436707592">
                  <w:marLeft w:val="0"/>
                  <w:marRight w:val="0"/>
                  <w:marTop w:val="0"/>
                  <w:marBottom w:val="0"/>
                  <w:divBdr>
                    <w:top w:val="none" w:sz="0" w:space="0" w:color="auto"/>
                    <w:left w:val="none" w:sz="0" w:space="0" w:color="auto"/>
                    <w:bottom w:val="none" w:sz="0" w:space="0" w:color="auto"/>
                    <w:right w:val="none" w:sz="0" w:space="0" w:color="auto"/>
                  </w:divBdr>
                  <w:divsChild>
                    <w:div w:id="1423377964">
                      <w:marLeft w:val="0"/>
                      <w:marRight w:val="0"/>
                      <w:marTop w:val="0"/>
                      <w:marBottom w:val="0"/>
                      <w:divBdr>
                        <w:top w:val="none" w:sz="0" w:space="0" w:color="auto"/>
                        <w:left w:val="none" w:sz="0" w:space="0" w:color="auto"/>
                        <w:bottom w:val="none" w:sz="0" w:space="0" w:color="auto"/>
                        <w:right w:val="none" w:sz="0" w:space="0" w:color="auto"/>
                      </w:divBdr>
                    </w:div>
                  </w:divsChild>
                </w:div>
                <w:div w:id="1481922288">
                  <w:marLeft w:val="0"/>
                  <w:marRight w:val="0"/>
                  <w:marTop w:val="0"/>
                  <w:marBottom w:val="0"/>
                  <w:divBdr>
                    <w:top w:val="none" w:sz="0" w:space="0" w:color="auto"/>
                    <w:left w:val="none" w:sz="0" w:space="0" w:color="auto"/>
                    <w:bottom w:val="none" w:sz="0" w:space="0" w:color="auto"/>
                    <w:right w:val="none" w:sz="0" w:space="0" w:color="auto"/>
                  </w:divBdr>
                  <w:divsChild>
                    <w:div w:id="608006521">
                      <w:marLeft w:val="0"/>
                      <w:marRight w:val="0"/>
                      <w:marTop w:val="0"/>
                      <w:marBottom w:val="0"/>
                      <w:divBdr>
                        <w:top w:val="none" w:sz="0" w:space="0" w:color="auto"/>
                        <w:left w:val="none" w:sz="0" w:space="0" w:color="auto"/>
                        <w:bottom w:val="none" w:sz="0" w:space="0" w:color="auto"/>
                        <w:right w:val="none" w:sz="0" w:space="0" w:color="auto"/>
                      </w:divBdr>
                    </w:div>
                  </w:divsChild>
                </w:div>
                <w:div w:id="1581408527">
                  <w:marLeft w:val="0"/>
                  <w:marRight w:val="0"/>
                  <w:marTop w:val="0"/>
                  <w:marBottom w:val="0"/>
                  <w:divBdr>
                    <w:top w:val="none" w:sz="0" w:space="0" w:color="auto"/>
                    <w:left w:val="none" w:sz="0" w:space="0" w:color="auto"/>
                    <w:bottom w:val="none" w:sz="0" w:space="0" w:color="auto"/>
                    <w:right w:val="none" w:sz="0" w:space="0" w:color="auto"/>
                  </w:divBdr>
                  <w:divsChild>
                    <w:div w:id="2057122168">
                      <w:marLeft w:val="0"/>
                      <w:marRight w:val="0"/>
                      <w:marTop w:val="0"/>
                      <w:marBottom w:val="0"/>
                      <w:divBdr>
                        <w:top w:val="none" w:sz="0" w:space="0" w:color="auto"/>
                        <w:left w:val="none" w:sz="0" w:space="0" w:color="auto"/>
                        <w:bottom w:val="none" w:sz="0" w:space="0" w:color="auto"/>
                        <w:right w:val="none" w:sz="0" w:space="0" w:color="auto"/>
                      </w:divBdr>
                    </w:div>
                  </w:divsChild>
                </w:div>
                <w:div w:id="1585650080">
                  <w:marLeft w:val="0"/>
                  <w:marRight w:val="0"/>
                  <w:marTop w:val="0"/>
                  <w:marBottom w:val="0"/>
                  <w:divBdr>
                    <w:top w:val="none" w:sz="0" w:space="0" w:color="auto"/>
                    <w:left w:val="none" w:sz="0" w:space="0" w:color="auto"/>
                    <w:bottom w:val="none" w:sz="0" w:space="0" w:color="auto"/>
                    <w:right w:val="none" w:sz="0" w:space="0" w:color="auto"/>
                  </w:divBdr>
                  <w:divsChild>
                    <w:div w:id="348063824">
                      <w:marLeft w:val="0"/>
                      <w:marRight w:val="0"/>
                      <w:marTop w:val="0"/>
                      <w:marBottom w:val="0"/>
                      <w:divBdr>
                        <w:top w:val="none" w:sz="0" w:space="0" w:color="auto"/>
                        <w:left w:val="none" w:sz="0" w:space="0" w:color="auto"/>
                        <w:bottom w:val="none" w:sz="0" w:space="0" w:color="auto"/>
                        <w:right w:val="none" w:sz="0" w:space="0" w:color="auto"/>
                      </w:divBdr>
                    </w:div>
                  </w:divsChild>
                </w:div>
                <w:div w:id="1709790652">
                  <w:marLeft w:val="0"/>
                  <w:marRight w:val="0"/>
                  <w:marTop w:val="0"/>
                  <w:marBottom w:val="0"/>
                  <w:divBdr>
                    <w:top w:val="none" w:sz="0" w:space="0" w:color="auto"/>
                    <w:left w:val="none" w:sz="0" w:space="0" w:color="auto"/>
                    <w:bottom w:val="none" w:sz="0" w:space="0" w:color="auto"/>
                    <w:right w:val="none" w:sz="0" w:space="0" w:color="auto"/>
                  </w:divBdr>
                  <w:divsChild>
                    <w:div w:id="1625579206">
                      <w:marLeft w:val="0"/>
                      <w:marRight w:val="0"/>
                      <w:marTop w:val="0"/>
                      <w:marBottom w:val="0"/>
                      <w:divBdr>
                        <w:top w:val="none" w:sz="0" w:space="0" w:color="auto"/>
                        <w:left w:val="none" w:sz="0" w:space="0" w:color="auto"/>
                        <w:bottom w:val="none" w:sz="0" w:space="0" w:color="auto"/>
                        <w:right w:val="none" w:sz="0" w:space="0" w:color="auto"/>
                      </w:divBdr>
                    </w:div>
                  </w:divsChild>
                </w:div>
                <w:div w:id="1817725922">
                  <w:marLeft w:val="0"/>
                  <w:marRight w:val="0"/>
                  <w:marTop w:val="0"/>
                  <w:marBottom w:val="0"/>
                  <w:divBdr>
                    <w:top w:val="none" w:sz="0" w:space="0" w:color="auto"/>
                    <w:left w:val="none" w:sz="0" w:space="0" w:color="auto"/>
                    <w:bottom w:val="none" w:sz="0" w:space="0" w:color="auto"/>
                    <w:right w:val="none" w:sz="0" w:space="0" w:color="auto"/>
                  </w:divBdr>
                  <w:divsChild>
                    <w:div w:id="1276209579">
                      <w:marLeft w:val="0"/>
                      <w:marRight w:val="0"/>
                      <w:marTop w:val="0"/>
                      <w:marBottom w:val="0"/>
                      <w:divBdr>
                        <w:top w:val="none" w:sz="0" w:space="0" w:color="auto"/>
                        <w:left w:val="none" w:sz="0" w:space="0" w:color="auto"/>
                        <w:bottom w:val="none" w:sz="0" w:space="0" w:color="auto"/>
                        <w:right w:val="none" w:sz="0" w:space="0" w:color="auto"/>
                      </w:divBdr>
                    </w:div>
                  </w:divsChild>
                </w:div>
                <w:div w:id="1901019786">
                  <w:marLeft w:val="0"/>
                  <w:marRight w:val="0"/>
                  <w:marTop w:val="0"/>
                  <w:marBottom w:val="0"/>
                  <w:divBdr>
                    <w:top w:val="none" w:sz="0" w:space="0" w:color="auto"/>
                    <w:left w:val="none" w:sz="0" w:space="0" w:color="auto"/>
                    <w:bottom w:val="none" w:sz="0" w:space="0" w:color="auto"/>
                    <w:right w:val="none" w:sz="0" w:space="0" w:color="auto"/>
                  </w:divBdr>
                  <w:divsChild>
                    <w:div w:id="2089647956">
                      <w:marLeft w:val="0"/>
                      <w:marRight w:val="0"/>
                      <w:marTop w:val="0"/>
                      <w:marBottom w:val="0"/>
                      <w:divBdr>
                        <w:top w:val="none" w:sz="0" w:space="0" w:color="auto"/>
                        <w:left w:val="none" w:sz="0" w:space="0" w:color="auto"/>
                        <w:bottom w:val="none" w:sz="0" w:space="0" w:color="auto"/>
                        <w:right w:val="none" w:sz="0" w:space="0" w:color="auto"/>
                      </w:divBdr>
                    </w:div>
                  </w:divsChild>
                </w:div>
                <w:div w:id="2104564276">
                  <w:marLeft w:val="0"/>
                  <w:marRight w:val="0"/>
                  <w:marTop w:val="0"/>
                  <w:marBottom w:val="0"/>
                  <w:divBdr>
                    <w:top w:val="none" w:sz="0" w:space="0" w:color="auto"/>
                    <w:left w:val="none" w:sz="0" w:space="0" w:color="auto"/>
                    <w:bottom w:val="none" w:sz="0" w:space="0" w:color="auto"/>
                    <w:right w:val="none" w:sz="0" w:space="0" w:color="auto"/>
                  </w:divBdr>
                  <w:divsChild>
                    <w:div w:id="754323036">
                      <w:marLeft w:val="0"/>
                      <w:marRight w:val="0"/>
                      <w:marTop w:val="0"/>
                      <w:marBottom w:val="0"/>
                      <w:divBdr>
                        <w:top w:val="none" w:sz="0" w:space="0" w:color="auto"/>
                        <w:left w:val="none" w:sz="0" w:space="0" w:color="auto"/>
                        <w:bottom w:val="none" w:sz="0" w:space="0" w:color="auto"/>
                        <w:right w:val="none" w:sz="0" w:space="0" w:color="auto"/>
                      </w:divBdr>
                    </w:div>
                  </w:divsChild>
                </w:div>
                <w:div w:id="2117866478">
                  <w:marLeft w:val="0"/>
                  <w:marRight w:val="0"/>
                  <w:marTop w:val="0"/>
                  <w:marBottom w:val="0"/>
                  <w:divBdr>
                    <w:top w:val="none" w:sz="0" w:space="0" w:color="auto"/>
                    <w:left w:val="none" w:sz="0" w:space="0" w:color="auto"/>
                    <w:bottom w:val="none" w:sz="0" w:space="0" w:color="auto"/>
                    <w:right w:val="none" w:sz="0" w:space="0" w:color="auto"/>
                  </w:divBdr>
                  <w:divsChild>
                    <w:div w:id="26370445">
                      <w:marLeft w:val="0"/>
                      <w:marRight w:val="0"/>
                      <w:marTop w:val="0"/>
                      <w:marBottom w:val="0"/>
                      <w:divBdr>
                        <w:top w:val="none" w:sz="0" w:space="0" w:color="auto"/>
                        <w:left w:val="none" w:sz="0" w:space="0" w:color="auto"/>
                        <w:bottom w:val="none" w:sz="0" w:space="0" w:color="auto"/>
                        <w:right w:val="none" w:sz="0" w:space="0" w:color="auto"/>
                      </w:divBdr>
                    </w:div>
                  </w:divsChild>
                </w:div>
                <w:div w:id="2134444639">
                  <w:marLeft w:val="0"/>
                  <w:marRight w:val="0"/>
                  <w:marTop w:val="0"/>
                  <w:marBottom w:val="0"/>
                  <w:divBdr>
                    <w:top w:val="none" w:sz="0" w:space="0" w:color="auto"/>
                    <w:left w:val="none" w:sz="0" w:space="0" w:color="auto"/>
                    <w:bottom w:val="none" w:sz="0" w:space="0" w:color="auto"/>
                    <w:right w:val="none" w:sz="0" w:space="0" w:color="auto"/>
                  </w:divBdr>
                  <w:divsChild>
                    <w:div w:id="1593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24490">
          <w:marLeft w:val="0"/>
          <w:marRight w:val="0"/>
          <w:marTop w:val="0"/>
          <w:marBottom w:val="0"/>
          <w:divBdr>
            <w:top w:val="none" w:sz="0" w:space="0" w:color="auto"/>
            <w:left w:val="none" w:sz="0" w:space="0" w:color="auto"/>
            <w:bottom w:val="none" w:sz="0" w:space="0" w:color="auto"/>
            <w:right w:val="none" w:sz="0" w:space="0" w:color="auto"/>
          </w:divBdr>
        </w:div>
        <w:div w:id="290595794">
          <w:marLeft w:val="0"/>
          <w:marRight w:val="0"/>
          <w:marTop w:val="0"/>
          <w:marBottom w:val="0"/>
          <w:divBdr>
            <w:top w:val="none" w:sz="0" w:space="0" w:color="auto"/>
            <w:left w:val="none" w:sz="0" w:space="0" w:color="auto"/>
            <w:bottom w:val="none" w:sz="0" w:space="0" w:color="auto"/>
            <w:right w:val="none" w:sz="0" w:space="0" w:color="auto"/>
          </w:divBdr>
        </w:div>
        <w:div w:id="401025526">
          <w:marLeft w:val="0"/>
          <w:marRight w:val="0"/>
          <w:marTop w:val="0"/>
          <w:marBottom w:val="0"/>
          <w:divBdr>
            <w:top w:val="none" w:sz="0" w:space="0" w:color="auto"/>
            <w:left w:val="none" w:sz="0" w:space="0" w:color="auto"/>
            <w:bottom w:val="none" w:sz="0" w:space="0" w:color="auto"/>
            <w:right w:val="none" w:sz="0" w:space="0" w:color="auto"/>
          </w:divBdr>
        </w:div>
        <w:div w:id="436562890">
          <w:marLeft w:val="0"/>
          <w:marRight w:val="0"/>
          <w:marTop w:val="0"/>
          <w:marBottom w:val="0"/>
          <w:divBdr>
            <w:top w:val="none" w:sz="0" w:space="0" w:color="auto"/>
            <w:left w:val="none" w:sz="0" w:space="0" w:color="auto"/>
            <w:bottom w:val="none" w:sz="0" w:space="0" w:color="auto"/>
            <w:right w:val="none" w:sz="0" w:space="0" w:color="auto"/>
          </w:divBdr>
        </w:div>
        <w:div w:id="437875829">
          <w:marLeft w:val="0"/>
          <w:marRight w:val="0"/>
          <w:marTop w:val="0"/>
          <w:marBottom w:val="0"/>
          <w:divBdr>
            <w:top w:val="none" w:sz="0" w:space="0" w:color="auto"/>
            <w:left w:val="none" w:sz="0" w:space="0" w:color="auto"/>
            <w:bottom w:val="none" w:sz="0" w:space="0" w:color="auto"/>
            <w:right w:val="none" w:sz="0" w:space="0" w:color="auto"/>
          </w:divBdr>
        </w:div>
        <w:div w:id="446897745">
          <w:marLeft w:val="0"/>
          <w:marRight w:val="0"/>
          <w:marTop w:val="0"/>
          <w:marBottom w:val="0"/>
          <w:divBdr>
            <w:top w:val="none" w:sz="0" w:space="0" w:color="auto"/>
            <w:left w:val="none" w:sz="0" w:space="0" w:color="auto"/>
            <w:bottom w:val="none" w:sz="0" w:space="0" w:color="auto"/>
            <w:right w:val="none" w:sz="0" w:space="0" w:color="auto"/>
          </w:divBdr>
        </w:div>
        <w:div w:id="448470369">
          <w:marLeft w:val="0"/>
          <w:marRight w:val="0"/>
          <w:marTop w:val="0"/>
          <w:marBottom w:val="0"/>
          <w:divBdr>
            <w:top w:val="none" w:sz="0" w:space="0" w:color="auto"/>
            <w:left w:val="none" w:sz="0" w:space="0" w:color="auto"/>
            <w:bottom w:val="none" w:sz="0" w:space="0" w:color="auto"/>
            <w:right w:val="none" w:sz="0" w:space="0" w:color="auto"/>
          </w:divBdr>
        </w:div>
        <w:div w:id="453911157">
          <w:marLeft w:val="0"/>
          <w:marRight w:val="0"/>
          <w:marTop w:val="0"/>
          <w:marBottom w:val="0"/>
          <w:divBdr>
            <w:top w:val="none" w:sz="0" w:space="0" w:color="auto"/>
            <w:left w:val="none" w:sz="0" w:space="0" w:color="auto"/>
            <w:bottom w:val="none" w:sz="0" w:space="0" w:color="auto"/>
            <w:right w:val="none" w:sz="0" w:space="0" w:color="auto"/>
          </w:divBdr>
        </w:div>
        <w:div w:id="462237658">
          <w:marLeft w:val="0"/>
          <w:marRight w:val="0"/>
          <w:marTop w:val="0"/>
          <w:marBottom w:val="0"/>
          <w:divBdr>
            <w:top w:val="none" w:sz="0" w:space="0" w:color="auto"/>
            <w:left w:val="none" w:sz="0" w:space="0" w:color="auto"/>
            <w:bottom w:val="none" w:sz="0" w:space="0" w:color="auto"/>
            <w:right w:val="none" w:sz="0" w:space="0" w:color="auto"/>
          </w:divBdr>
          <w:divsChild>
            <w:div w:id="1202747268">
              <w:marLeft w:val="-75"/>
              <w:marRight w:val="0"/>
              <w:marTop w:val="30"/>
              <w:marBottom w:val="30"/>
              <w:divBdr>
                <w:top w:val="none" w:sz="0" w:space="0" w:color="auto"/>
                <w:left w:val="none" w:sz="0" w:space="0" w:color="auto"/>
                <w:bottom w:val="none" w:sz="0" w:space="0" w:color="auto"/>
                <w:right w:val="none" w:sz="0" w:space="0" w:color="auto"/>
              </w:divBdr>
              <w:divsChild>
                <w:div w:id="1324767">
                  <w:marLeft w:val="0"/>
                  <w:marRight w:val="0"/>
                  <w:marTop w:val="0"/>
                  <w:marBottom w:val="0"/>
                  <w:divBdr>
                    <w:top w:val="none" w:sz="0" w:space="0" w:color="auto"/>
                    <w:left w:val="none" w:sz="0" w:space="0" w:color="auto"/>
                    <w:bottom w:val="none" w:sz="0" w:space="0" w:color="auto"/>
                    <w:right w:val="none" w:sz="0" w:space="0" w:color="auto"/>
                  </w:divBdr>
                  <w:divsChild>
                    <w:div w:id="565267922">
                      <w:marLeft w:val="0"/>
                      <w:marRight w:val="0"/>
                      <w:marTop w:val="0"/>
                      <w:marBottom w:val="0"/>
                      <w:divBdr>
                        <w:top w:val="none" w:sz="0" w:space="0" w:color="auto"/>
                        <w:left w:val="none" w:sz="0" w:space="0" w:color="auto"/>
                        <w:bottom w:val="none" w:sz="0" w:space="0" w:color="auto"/>
                        <w:right w:val="none" w:sz="0" w:space="0" w:color="auto"/>
                      </w:divBdr>
                    </w:div>
                  </w:divsChild>
                </w:div>
                <w:div w:id="11496349">
                  <w:marLeft w:val="0"/>
                  <w:marRight w:val="0"/>
                  <w:marTop w:val="0"/>
                  <w:marBottom w:val="0"/>
                  <w:divBdr>
                    <w:top w:val="none" w:sz="0" w:space="0" w:color="auto"/>
                    <w:left w:val="none" w:sz="0" w:space="0" w:color="auto"/>
                    <w:bottom w:val="none" w:sz="0" w:space="0" w:color="auto"/>
                    <w:right w:val="none" w:sz="0" w:space="0" w:color="auto"/>
                  </w:divBdr>
                  <w:divsChild>
                    <w:div w:id="1977087">
                      <w:marLeft w:val="0"/>
                      <w:marRight w:val="0"/>
                      <w:marTop w:val="0"/>
                      <w:marBottom w:val="0"/>
                      <w:divBdr>
                        <w:top w:val="none" w:sz="0" w:space="0" w:color="auto"/>
                        <w:left w:val="none" w:sz="0" w:space="0" w:color="auto"/>
                        <w:bottom w:val="none" w:sz="0" w:space="0" w:color="auto"/>
                        <w:right w:val="none" w:sz="0" w:space="0" w:color="auto"/>
                      </w:divBdr>
                    </w:div>
                  </w:divsChild>
                </w:div>
                <w:div w:id="84806050">
                  <w:marLeft w:val="0"/>
                  <w:marRight w:val="0"/>
                  <w:marTop w:val="0"/>
                  <w:marBottom w:val="0"/>
                  <w:divBdr>
                    <w:top w:val="none" w:sz="0" w:space="0" w:color="auto"/>
                    <w:left w:val="none" w:sz="0" w:space="0" w:color="auto"/>
                    <w:bottom w:val="none" w:sz="0" w:space="0" w:color="auto"/>
                    <w:right w:val="none" w:sz="0" w:space="0" w:color="auto"/>
                  </w:divBdr>
                  <w:divsChild>
                    <w:div w:id="495345707">
                      <w:marLeft w:val="0"/>
                      <w:marRight w:val="0"/>
                      <w:marTop w:val="0"/>
                      <w:marBottom w:val="0"/>
                      <w:divBdr>
                        <w:top w:val="none" w:sz="0" w:space="0" w:color="auto"/>
                        <w:left w:val="none" w:sz="0" w:space="0" w:color="auto"/>
                        <w:bottom w:val="none" w:sz="0" w:space="0" w:color="auto"/>
                        <w:right w:val="none" w:sz="0" w:space="0" w:color="auto"/>
                      </w:divBdr>
                    </w:div>
                  </w:divsChild>
                </w:div>
                <w:div w:id="94597254">
                  <w:marLeft w:val="0"/>
                  <w:marRight w:val="0"/>
                  <w:marTop w:val="0"/>
                  <w:marBottom w:val="0"/>
                  <w:divBdr>
                    <w:top w:val="none" w:sz="0" w:space="0" w:color="auto"/>
                    <w:left w:val="none" w:sz="0" w:space="0" w:color="auto"/>
                    <w:bottom w:val="none" w:sz="0" w:space="0" w:color="auto"/>
                    <w:right w:val="none" w:sz="0" w:space="0" w:color="auto"/>
                  </w:divBdr>
                  <w:divsChild>
                    <w:div w:id="409931277">
                      <w:marLeft w:val="0"/>
                      <w:marRight w:val="0"/>
                      <w:marTop w:val="0"/>
                      <w:marBottom w:val="0"/>
                      <w:divBdr>
                        <w:top w:val="none" w:sz="0" w:space="0" w:color="auto"/>
                        <w:left w:val="none" w:sz="0" w:space="0" w:color="auto"/>
                        <w:bottom w:val="none" w:sz="0" w:space="0" w:color="auto"/>
                        <w:right w:val="none" w:sz="0" w:space="0" w:color="auto"/>
                      </w:divBdr>
                    </w:div>
                  </w:divsChild>
                </w:div>
                <w:div w:id="111676226">
                  <w:marLeft w:val="0"/>
                  <w:marRight w:val="0"/>
                  <w:marTop w:val="0"/>
                  <w:marBottom w:val="0"/>
                  <w:divBdr>
                    <w:top w:val="none" w:sz="0" w:space="0" w:color="auto"/>
                    <w:left w:val="none" w:sz="0" w:space="0" w:color="auto"/>
                    <w:bottom w:val="none" w:sz="0" w:space="0" w:color="auto"/>
                    <w:right w:val="none" w:sz="0" w:space="0" w:color="auto"/>
                  </w:divBdr>
                  <w:divsChild>
                    <w:div w:id="331612744">
                      <w:marLeft w:val="0"/>
                      <w:marRight w:val="0"/>
                      <w:marTop w:val="0"/>
                      <w:marBottom w:val="0"/>
                      <w:divBdr>
                        <w:top w:val="none" w:sz="0" w:space="0" w:color="auto"/>
                        <w:left w:val="none" w:sz="0" w:space="0" w:color="auto"/>
                        <w:bottom w:val="none" w:sz="0" w:space="0" w:color="auto"/>
                        <w:right w:val="none" w:sz="0" w:space="0" w:color="auto"/>
                      </w:divBdr>
                    </w:div>
                  </w:divsChild>
                </w:div>
                <w:div w:id="318728546">
                  <w:marLeft w:val="0"/>
                  <w:marRight w:val="0"/>
                  <w:marTop w:val="0"/>
                  <w:marBottom w:val="0"/>
                  <w:divBdr>
                    <w:top w:val="none" w:sz="0" w:space="0" w:color="auto"/>
                    <w:left w:val="none" w:sz="0" w:space="0" w:color="auto"/>
                    <w:bottom w:val="none" w:sz="0" w:space="0" w:color="auto"/>
                    <w:right w:val="none" w:sz="0" w:space="0" w:color="auto"/>
                  </w:divBdr>
                  <w:divsChild>
                    <w:div w:id="978612773">
                      <w:marLeft w:val="0"/>
                      <w:marRight w:val="0"/>
                      <w:marTop w:val="0"/>
                      <w:marBottom w:val="0"/>
                      <w:divBdr>
                        <w:top w:val="none" w:sz="0" w:space="0" w:color="auto"/>
                        <w:left w:val="none" w:sz="0" w:space="0" w:color="auto"/>
                        <w:bottom w:val="none" w:sz="0" w:space="0" w:color="auto"/>
                        <w:right w:val="none" w:sz="0" w:space="0" w:color="auto"/>
                      </w:divBdr>
                    </w:div>
                  </w:divsChild>
                </w:div>
                <w:div w:id="322053813">
                  <w:marLeft w:val="0"/>
                  <w:marRight w:val="0"/>
                  <w:marTop w:val="0"/>
                  <w:marBottom w:val="0"/>
                  <w:divBdr>
                    <w:top w:val="none" w:sz="0" w:space="0" w:color="auto"/>
                    <w:left w:val="none" w:sz="0" w:space="0" w:color="auto"/>
                    <w:bottom w:val="none" w:sz="0" w:space="0" w:color="auto"/>
                    <w:right w:val="none" w:sz="0" w:space="0" w:color="auto"/>
                  </w:divBdr>
                  <w:divsChild>
                    <w:div w:id="83914520">
                      <w:marLeft w:val="0"/>
                      <w:marRight w:val="0"/>
                      <w:marTop w:val="0"/>
                      <w:marBottom w:val="0"/>
                      <w:divBdr>
                        <w:top w:val="none" w:sz="0" w:space="0" w:color="auto"/>
                        <w:left w:val="none" w:sz="0" w:space="0" w:color="auto"/>
                        <w:bottom w:val="none" w:sz="0" w:space="0" w:color="auto"/>
                        <w:right w:val="none" w:sz="0" w:space="0" w:color="auto"/>
                      </w:divBdr>
                    </w:div>
                  </w:divsChild>
                </w:div>
                <w:div w:id="365521347">
                  <w:marLeft w:val="0"/>
                  <w:marRight w:val="0"/>
                  <w:marTop w:val="0"/>
                  <w:marBottom w:val="0"/>
                  <w:divBdr>
                    <w:top w:val="none" w:sz="0" w:space="0" w:color="auto"/>
                    <w:left w:val="none" w:sz="0" w:space="0" w:color="auto"/>
                    <w:bottom w:val="none" w:sz="0" w:space="0" w:color="auto"/>
                    <w:right w:val="none" w:sz="0" w:space="0" w:color="auto"/>
                  </w:divBdr>
                  <w:divsChild>
                    <w:div w:id="2094158991">
                      <w:marLeft w:val="0"/>
                      <w:marRight w:val="0"/>
                      <w:marTop w:val="0"/>
                      <w:marBottom w:val="0"/>
                      <w:divBdr>
                        <w:top w:val="none" w:sz="0" w:space="0" w:color="auto"/>
                        <w:left w:val="none" w:sz="0" w:space="0" w:color="auto"/>
                        <w:bottom w:val="none" w:sz="0" w:space="0" w:color="auto"/>
                        <w:right w:val="none" w:sz="0" w:space="0" w:color="auto"/>
                      </w:divBdr>
                    </w:div>
                  </w:divsChild>
                </w:div>
                <w:div w:id="389351078">
                  <w:marLeft w:val="0"/>
                  <w:marRight w:val="0"/>
                  <w:marTop w:val="0"/>
                  <w:marBottom w:val="0"/>
                  <w:divBdr>
                    <w:top w:val="none" w:sz="0" w:space="0" w:color="auto"/>
                    <w:left w:val="none" w:sz="0" w:space="0" w:color="auto"/>
                    <w:bottom w:val="none" w:sz="0" w:space="0" w:color="auto"/>
                    <w:right w:val="none" w:sz="0" w:space="0" w:color="auto"/>
                  </w:divBdr>
                  <w:divsChild>
                    <w:div w:id="872767398">
                      <w:marLeft w:val="0"/>
                      <w:marRight w:val="0"/>
                      <w:marTop w:val="0"/>
                      <w:marBottom w:val="0"/>
                      <w:divBdr>
                        <w:top w:val="none" w:sz="0" w:space="0" w:color="auto"/>
                        <w:left w:val="none" w:sz="0" w:space="0" w:color="auto"/>
                        <w:bottom w:val="none" w:sz="0" w:space="0" w:color="auto"/>
                        <w:right w:val="none" w:sz="0" w:space="0" w:color="auto"/>
                      </w:divBdr>
                    </w:div>
                  </w:divsChild>
                </w:div>
                <w:div w:id="403339074">
                  <w:marLeft w:val="0"/>
                  <w:marRight w:val="0"/>
                  <w:marTop w:val="0"/>
                  <w:marBottom w:val="0"/>
                  <w:divBdr>
                    <w:top w:val="none" w:sz="0" w:space="0" w:color="auto"/>
                    <w:left w:val="none" w:sz="0" w:space="0" w:color="auto"/>
                    <w:bottom w:val="none" w:sz="0" w:space="0" w:color="auto"/>
                    <w:right w:val="none" w:sz="0" w:space="0" w:color="auto"/>
                  </w:divBdr>
                  <w:divsChild>
                    <w:div w:id="751392131">
                      <w:marLeft w:val="0"/>
                      <w:marRight w:val="0"/>
                      <w:marTop w:val="0"/>
                      <w:marBottom w:val="0"/>
                      <w:divBdr>
                        <w:top w:val="none" w:sz="0" w:space="0" w:color="auto"/>
                        <w:left w:val="none" w:sz="0" w:space="0" w:color="auto"/>
                        <w:bottom w:val="none" w:sz="0" w:space="0" w:color="auto"/>
                        <w:right w:val="none" w:sz="0" w:space="0" w:color="auto"/>
                      </w:divBdr>
                    </w:div>
                  </w:divsChild>
                </w:div>
                <w:div w:id="441343517">
                  <w:marLeft w:val="0"/>
                  <w:marRight w:val="0"/>
                  <w:marTop w:val="0"/>
                  <w:marBottom w:val="0"/>
                  <w:divBdr>
                    <w:top w:val="none" w:sz="0" w:space="0" w:color="auto"/>
                    <w:left w:val="none" w:sz="0" w:space="0" w:color="auto"/>
                    <w:bottom w:val="none" w:sz="0" w:space="0" w:color="auto"/>
                    <w:right w:val="none" w:sz="0" w:space="0" w:color="auto"/>
                  </w:divBdr>
                  <w:divsChild>
                    <w:div w:id="2113163444">
                      <w:marLeft w:val="0"/>
                      <w:marRight w:val="0"/>
                      <w:marTop w:val="0"/>
                      <w:marBottom w:val="0"/>
                      <w:divBdr>
                        <w:top w:val="none" w:sz="0" w:space="0" w:color="auto"/>
                        <w:left w:val="none" w:sz="0" w:space="0" w:color="auto"/>
                        <w:bottom w:val="none" w:sz="0" w:space="0" w:color="auto"/>
                        <w:right w:val="none" w:sz="0" w:space="0" w:color="auto"/>
                      </w:divBdr>
                    </w:div>
                  </w:divsChild>
                </w:div>
                <w:div w:id="487674970">
                  <w:marLeft w:val="0"/>
                  <w:marRight w:val="0"/>
                  <w:marTop w:val="0"/>
                  <w:marBottom w:val="0"/>
                  <w:divBdr>
                    <w:top w:val="none" w:sz="0" w:space="0" w:color="auto"/>
                    <w:left w:val="none" w:sz="0" w:space="0" w:color="auto"/>
                    <w:bottom w:val="none" w:sz="0" w:space="0" w:color="auto"/>
                    <w:right w:val="none" w:sz="0" w:space="0" w:color="auto"/>
                  </w:divBdr>
                  <w:divsChild>
                    <w:div w:id="1431927804">
                      <w:marLeft w:val="0"/>
                      <w:marRight w:val="0"/>
                      <w:marTop w:val="0"/>
                      <w:marBottom w:val="0"/>
                      <w:divBdr>
                        <w:top w:val="none" w:sz="0" w:space="0" w:color="auto"/>
                        <w:left w:val="none" w:sz="0" w:space="0" w:color="auto"/>
                        <w:bottom w:val="none" w:sz="0" w:space="0" w:color="auto"/>
                        <w:right w:val="none" w:sz="0" w:space="0" w:color="auto"/>
                      </w:divBdr>
                    </w:div>
                  </w:divsChild>
                </w:div>
                <w:div w:id="502360776">
                  <w:marLeft w:val="0"/>
                  <w:marRight w:val="0"/>
                  <w:marTop w:val="0"/>
                  <w:marBottom w:val="0"/>
                  <w:divBdr>
                    <w:top w:val="none" w:sz="0" w:space="0" w:color="auto"/>
                    <w:left w:val="none" w:sz="0" w:space="0" w:color="auto"/>
                    <w:bottom w:val="none" w:sz="0" w:space="0" w:color="auto"/>
                    <w:right w:val="none" w:sz="0" w:space="0" w:color="auto"/>
                  </w:divBdr>
                  <w:divsChild>
                    <w:div w:id="702483437">
                      <w:marLeft w:val="0"/>
                      <w:marRight w:val="0"/>
                      <w:marTop w:val="0"/>
                      <w:marBottom w:val="0"/>
                      <w:divBdr>
                        <w:top w:val="none" w:sz="0" w:space="0" w:color="auto"/>
                        <w:left w:val="none" w:sz="0" w:space="0" w:color="auto"/>
                        <w:bottom w:val="none" w:sz="0" w:space="0" w:color="auto"/>
                        <w:right w:val="none" w:sz="0" w:space="0" w:color="auto"/>
                      </w:divBdr>
                    </w:div>
                  </w:divsChild>
                </w:div>
                <w:div w:id="527182347">
                  <w:marLeft w:val="0"/>
                  <w:marRight w:val="0"/>
                  <w:marTop w:val="0"/>
                  <w:marBottom w:val="0"/>
                  <w:divBdr>
                    <w:top w:val="none" w:sz="0" w:space="0" w:color="auto"/>
                    <w:left w:val="none" w:sz="0" w:space="0" w:color="auto"/>
                    <w:bottom w:val="none" w:sz="0" w:space="0" w:color="auto"/>
                    <w:right w:val="none" w:sz="0" w:space="0" w:color="auto"/>
                  </w:divBdr>
                  <w:divsChild>
                    <w:div w:id="756244868">
                      <w:marLeft w:val="0"/>
                      <w:marRight w:val="0"/>
                      <w:marTop w:val="0"/>
                      <w:marBottom w:val="0"/>
                      <w:divBdr>
                        <w:top w:val="none" w:sz="0" w:space="0" w:color="auto"/>
                        <w:left w:val="none" w:sz="0" w:space="0" w:color="auto"/>
                        <w:bottom w:val="none" w:sz="0" w:space="0" w:color="auto"/>
                        <w:right w:val="none" w:sz="0" w:space="0" w:color="auto"/>
                      </w:divBdr>
                    </w:div>
                  </w:divsChild>
                </w:div>
                <w:div w:id="623586219">
                  <w:marLeft w:val="0"/>
                  <w:marRight w:val="0"/>
                  <w:marTop w:val="0"/>
                  <w:marBottom w:val="0"/>
                  <w:divBdr>
                    <w:top w:val="none" w:sz="0" w:space="0" w:color="auto"/>
                    <w:left w:val="none" w:sz="0" w:space="0" w:color="auto"/>
                    <w:bottom w:val="none" w:sz="0" w:space="0" w:color="auto"/>
                    <w:right w:val="none" w:sz="0" w:space="0" w:color="auto"/>
                  </w:divBdr>
                  <w:divsChild>
                    <w:div w:id="165563478">
                      <w:marLeft w:val="0"/>
                      <w:marRight w:val="0"/>
                      <w:marTop w:val="0"/>
                      <w:marBottom w:val="0"/>
                      <w:divBdr>
                        <w:top w:val="none" w:sz="0" w:space="0" w:color="auto"/>
                        <w:left w:val="none" w:sz="0" w:space="0" w:color="auto"/>
                        <w:bottom w:val="none" w:sz="0" w:space="0" w:color="auto"/>
                        <w:right w:val="none" w:sz="0" w:space="0" w:color="auto"/>
                      </w:divBdr>
                    </w:div>
                  </w:divsChild>
                </w:div>
                <w:div w:id="630672387">
                  <w:marLeft w:val="0"/>
                  <w:marRight w:val="0"/>
                  <w:marTop w:val="0"/>
                  <w:marBottom w:val="0"/>
                  <w:divBdr>
                    <w:top w:val="none" w:sz="0" w:space="0" w:color="auto"/>
                    <w:left w:val="none" w:sz="0" w:space="0" w:color="auto"/>
                    <w:bottom w:val="none" w:sz="0" w:space="0" w:color="auto"/>
                    <w:right w:val="none" w:sz="0" w:space="0" w:color="auto"/>
                  </w:divBdr>
                  <w:divsChild>
                    <w:div w:id="1200505701">
                      <w:marLeft w:val="0"/>
                      <w:marRight w:val="0"/>
                      <w:marTop w:val="0"/>
                      <w:marBottom w:val="0"/>
                      <w:divBdr>
                        <w:top w:val="none" w:sz="0" w:space="0" w:color="auto"/>
                        <w:left w:val="none" w:sz="0" w:space="0" w:color="auto"/>
                        <w:bottom w:val="none" w:sz="0" w:space="0" w:color="auto"/>
                        <w:right w:val="none" w:sz="0" w:space="0" w:color="auto"/>
                      </w:divBdr>
                    </w:div>
                  </w:divsChild>
                </w:div>
                <w:div w:id="638463107">
                  <w:marLeft w:val="0"/>
                  <w:marRight w:val="0"/>
                  <w:marTop w:val="0"/>
                  <w:marBottom w:val="0"/>
                  <w:divBdr>
                    <w:top w:val="none" w:sz="0" w:space="0" w:color="auto"/>
                    <w:left w:val="none" w:sz="0" w:space="0" w:color="auto"/>
                    <w:bottom w:val="none" w:sz="0" w:space="0" w:color="auto"/>
                    <w:right w:val="none" w:sz="0" w:space="0" w:color="auto"/>
                  </w:divBdr>
                  <w:divsChild>
                    <w:div w:id="945431655">
                      <w:marLeft w:val="0"/>
                      <w:marRight w:val="0"/>
                      <w:marTop w:val="0"/>
                      <w:marBottom w:val="0"/>
                      <w:divBdr>
                        <w:top w:val="none" w:sz="0" w:space="0" w:color="auto"/>
                        <w:left w:val="none" w:sz="0" w:space="0" w:color="auto"/>
                        <w:bottom w:val="none" w:sz="0" w:space="0" w:color="auto"/>
                        <w:right w:val="none" w:sz="0" w:space="0" w:color="auto"/>
                      </w:divBdr>
                    </w:div>
                  </w:divsChild>
                </w:div>
                <w:div w:id="733235370">
                  <w:marLeft w:val="0"/>
                  <w:marRight w:val="0"/>
                  <w:marTop w:val="0"/>
                  <w:marBottom w:val="0"/>
                  <w:divBdr>
                    <w:top w:val="none" w:sz="0" w:space="0" w:color="auto"/>
                    <w:left w:val="none" w:sz="0" w:space="0" w:color="auto"/>
                    <w:bottom w:val="none" w:sz="0" w:space="0" w:color="auto"/>
                    <w:right w:val="none" w:sz="0" w:space="0" w:color="auto"/>
                  </w:divBdr>
                  <w:divsChild>
                    <w:div w:id="1089548062">
                      <w:marLeft w:val="0"/>
                      <w:marRight w:val="0"/>
                      <w:marTop w:val="0"/>
                      <w:marBottom w:val="0"/>
                      <w:divBdr>
                        <w:top w:val="none" w:sz="0" w:space="0" w:color="auto"/>
                        <w:left w:val="none" w:sz="0" w:space="0" w:color="auto"/>
                        <w:bottom w:val="none" w:sz="0" w:space="0" w:color="auto"/>
                        <w:right w:val="none" w:sz="0" w:space="0" w:color="auto"/>
                      </w:divBdr>
                    </w:div>
                  </w:divsChild>
                </w:div>
                <w:div w:id="735006687">
                  <w:marLeft w:val="0"/>
                  <w:marRight w:val="0"/>
                  <w:marTop w:val="0"/>
                  <w:marBottom w:val="0"/>
                  <w:divBdr>
                    <w:top w:val="none" w:sz="0" w:space="0" w:color="auto"/>
                    <w:left w:val="none" w:sz="0" w:space="0" w:color="auto"/>
                    <w:bottom w:val="none" w:sz="0" w:space="0" w:color="auto"/>
                    <w:right w:val="none" w:sz="0" w:space="0" w:color="auto"/>
                  </w:divBdr>
                  <w:divsChild>
                    <w:div w:id="1181361169">
                      <w:marLeft w:val="0"/>
                      <w:marRight w:val="0"/>
                      <w:marTop w:val="0"/>
                      <w:marBottom w:val="0"/>
                      <w:divBdr>
                        <w:top w:val="none" w:sz="0" w:space="0" w:color="auto"/>
                        <w:left w:val="none" w:sz="0" w:space="0" w:color="auto"/>
                        <w:bottom w:val="none" w:sz="0" w:space="0" w:color="auto"/>
                        <w:right w:val="none" w:sz="0" w:space="0" w:color="auto"/>
                      </w:divBdr>
                    </w:div>
                  </w:divsChild>
                </w:div>
                <w:div w:id="749154805">
                  <w:marLeft w:val="0"/>
                  <w:marRight w:val="0"/>
                  <w:marTop w:val="0"/>
                  <w:marBottom w:val="0"/>
                  <w:divBdr>
                    <w:top w:val="none" w:sz="0" w:space="0" w:color="auto"/>
                    <w:left w:val="none" w:sz="0" w:space="0" w:color="auto"/>
                    <w:bottom w:val="none" w:sz="0" w:space="0" w:color="auto"/>
                    <w:right w:val="none" w:sz="0" w:space="0" w:color="auto"/>
                  </w:divBdr>
                  <w:divsChild>
                    <w:div w:id="93522906">
                      <w:marLeft w:val="0"/>
                      <w:marRight w:val="0"/>
                      <w:marTop w:val="0"/>
                      <w:marBottom w:val="0"/>
                      <w:divBdr>
                        <w:top w:val="none" w:sz="0" w:space="0" w:color="auto"/>
                        <w:left w:val="none" w:sz="0" w:space="0" w:color="auto"/>
                        <w:bottom w:val="none" w:sz="0" w:space="0" w:color="auto"/>
                        <w:right w:val="none" w:sz="0" w:space="0" w:color="auto"/>
                      </w:divBdr>
                    </w:div>
                  </w:divsChild>
                </w:div>
                <w:div w:id="761681594">
                  <w:marLeft w:val="0"/>
                  <w:marRight w:val="0"/>
                  <w:marTop w:val="0"/>
                  <w:marBottom w:val="0"/>
                  <w:divBdr>
                    <w:top w:val="none" w:sz="0" w:space="0" w:color="auto"/>
                    <w:left w:val="none" w:sz="0" w:space="0" w:color="auto"/>
                    <w:bottom w:val="none" w:sz="0" w:space="0" w:color="auto"/>
                    <w:right w:val="none" w:sz="0" w:space="0" w:color="auto"/>
                  </w:divBdr>
                  <w:divsChild>
                    <w:div w:id="1409304078">
                      <w:marLeft w:val="0"/>
                      <w:marRight w:val="0"/>
                      <w:marTop w:val="0"/>
                      <w:marBottom w:val="0"/>
                      <w:divBdr>
                        <w:top w:val="none" w:sz="0" w:space="0" w:color="auto"/>
                        <w:left w:val="none" w:sz="0" w:space="0" w:color="auto"/>
                        <w:bottom w:val="none" w:sz="0" w:space="0" w:color="auto"/>
                        <w:right w:val="none" w:sz="0" w:space="0" w:color="auto"/>
                      </w:divBdr>
                    </w:div>
                  </w:divsChild>
                </w:div>
                <w:div w:id="785582306">
                  <w:marLeft w:val="0"/>
                  <w:marRight w:val="0"/>
                  <w:marTop w:val="0"/>
                  <w:marBottom w:val="0"/>
                  <w:divBdr>
                    <w:top w:val="none" w:sz="0" w:space="0" w:color="auto"/>
                    <w:left w:val="none" w:sz="0" w:space="0" w:color="auto"/>
                    <w:bottom w:val="none" w:sz="0" w:space="0" w:color="auto"/>
                    <w:right w:val="none" w:sz="0" w:space="0" w:color="auto"/>
                  </w:divBdr>
                  <w:divsChild>
                    <w:div w:id="1989747696">
                      <w:marLeft w:val="0"/>
                      <w:marRight w:val="0"/>
                      <w:marTop w:val="0"/>
                      <w:marBottom w:val="0"/>
                      <w:divBdr>
                        <w:top w:val="none" w:sz="0" w:space="0" w:color="auto"/>
                        <w:left w:val="none" w:sz="0" w:space="0" w:color="auto"/>
                        <w:bottom w:val="none" w:sz="0" w:space="0" w:color="auto"/>
                        <w:right w:val="none" w:sz="0" w:space="0" w:color="auto"/>
                      </w:divBdr>
                    </w:div>
                  </w:divsChild>
                </w:div>
                <w:div w:id="789906789">
                  <w:marLeft w:val="0"/>
                  <w:marRight w:val="0"/>
                  <w:marTop w:val="0"/>
                  <w:marBottom w:val="0"/>
                  <w:divBdr>
                    <w:top w:val="none" w:sz="0" w:space="0" w:color="auto"/>
                    <w:left w:val="none" w:sz="0" w:space="0" w:color="auto"/>
                    <w:bottom w:val="none" w:sz="0" w:space="0" w:color="auto"/>
                    <w:right w:val="none" w:sz="0" w:space="0" w:color="auto"/>
                  </w:divBdr>
                  <w:divsChild>
                    <w:div w:id="320892503">
                      <w:marLeft w:val="0"/>
                      <w:marRight w:val="0"/>
                      <w:marTop w:val="0"/>
                      <w:marBottom w:val="0"/>
                      <w:divBdr>
                        <w:top w:val="none" w:sz="0" w:space="0" w:color="auto"/>
                        <w:left w:val="none" w:sz="0" w:space="0" w:color="auto"/>
                        <w:bottom w:val="none" w:sz="0" w:space="0" w:color="auto"/>
                        <w:right w:val="none" w:sz="0" w:space="0" w:color="auto"/>
                      </w:divBdr>
                    </w:div>
                  </w:divsChild>
                </w:div>
                <w:div w:id="830416083">
                  <w:marLeft w:val="0"/>
                  <w:marRight w:val="0"/>
                  <w:marTop w:val="0"/>
                  <w:marBottom w:val="0"/>
                  <w:divBdr>
                    <w:top w:val="none" w:sz="0" w:space="0" w:color="auto"/>
                    <w:left w:val="none" w:sz="0" w:space="0" w:color="auto"/>
                    <w:bottom w:val="none" w:sz="0" w:space="0" w:color="auto"/>
                    <w:right w:val="none" w:sz="0" w:space="0" w:color="auto"/>
                  </w:divBdr>
                  <w:divsChild>
                    <w:div w:id="1848399959">
                      <w:marLeft w:val="0"/>
                      <w:marRight w:val="0"/>
                      <w:marTop w:val="0"/>
                      <w:marBottom w:val="0"/>
                      <w:divBdr>
                        <w:top w:val="none" w:sz="0" w:space="0" w:color="auto"/>
                        <w:left w:val="none" w:sz="0" w:space="0" w:color="auto"/>
                        <w:bottom w:val="none" w:sz="0" w:space="0" w:color="auto"/>
                        <w:right w:val="none" w:sz="0" w:space="0" w:color="auto"/>
                      </w:divBdr>
                    </w:div>
                  </w:divsChild>
                </w:div>
                <w:div w:id="863976257">
                  <w:marLeft w:val="0"/>
                  <w:marRight w:val="0"/>
                  <w:marTop w:val="0"/>
                  <w:marBottom w:val="0"/>
                  <w:divBdr>
                    <w:top w:val="none" w:sz="0" w:space="0" w:color="auto"/>
                    <w:left w:val="none" w:sz="0" w:space="0" w:color="auto"/>
                    <w:bottom w:val="none" w:sz="0" w:space="0" w:color="auto"/>
                    <w:right w:val="none" w:sz="0" w:space="0" w:color="auto"/>
                  </w:divBdr>
                  <w:divsChild>
                    <w:div w:id="1647587349">
                      <w:marLeft w:val="0"/>
                      <w:marRight w:val="0"/>
                      <w:marTop w:val="0"/>
                      <w:marBottom w:val="0"/>
                      <w:divBdr>
                        <w:top w:val="none" w:sz="0" w:space="0" w:color="auto"/>
                        <w:left w:val="none" w:sz="0" w:space="0" w:color="auto"/>
                        <w:bottom w:val="none" w:sz="0" w:space="0" w:color="auto"/>
                        <w:right w:val="none" w:sz="0" w:space="0" w:color="auto"/>
                      </w:divBdr>
                    </w:div>
                  </w:divsChild>
                </w:div>
                <w:div w:id="906036070">
                  <w:marLeft w:val="0"/>
                  <w:marRight w:val="0"/>
                  <w:marTop w:val="0"/>
                  <w:marBottom w:val="0"/>
                  <w:divBdr>
                    <w:top w:val="none" w:sz="0" w:space="0" w:color="auto"/>
                    <w:left w:val="none" w:sz="0" w:space="0" w:color="auto"/>
                    <w:bottom w:val="none" w:sz="0" w:space="0" w:color="auto"/>
                    <w:right w:val="none" w:sz="0" w:space="0" w:color="auto"/>
                  </w:divBdr>
                  <w:divsChild>
                    <w:div w:id="1844977984">
                      <w:marLeft w:val="0"/>
                      <w:marRight w:val="0"/>
                      <w:marTop w:val="0"/>
                      <w:marBottom w:val="0"/>
                      <w:divBdr>
                        <w:top w:val="none" w:sz="0" w:space="0" w:color="auto"/>
                        <w:left w:val="none" w:sz="0" w:space="0" w:color="auto"/>
                        <w:bottom w:val="none" w:sz="0" w:space="0" w:color="auto"/>
                        <w:right w:val="none" w:sz="0" w:space="0" w:color="auto"/>
                      </w:divBdr>
                    </w:div>
                  </w:divsChild>
                </w:div>
                <w:div w:id="937522873">
                  <w:marLeft w:val="0"/>
                  <w:marRight w:val="0"/>
                  <w:marTop w:val="0"/>
                  <w:marBottom w:val="0"/>
                  <w:divBdr>
                    <w:top w:val="none" w:sz="0" w:space="0" w:color="auto"/>
                    <w:left w:val="none" w:sz="0" w:space="0" w:color="auto"/>
                    <w:bottom w:val="none" w:sz="0" w:space="0" w:color="auto"/>
                    <w:right w:val="none" w:sz="0" w:space="0" w:color="auto"/>
                  </w:divBdr>
                  <w:divsChild>
                    <w:div w:id="1506817820">
                      <w:marLeft w:val="0"/>
                      <w:marRight w:val="0"/>
                      <w:marTop w:val="0"/>
                      <w:marBottom w:val="0"/>
                      <w:divBdr>
                        <w:top w:val="none" w:sz="0" w:space="0" w:color="auto"/>
                        <w:left w:val="none" w:sz="0" w:space="0" w:color="auto"/>
                        <w:bottom w:val="none" w:sz="0" w:space="0" w:color="auto"/>
                        <w:right w:val="none" w:sz="0" w:space="0" w:color="auto"/>
                      </w:divBdr>
                    </w:div>
                  </w:divsChild>
                </w:div>
                <w:div w:id="987634443">
                  <w:marLeft w:val="0"/>
                  <w:marRight w:val="0"/>
                  <w:marTop w:val="0"/>
                  <w:marBottom w:val="0"/>
                  <w:divBdr>
                    <w:top w:val="none" w:sz="0" w:space="0" w:color="auto"/>
                    <w:left w:val="none" w:sz="0" w:space="0" w:color="auto"/>
                    <w:bottom w:val="none" w:sz="0" w:space="0" w:color="auto"/>
                    <w:right w:val="none" w:sz="0" w:space="0" w:color="auto"/>
                  </w:divBdr>
                  <w:divsChild>
                    <w:div w:id="198318503">
                      <w:marLeft w:val="0"/>
                      <w:marRight w:val="0"/>
                      <w:marTop w:val="0"/>
                      <w:marBottom w:val="0"/>
                      <w:divBdr>
                        <w:top w:val="none" w:sz="0" w:space="0" w:color="auto"/>
                        <w:left w:val="none" w:sz="0" w:space="0" w:color="auto"/>
                        <w:bottom w:val="none" w:sz="0" w:space="0" w:color="auto"/>
                        <w:right w:val="none" w:sz="0" w:space="0" w:color="auto"/>
                      </w:divBdr>
                    </w:div>
                  </w:divsChild>
                </w:div>
                <w:div w:id="1042022958">
                  <w:marLeft w:val="0"/>
                  <w:marRight w:val="0"/>
                  <w:marTop w:val="0"/>
                  <w:marBottom w:val="0"/>
                  <w:divBdr>
                    <w:top w:val="none" w:sz="0" w:space="0" w:color="auto"/>
                    <w:left w:val="none" w:sz="0" w:space="0" w:color="auto"/>
                    <w:bottom w:val="none" w:sz="0" w:space="0" w:color="auto"/>
                    <w:right w:val="none" w:sz="0" w:space="0" w:color="auto"/>
                  </w:divBdr>
                  <w:divsChild>
                    <w:div w:id="1350329519">
                      <w:marLeft w:val="0"/>
                      <w:marRight w:val="0"/>
                      <w:marTop w:val="0"/>
                      <w:marBottom w:val="0"/>
                      <w:divBdr>
                        <w:top w:val="none" w:sz="0" w:space="0" w:color="auto"/>
                        <w:left w:val="none" w:sz="0" w:space="0" w:color="auto"/>
                        <w:bottom w:val="none" w:sz="0" w:space="0" w:color="auto"/>
                        <w:right w:val="none" w:sz="0" w:space="0" w:color="auto"/>
                      </w:divBdr>
                    </w:div>
                  </w:divsChild>
                </w:div>
                <w:div w:id="1048146217">
                  <w:marLeft w:val="0"/>
                  <w:marRight w:val="0"/>
                  <w:marTop w:val="0"/>
                  <w:marBottom w:val="0"/>
                  <w:divBdr>
                    <w:top w:val="none" w:sz="0" w:space="0" w:color="auto"/>
                    <w:left w:val="none" w:sz="0" w:space="0" w:color="auto"/>
                    <w:bottom w:val="none" w:sz="0" w:space="0" w:color="auto"/>
                    <w:right w:val="none" w:sz="0" w:space="0" w:color="auto"/>
                  </w:divBdr>
                  <w:divsChild>
                    <w:div w:id="1603032108">
                      <w:marLeft w:val="0"/>
                      <w:marRight w:val="0"/>
                      <w:marTop w:val="0"/>
                      <w:marBottom w:val="0"/>
                      <w:divBdr>
                        <w:top w:val="none" w:sz="0" w:space="0" w:color="auto"/>
                        <w:left w:val="none" w:sz="0" w:space="0" w:color="auto"/>
                        <w:bottom w:val="none" w:sz="0" w:space="0" w:color="auto"/>
                        <w:right w:val="none" w:sz="0" w:space="0" w:color="auto"/>
                      </w:divBdr>
                    </w:div>
                  </w:divsChild>
                </w:div>
                <w:div w:id="1072972089">
                  <w:marLeft w:val="0"/>
                  <w:marRight w:val="0"/>
                  <w:marTop w:val="0"/>
                  <w:marBottom w:val="0"/>
                  <w:divBdr>
                    <w:top w:val="none" w:sz="0" w:space="0" w:color="auto"/>
                    <w:left w:val="none" w:sz="0" w:space="0" w:color="auto"/>
                    <w:bottom w:val="none" w:sz="0" w:space="0" w:color="auto"/>
                    <w:right w:val="none" w:sz="0" w:space="0" w:color="auto"/>
                  </w:divBdr>
                  <w:divsChild>
                    <w:div w:id="1979798752">
                      <w:marLeft w:val="0"/>
                      <w:marRight w:val="0"/>
                      <w:marTop w:val="0"/>
                      <w:marBottom w:val="0"/>
                      <w:divBdr>
                        <w:top w:val="none" w:sz="0" w:space="0" w:color="auto"/>
                        <w:left w:val="none" w:sz="0" w:space="0" w:color="auto"/>
                        <w:bottom w:val="none" w:sz="0" w:space="0" w:color="auto"/>
                        <w:right w:val="none" w:sz="0" w:space="0" w:color="auto"/>
                      </w:divBdr>
                    </w:div>
                  </w:divsChild>
                </w:div>
                <w:div w:id="1227686539">
                  <w:marLeft w:val="0"/>
                  <w:marRight w:val="0"/>
                  <w:marTop w:val="0"/>
                  <w:marBottom w:val="0"/>
                  <w:divBdr>
                    <w:top w:val="none" w:sz="0" w:space="0" w:color="auto"/>
                    <w:left w:val="none" w:sz="0" w:space="0" w:color="auto"/>
                    <w:bottom w:val="none" w:sz="0" w:space="0" w:color="auto"/>
                    <w:right w:val="none" w:sz="0" w:space="0" w:color="auto"/>
                  </w:divBdr>
                  <w:divsChild>
                    <w:div w:id="1056510972">
                      <w:marLeft w:val="0"/>
                      <w:marRight w:val="0"/>
                      <w:marTop w:val="0"/>
                      <w:marBottom w:val="0"/>
                      <w:divBdr>
                        <w:top w:val="none" w:sz="0" w:space="0" w:color="auto"/>
                        <w:left w:val="none" w:sz="0" w:space="0" w:color="auto"/>
                        <w:bottom w:val="none" w:sz="0" w:space="0" w:color="auto"/>
                        <w:right w:val="none" w:sz="0" w:space="0" w:color="auto"/>
                      </w:divBdr>
                    </w:div>
                  </w:divsChild>
                </w:div>
                <w:div w:id="1248005269">
                  <w:marLeft w:val="0"/>
                  <w:marRight w:val="0"/>
                  <w:marTop w:val="0"/>
                  <w:marBottom w:val="0"/>
                  <w:divBdr>
                    <w:top w:val="none" w:sz="0" w:space="0" w:color="auto"/>
                    <w:left w:val="none" w:sz="0" w:space="0" w:color="auto"/>
                    <w:bottom w:val="none" w:sz="0" w:space="0" w:color="auto"/>
                    <w:right w:val="none" w:sz="0" w:space="0" w:color="auto"/>
                  </w:divBdr>
                  <w:divsChild>
                    <w:div w:id="2120223566">
                      <w:marLeft w:val="0"/>
                      <w:marRight w:val="0"/>
                      <w:marTop w:val="0"/>
                      <w:marBottom w:val="0"/>
                      <w:divBdr>
                        <w:top w:val="none" w:sz="0" w:space="0" w:color="auto"/>
                        <w:left w:val="none" w:sz="0" w:space="0" w:color="auto"/>
                        <w:bottom w:val="none" w:sz="0" w:space="0" w:color="auto"/>
                        <w:right w:val="none" w:sz="0" w:space="0" w:color="auto"/>
                      </w:divBdr>
                    </w:div>
                  </w:divsChild>
                </w:div>
                <w:div w:id="1294478644">
                  <w:marLeft w:val="0"/>
                  <w:marRight w:val="0"/>
                  <w:marTop w:val="0"/>
                  <w:marBottom w:val="0"/>
                  <w:divBdr>
                    <w:top w:val="none" w:sz="0" w:space="0" w:color="auto"/>
                    <w:left w:val="none" w:sz="0" w:space="0" w:color="auto"/>
                    <w:bottom w:val="none" w:sz="0" w:space="0" w:color="auto"/>
                    <w:right w:val="none" w:sz="0" w:space="0" w:color="auto"/>
                  </w:divBdr>
                  <w:divsChild>
                    <w:div w:id="1342008236">
                      <w:marLeft w:val="0"/>
                      <w:marRight w:val="0"/>
                      <w:marTop w:val="0"/>
                      <w:marBottom w:val="0"/>
                      <w:divBdr>
                        <w:top w:val="none" w:sz="0" w:space="0" w:color="auto"/>
                        <w:left w:val="none" w:sz="0" w:space="0" w:color="auto"/>
                        <w:bottom w:val="none" w:sz="0" w:space="0" w:color="auto"/>
                        <w:right w:val="none" w:sz="0" w:space="0" w:color="auto"/>
                      </w:divBdr>
                    </w:div>
                  </w:divsChild>
                </w:div>
                <w:div w:id="1419982343">
                  <w:marLeft w:val="0"/>
                  <w:marRight w:val="0"/>
                  <w:marTop w:val="0"/>
                  <w:marBottom w:val="0"/>
                  <w:divBdr>
                    <w:top w:val="none" w:sz="0" w:space="0" w:color="auto"/>
                    <w:left w:val="none" w:sz="0" w:space="0" w:color="auto"/>
                    <w:bottom w:val="none" w:sz="0" w:space="0" w:color="auto"/>
                    <w:right w:val="none" w:sz="0" w:space="0" w:color="auto"/>
                  </w:divBdr>
                  <w:divsChild>
                    <w:div w:id="679360134">
                      <w:marLeft w:val="0"/>
                      <w:marRight w:val="0"/>
                      <w:marTop w:val="0"/>
                      <w:marBottom w:val="0"/>
                      <w:divBdr>
                        <w:top w:val="none" w:sz="0" w:space="0" w:color="auto"/>
                        <w:left w:val="none" w:sz="0" w:space="0" w:color="auto"/>
                        <w:bottom w:val="none" w:sz="0" w:space="0" w:color="auto"/>
                        <w:right w:val="none" w:sz="0" w:space="0" w:color="auto"/>
                      </w:divBdr>
                    </w:div>
                  </w:divsChild>
                </w:div>
                <w:div w:id="1489634577">
                  <w:marLeft w:val="0"/>
                  <w:marRight w:val="0"/>
                  <w:marTop w:val="0"/>
                  <w:marBottom w:val="0"/>
                  <w:divBdr>
                    <w:top w:val="none" w:sz="0" w:space="0" w:color="auto"/>
                    <w:left w:val="none" w:sz="0" w:space="0" w:color="auto"/>
                    <w:bottom w:val="none" w:sz="0" w:space="0" w:color="auto"/>
                    <w:right w:val="none" w:sz="0" w:space="0" w:color="auto"/>
                  </w:divBdr>
                  <w:divsChild>
                    <w:div w:id="349382404">
                      <w:marLeft w:val="0"/>
                      <w:marRight w:val="0"/>
                      <w:marTop w:val="0"/>
                      <w:marBottom w:val="0"/>
                      <w:divBdr>
                        <w:top w:val="none" w:sz="0" w:space="0" w:color="auto"/>
                        <w:left w:val="none" w:sz="0" w:space="0" w:color="auto"/>
                        <w:bottom w:val="none" w:sz="0" w:space="0" w:color="auto"/>
                        <w:right w:val="none" w:sz="0" w:space="0" w:color="auto"/>
                      </w:divBdr>
                    </w:div>
                  </w:divsChild>
                </w:div>
                <w:div w:id="1503273401">
                  <w:marLeft w:val="0"/>
                  <w:marRight w:val="0"/>
                  <w:marTop w:val="0"/>
                  <w:marBottom w:val="0"/>
                  <w:divBdr>
                    <w:top w:val="none" w:sz="0" w:space="0" w:color="auto"/>
                    <w:left w:val="none" w:sz="0" w:space="0" w:color="auto"/>
                    <w:bottom w:val="none" w:sz="0" w:space="0" w:color="auto"/>
                    <w:right w:val="none" w:sz="0" w:space="0" w:color="auto"/>
                  </w:divBdr>
                  <w:divsChild>
                    <w:div w:id="1979647299">
                      <w:marLeft w:val="0"/>
                      <w:marRight w:val="0"/>
                      <w:marTop w:val="0"/>
                      <w:marBottom w:val="0"/>
                      <w:divBdr>
                        <w:top w:val="none" w:sz="0" w:space="0" w:color="auto"/>
                        <w:left w:val="none" w:sz="0" w:space="0" w:color="auto"/>
                        <w:bottom w:val="none" w:sz="0" w:space="0" w:color="auto"/>
                        <w:right w:val="none" w:sz="0" w:space="0" w:color="auto"/>
                      </w:divBdr>
                    </w:div>
                  </w:divsChild>
                </w:div>
                <w:div w:id="1544709460">
                  <w:marLeft w:val="0"/>
                  <w:marRight w:val="0"/>
                  <w:marTop w:val="0"/>
                  <w:marBottom w:val="0"/>
                  <w:divBdr>
                    <w:top w:val="none" w:sz="0" w:space="0" w:color="auto"/>
                    <w:left w:val="none" w:sz="0" w:space="0" w:color="auto"/>
                    <w:bottom w:val="none" w:sz="0" w:space="0" w:color="auto"/>
                    <w:right w:val="none" w:sz="0" w:space="0" w:color="auto"/>
                  </w:divBdr>
                  <w:divsChild>
                    <w:div w:id="954286230">
                      <w:marLeft w:val="0"/>
                      <w:marRight w:val="0"/>
                      <w:marTop w:val="0"/>
                      <w:marBottom w:val="0"/>
                      <w:divBdr>
                        <w:top w:val="none" w:sz="0" w:space="0" w:color="auto"/>
                        <w:left w:val="none" w:sz="0" w:space="0" w:color="auto"/>
                        <w:bottom w:val="none" w:sz="0" w:space="0" w:color="auto"/>
                        <w:right w:val="none" w:sz="0" w:space="0" w:color="auto"/>
                      </w:divBdr>
                    </w:div>
                  </w:divsChild>
                </w:div>
                <w:div w:id="1604607115">
                  <w:marLeft w:val="0"/>
                  <w:marRight w:val="0"/>
                  <w:marTop w:val="0"/>
                  <w:marBottom w:val="0"/>
                  <w:divBdr>
                    <w:top w:val="none" w:sz="0" w:space="0" w:color="auto"/>
                    <w:left w:val="none" w:sz="0" w:space="0" w:color="auto"/>
                    <w:bottom w:val="none" w:sz="0" w:space="0" w:color="auto"/>
                    <w:right w:val="none" w:sz="0" w:space="0" w:color="auto"/>
                  </w:divBdr>
                  <w:divsChild>
                    <w:div w:id="789907496">
                      <w:marLeft w:val="0"/>
                      <w:marRight w:val="0"/>
                      <w:marTop w:val="0"/>
                      <w:marBottom w:val="0"/>
                      <w:divBdr>
                        <w:top w:val="none" w:sz="0" w:space="0" w:color="auto"/>
                        <w:left w:val="none" w:sz="0" w:space="0" w:color="auto"/>
                        <w:bottom w:val="none" w:sz="0" w:space="0" w:color="auto"/>
                        <w:right w:val="none" w:sz="0" w:space="0" w:color="auto"/>
                      </w:divBdr>
                    </w:div>
                  </w:divsChild>
                </w:div>
                <w:div w:id="1643579807">
                  <w:marLeft w:val="0"/>
                  <w:marRight w:val="0"/>
                  <w:marTop w:val="0"/>
                  <w:marBottom w:val="0"/>
                  <w:divBdr>
                    <w:top w:val="none" w:sz="0" w:space="0" w:color="auto"/>
                    <w:left w:val="none" w:sz="0" w:space="0" w:color="auto"/>
                    <w:bottom w:val="none" w:sz="0" w:space="0" w:color="auto"/>
                    <w:right w:val="none" w:sz="0" w:space="0" w:color="auto"/>
                  </w:divBdr>
                  <w:divsChild>
                    <w:div w:id="1125124036">
                      <w:marLeft w:val="0"/>
                      <w:marRight w:val="0"/>
                      <w:marTop w:val="0"/>
                      <w:marBottom w:val="0"/>
                      <w:divBdr>
                        <w:top w:val="none" w:sz="0" w:space="0" w:color="auto"/>
                        <w:left w:val="none" w:sz="0" w:space="0" w:color="auto"/>
                        <w:bottom w:val="none" w:sz="0" w:space="0" w:color="auto"/>
                        <w:right w:val="none" w:sz="0" w:space="0" w:color="auto"/>
                      </w:divBdr>
                    </w:div>
                  </w:divsChild>
                </w:div>
                <w:div w:id="1675912293">
                  <w:marLeft w:val="0"/>
                  <w:marRight w:val="0"/>
                  <w:marTop w:val="0"/>
                  <w:marBottom w:val="0"/>
                  <w:divBdr>
                    <w:top w:val="none" w:sz="0" w:space="0" w:color="auto"/>
                    <w:left w:val="none" w:sz="0" w:space="0" w:color="auto"/>
                    <w:bottom w:val="none" w:sz="0" w:space="0" w:color="auto"/>
                    <w:right w:val="none" w:sz="0" w:space="0" w:color="auto"/>
                  </w:divBdr>
                  <w:divsChild>
                    <w:div w:id="601843345">
                      <w:marLeft w:val="0"/>
                      <w:marRight w:val="0"/>
                      <w:marTop w:val="0"/>
                      <w:marBottom w:val="0"/>
                      <w:divBdr>
                        <w:top w:val="none" w:sz="0" w:space="0" w:color="auto"/>
                        <w:left w:val="none" w:sz="0" w:space="0" w:color="auto"/>
                        <w:bottom w:val="none" w:sz="0" w:space="0" w:color="auto"/>
                        <w:right w:val="none" w:sz="0" w:space="0" w:color="auto"/>
                      </w:divBdr>
                    </w:div>
                  </w:divsChild>
                </w:div>
                <w:div w:id="1677880415">
                  <w:marLeft w:val="0"/>
                  <w:marRight w:val="0"/>
                  <w:marTop w:val="0"/>
                  <w:marBottom w:val="0"/>
                  <w:divBdr>
                    <w:top w:val="none" w:sz="0" w:space="0" w:color="auto"/>
                    <w:left w:val="none" w:sz="0" w:space="0" w:color="auto"/>
                    <w:bottom w:val="none" w:sz="0" w:space="0" w:color="auto"/>
                    <w:right w:val="none" w:sz="0" w:space="0" w:color="auto"/>
                  </w:divBdr>
                  <w:divsChild>
                    <w:div w:id="714546971">
                      <w:marLeft w:val="0"/>
                      <w:marRight w:val="0"/>
                      <w:marTop w:val="0"/>
                      <w:marBottom w:val="0"/>
                      <w:divBdr>
                        <w:top w:val="none" w:sz="0" w:space="0" w:color="auto"/>
                        <w:left w:val="none" w:sz="0" w:space="0" w:color="auto"/>
                        <w:bottom w:val="none" w:sz="0" w:space="0" w:color="auto"/>
                        <w:right w:val="none" w:sz="0" w:space="0" w:color="auto"/>
                      </w:divBdr>
                    </w:div>
                  </w:divsChild>
                </w:div>
                <w:div w:id="1760178142">
                  <w:marLeft w:val="0"/>
                  <w:marRight w:val="0"/>
                  <w:marTop w:val="0"/>
                  <w:marBottom w:val="0"/>
                  <w:divBdr>
                    <w:top w:val="none" w:sz="0" w:space="0" w:color="auto"/>
                    <w:left w:val="none" w:sz="0" w:space="0" w:color="auto"/>
                    <w:bottom w:val="none" w:sz="0" w:space="0" w:color="auto"/>
                    <w:right w:val="none" w:sz="0" w:space="0" w:color="auto"/>
                  </w:divBdr>
                  <w:divsChild>
                    <w:div w:id="1118767174">
                      <w:marLeft w:val="0"/>
                      <w:marRight w:val="0"/>
                      <w:marTop w:val="0"/>
                      <w:marBottom w:val="0"/>
                      <w:divBdr>
                        <w:top w:val="none" w:sz="0" w:space="0" w:color="auto"/>
                        <w:left w:val="none" w:sz="0" w:space="0" w:color="auto"/>
                        <w:bottom w:val="none" w:sz="0" w:space="0" w:color="auto"/>
                        <w:right w:val="none" w:sz="0" w:space="0" w:color="auto"/>
                      </w:divBdr>
                    </w:div>
                  </w:divsChild>
                </w:div>
                <w:div w:id="1807354736">
                  <w:marLeft w:val="0"/>
                  <w:marRight w:val="0"/>
                  <w:marTop w:val="0"/>
                  <w:marBottom w:val="0"/>
                  <w:divBdr>
                    <w:top w:val="none" w:sz="0" w:space="0" w:color="auto"/>
                    <w:left w:val="none" w:sz="0" w:space="0" w:color="auto"/>
                    <w:bottom w:val="none" w:sz="0" w:space="0" w:color="auto"/>
                    <w:right w:val="none" w:sz="0" w:space="0" w:color="auto"/>
                  </w:divBdr>
                  <w:divsChild>
                    <w:div w:id="1028222192">
                      <w:marLeft w:val="0"/>
                      <w:marRight w:val="0"/>
                      <w:marTop w:val="0"/>
                      <w:marBottom w:val="0"/>
                      <w:divBdr>
                        <w:top w:val="none" w:sz="0" w:space="0" w:color="auto"/>
                        <w:left w:val="none" w:sz="0" w:space="0" w:color="auto"/>
                        <w:bottom w:val="none" w:sz="0" w:space="0" w:color="auto"/>
                        <w:right w:val="none" w:sz="0" w:space="0" w:color="auto"/>
                      </w:divBdr>
                    </w:div>
                  </w:divsChild>
                </w:div>
                <w:div w:id="1809012466">
                  <w:marLeft w:val="0"/>
                  <w:marRight w:val="0"/>
                  <w:marTop w:val="0"/>
                  <w:marBottom w:val="0"/>
                  <w:divBdr>
                    <w:top w:val="none" w:sz="0" w:space="0" w:color="auto"/>
                    <w:left w:val="none" w:sz="0" w:space="0" w:color="auto"/>
                    <w:bottom w:val="none" w:sz="0" w:space="0" w:color="auto"/>
                    <w:right w:val="none" w:sz="0" w:space="0" w:color="auto"/>
                  </w:divBdr>
                  <w:divsChild>
                    <w:div w:id="2047752375">
                      <w:marLeft w:val="0"/>
                      <w:marRight w:val="0"/>
                      <w:marTop w:val="0"/>
                      <w:marBottom w:val="0"/>
                      <w:divBdr>
                        <w:top w:val="none" w:sz="0" w:space="0" w:color="auto"/>
                        <w:left w:val="none" w:sz="0" w:space="0" w:color="auto"/>
                        <w:bottom w:val="none" w:sz="0" w:space="0" w:color="auto"/>
                        <w:right w:val="none" w:sz="0" w:space="0" w:color="auto"/>
                      </w:divBdr>
                    </w:div>
                  </w:divsChild>
                </w:div>
                <w:div w:id="1843424381">
                  <w:marLeft w:val="0"/>
                  <w:marRight w:val="0"/>
                  <w:marTop w:val="0"/>
                  <w:marBottom w:val="0"/>
                  <w:divBdr>
                    <w:top w:val="none" w:sz="0" w:space="0" w:color="auto"/>
                    <w:left w:val="none" w:sz="0" w:space="0" w:color="auto"/>
                    <w:bottom w:val="none" w:sz="0" w:space="0" w:color="auto"/>
                    <w:right w:val="none" w:sz="0" w:space="0" w:color="auto"/>
                  </w:divBdr>
                  <w:divsChild>
                    <w:div w:id="817841737">
                      <w:marLeft w:val="0"/>
                      <w:marRight w:val="0"/>
                      <w:marTop w:val="0"/>
                      <w:marBottom w:val="0"/>
                      <w:divBdr>
                        <w:top w:val="none" w:sz="0" w:space="0" w:color="auto"/>
                        <w:left w:val="none" w:sz="0" w:space="0" w:color="auto"/>
                        <w:bottom w:val="none" w:sz="0" w:space="0" w:color="auto"/>
                        <w:right w:val="none" w:sz="0" w:space="0" w:color="auto"/>
                      </w:divBdr>
                    </w:div>
                  </w:divsChild>
                </w:div>
                <w:div w:id="1871184995">
                  <w:marLeft w:val="0"/>
                  <w:marRight w:val="0"/>
                  <w:marTop w:val="0"/>
                  <w:marBottom w:val="0"/>
                  <w:divBdr>
                    <w:top w:val="none" w:sz="0" w:space="0" w:color="auto"/>
                    <w:left w:val="none" w:sz="0" w:space="0" w:color="auto"/>
                    <w:bottom w:val="none" w:sz="0" w:space="0" w:color="auto"/>
                    <w:right w:val="none" w:sz="0" w:space="0" w:color="auto"/>
                  </w:divBdr>
                  <w:divsChild>
                    <w:div w:id="586766749">
                      <w:marLeft w:val="0"/>
                      <w:marRight w:val="0"/>
                      <w:marTop w:val="0"/>
                      <w:marBottom w:val="0"/>
                      <w:divBdr>
                        <w:top w:val="none" w:sz="0" w:space="0" w:color="auto"/>
                        <w:left w:val="none" w:sz="0" w:space="0" w:color="auto"/>
                        <w:bottom w:val="none" w:sz="0" w:space="0" w:color="auto"/>
                        <w:right w:val="none" w:sz="0" w:space="0" w:color="auto"/>
                      </w:divBdr>
                    </w:div>
                  </w:divsChild>
                </w:div>
                <w:div w:id="1882130792">
                  <w:marLeft w:val="0"/>
                  <w:marRight w:val="0"/>
                  <w:marTop w:val="0"/>
                  <w:marBottom w:val="0"/>
                  <w:divBdr>
                    <w:top w:val="none" w:sz="0" w:space="0" w:color="auto"/>
                    <w:left w:val="none" w:sz="0" w:space="0" w:color="auto"/>
                    <w:bottom w:val="none" w:sz="0" w:space="0" w:color="auto"/>
                    <w:right w:val="none" w:sz="0" w:space="0" w:color="auto"/>
                  </w:divBdr>
                  <w:divsChild>
                    <w:div w:id="583607705">
                      <w:marLeft w:val="0"/>
                      <w:marRight w:val="0"/>
                      <w:marTop w:val="0"/>
                      <w:marBottom w:val="0"/>
                      <w:divBdr>
                        <w:top w:val="none" w:sz="0" w:space="0" w:color="auto"/>
                        <w:left w:val="none" w:sz="0" w:space="0" w:color="auto"/>
                        <w:bottom w:val="none" w:sz="0" w:space="0" w:color="auto"/>
                        <w:right w:val="none" w:sz="0" w:space="0" w:color="auto"/>
                      </w:divBdr>
                    </w:div>
                  </w:divsChild>
                </w:div>
                <w:div w:id="1921717420">
                  <w:marLeft w:val="0"/>
                  <w:marRight w:val="0"/>
                  <w:marTop w:val="0"/>
                  <w:marBottom w:val="0"/>
                  <w:divBdr>
                    <w:top w:val="none" w:sz="0" w:space="0" w:color="auto"/>
                    <w:left w:val="none" w:sz="0" w:space="0" w:color="auto"/>
                    <w:bottom w:val="none" w:sz="0" w:space="0" w:color="auto"/>
                    <w:right w:val="none" w:sz="0" w:space="0" w:color="auto"/>
                  </w:divBdr>
                  <w:divsChild>
                    <w:div w:id="436800446">
                      <w:marLeft w:val="0"/>
                      <w:marRight w:val="0"/>
                      <w:marTop w:val="0"/>
                      <w:marBottom w:val="0"/>
                      <w:divBdr>
                        <w:top w:val="none" w:sz="0" w:space="0" w:color="auto"/>
                        <w:left w:val="none" w:sz="0" w:space="0" w:color="auto"/>
                        <w:bottom w:val="none" w:sz="0" w:space="0" w:color="auto"/>
                        <w:right w:val="none" w:sz="0" w:space="0" w:color="auto"/>
                      </w:divBdr>
                    </w:div>
                  </w:divsChild>
                </w:div>
                <w:div w:id="1945990055">
                  <w:marLeft w:val="0"/>
                  <w:marRight w:val="0"/>
                  <w:marTop w:val="0"/>
                  <w:marBottom w:val="0"/>
                  <w:divBdr>
                    <w:top w:val="none" w:sz="0" w:space="0" w:color="auto"/>
                    <w:left w:val="none" w:sz="0" w:space="0" w:color="auto"/>
                    <w:bottom w:val="none" w:sz="0" w:space="0" w:color="auto"/>
                    <w:right w:val="none" w:sz="0" w:space="0" w:color="auto"/>
                  </w:divBdr>
                  <w:divsChild>
                    <w:div w:id="1484854009">
                      <w:marLeft w:val="0"/>
                      <w:marRight w:val="0"/>
                      <w:marTop w:val="0"/>
                      <w:marBottom w:val="0"/>
                      <w:divBdr>
                        <w:top w:val="none" w:sz="0" w:space="0" w:color="auto"/>
                        <w:left w:val="none" w:sz="0" w:space="0" w:color="auto"/>
                        <w:bottom w:val="none" w:sz="0" w:space="0" w:color="auto"/>
                        <w:right w:val="none" w:sz="0" w:space="0" w:color="auto"/>
                      </w:divBdr>
                    </w:div>
                  </w:divsChild>
                </w:div>
                <w:div w:id="1976443454">
                  <w:marLeft w:val="0"/>
                  <w:marRight w:val="0"/>
                  <w:marTop w:val="0"/>
                  <w:marBottom w:val="0"/>
                  <w:divBdr>
                    <w:top w:val="none" w:sz="0" w:space="0" w:color="auto"/>
                    <w:left w:val="none" w:sz="0" w:space="0" w:color="auto"/>
                    <w:bottom w:val="none" w:sz="0" w:space="0" w:color="auto"/>
                    <w:right w:val="none" w:sz="0" w:space="0" w:color="auto"/>
                  </w:divBdr>
                  <w:divsChild>
                    <w:div w:id="1710034324">
                      <w:marLeft w:val="0"/>
                      <w:marRight w:val="0"/>
                      <w:marTop w:val="0"/>
                      <w:marBottom w:val="0"/>
                      <w:divBdr>
                        <w:top w:val="none" w:sz="0" w:space="0" w:color="auto"/>
                        <w:left w:val="none" w:sz="0" w:space="0" w:color="auto"/>
                        <w:bottom w:val="none" w:sz="0" w:space="0" w:color="auto"/>
                        <w:right w:val="none" w:sz="0" w:space="0" w:color="auto"/>
                      </w:divBdr>
                    </w:div>
                  </w:divsChild>
                </w:div>
                <w:div w:id="2018649429">
                  <w:marLeft w:val="0"/>
                  <w:marRight w:val="0"/>
                  <w:marTop w:val="0"/>
                  <w:marBottom w:val="0"/>
                  <w:divBdr>
                    <w:top w:val="none" w:sz="0" w:space="0" w:color="auto"/>
                    <w:left w:val="none" w:sz="0" w:space="0" w:color="auto"/>
                    <w:bottom w:val="none" w:sz="0" w:space="0" w:color="auto"/>
                    <w:right w:val="none" w:sz="0" w:space="0" w:color="auto"/>
                  </w:divBdr>
                  <w:divsChild>
                    <w:div w:id="1541504889">
                      <w:marLeft w:val="0"/>
                      <w:marRight w:val="0"/>
                      <w:marTop w:val="0"/>
                      <w:marBottom w:val="0"/>
                      <w:divBdr>
                        <w:top w:val="none" w:sz="0" w:space="0" w:color="auto"/>
                        <w:left w:val="none" w:sz="0" w:space="0" w:color="auto"/>
                        <w:bottom w:val="none" w:sz="0" w:space="0" w:color="auto"/>
                        <w:right w:val="none" w:sz="0" w:space="0" w:color="auto"/>
                      </w:divBdr>
                    </w:div>
                  </w:divsChild>
                </w:div>
                <w:div w:id="2035497828">
                  <w:marLeft w:val="0"/>
                  <w:marRight w:val="0"/>
                  <w:marTop w:val="0"/>
                  <w:marBottom w:val="0"/>
                  <w:divBdr>
                    <w:top w:val="none" w:sz="0" w:space="0" w:color="auto"/>
                    <w:left w:val="none" w:sz="0" w:space="0" w:color="auto"/>
                    <w:bottom w:val="none" w:sz="0" w:space="0" w:color="auto"/>
                    <w:right w:val="none" w:sz="0" w:space="0" w:color="auto"/>
                  </w:divBdr>
                  <w:divsChild>
                    <w:div w:id="951980817">
                      <w:marLeft w:val="0"/>
                      <w:marRight w:val="0"/>
                      <w:marTop w:val="0"/>
                      <w:marBottom w:val="0"/>
                      <w:divBdr>
                        <w:top w:val="none" w:sz="0" w:space="0" w:color="auto"/>
                        <w:left w:val="none" w:sz="0" w:space="0" w:color="auto"/>
                        <w:bottom w:val="none" w:sz="0" w:space="0" w:color="auto"/>
                        <w:right w:val="none" w:sz="0" w:space="0" w:color="auto"/>
                      </w:divBdr>
                    </w:div>
                  </w:divsChild>
                </w:div>
                <w:div w:id="2129737246">
                  <w:marLeft w:val="0"/>
                  <w:marRight w:val="0"/>
                  <w:marTop w:val="0"/>
                  <w:marBottom w:val="0"/>
                  <w:divBdr>
                    <w:top w:val="none" w:sz="0" w:space="0" w:color="auto"/>
                    <w:left w:val="none" w:sz="0" w:space="0" w:color="auto"/>
                    <w:bottom w:val="none" w:sz="0" w:space="0" w:color="auto"/>
                    <w:right w:val="none" w:sz="0" w:space="0" w:color="auto"/>
                  </w:divBdr>
                  <w:divsChild>
                    <w:div w:id="201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157">
          <w:marLeft w:val="0"/>
          <w:marRight w:val="0"/>
          <w:marTop w:val="0"/>
          <w:marBottom w:val="0"/>
          <w:divBdr>
            <w:top w:val="none" w:sz="0" w:space="0" w:color="auto"/>
            <w:left w:val="none" w:sz="0" w:space="0" w:color="auto"/>
            <w:bottom w:val="none" w:sz="0" w:space="0" w:color="auto"/>
            <w:right w:val="none" w:sz="0" w:space="0" w:color="auto"/>
          </w:divBdr>
        </w:div>
        <w:div w:id="473957360">
          <w:marLeft w:val="0"/>
          <w:marRight w:val="0"/>
          <w:marTop w:val="0"/>
          <w:marBottom w:val="0"/>
          <w:divBdr>
            <w:top w:val="none" w:sz="0" w:space="0" w:color="auto"/>
            <w:left w:val="none" w:sz="0" w:space="0" w:color="auto"/>
            <w:bottom w:val="none" w:sz="0" w:space="0" w:color="auto"/>
            <w:right w:val="none" w:sz="0" w:space="0" w:color="auto"/>
          </w:divBdr>
        </w:div>
        <w:div w:id="482241917">
          <w:marLeft w:val="0"/>
          <w:marRight w:val="0"/>
          <w:marTop w:val="0"/>
          <w:marBottom w:val="0"/>
          <w:divBdr>
            <w:top w:val="none" w:sz="0" w:space="0" w:color="auto"/>
            <w:left w:val="none" w:sz="0" w:space="0" w:color="auto"/>
            <w:bottom w:val="none" w:sz="0" w:space="0" w:color="auto"/>
            <w:right w:val="none" w:sz="0" w:space="0" w:color="auto"/>
          </w:divBdr>
        </w:div>
        <w:div w:id="488835484">
          <w:marLeft w:val="0"/>
          <w:marRight w:val="0"/>
          <w:marTop w:val="0"/>
          <w:marBottom w:val="0"/>
          <w:divBdr>
            <w:top w:val="none" w:sz="0" w:space="0" w:color="auto"/>
            <w:left w:val="none" w:sz="0" w:space="0" w:color="auto"/>
            <w:bottom w:val="none" w:sz="0" w:space="0" w:color="auto"/>
            <w:right w:val="none" w:sz="0" w:space="0" w:color="auto"/>
          </w:divBdr>
        </w:div>
        <w:div w:id="498157890">
          <w:marLeft w:val="0"/>
          <w:marRight w:val="0"/>
          <w:marTop w:val="0"/>
          <w:marBottom w:val="0"/>
          <w:divBdr>
            <w:top w:val="none" w:sz="0" w:space="0" w:color="auto"/>
            <w:left w:val="none" w:sz="0" w:space="0" w:color="auto"/>
            <w:bottom w:val="none" w:sz="0" w:space="0" w:color="auto"/>
            <w:right w:val="none" w:sz="0" w:space="0" w:color="auto"/>
          </w:divBdr>
          <w:divsChild>
            <w:div w:id="236480113">
              <w:marLeft w:val="-75"/>
              <w:marRight w:val="0"/>
              <w:marTop w:val="30"/>
              <w:marBottom w:val="30"/>
              <w:divBdr>
                <w:top w:val="none" w:sz="0" w:space="0" w:color="auto"/>
                <w:left w:val="none" w:sz="0" w:space="0" w:color="auto"/>
                <w:bottom w:val="none" w:sz="0" w:space="0" w:color="auto"/>
                <w:right w:val="none" w:sz="0" w:space="0" w:color="auto"/>
              </w:divBdr>
              <w:divsChild>
                <w:div w:id="116535346">
                  <w:marLeft w:val="0"/>
                  <w:marRight w:val="0"/>
                  <w:marTop w:val="0"/>
                  <w:marBottom w:val="0"/>
                  <w:divBdr>
                    <w:top w:val="none" w:sz="0" w:space="0" w:color="auto"/>
                    <w:left w:val="none" w:sz="0" w:space="0" w:color="auto"/>
                    <w:bottom w:val="none" w:sz="0" w:space="0" w:color="auto"/>
                    <w:right w:val="none" w:sz="0" w:space="0" w:color="auto"/>
                  </w:divBdr>
                  <w:divsChild>
                    <w:div w:id="1274020581">
                      <w:marLeft w:val="0"/>
                      <w:marRight w:val="0"/>
                      <w:marTop w:val="0"/>
                      <w:marBottom w:val="0"/>
                      <w:divBdr>
                        <w:top w:val="none" w:sz="0" w:space="0" w:color="auto"/>
                        <w:left w:val="none" w:sz="0" w:space="0" w:color="auto"/>
                        <w:bottom w:val="none" w:sz="0" w:space="0" w:color="auto"/>
                        <w:right w:val="none" w:sz="0" w:space="0" w:color="auto"/>
                      </w:divBdr>
                    </w:div>
                  </w:divsChild>
                </w:div>
                <w:div w:id="386955686">
                  <w:marLeft w:val="0"/>
                  <w:marRight w:val="0"/>
                  <w:marTop w:val="0"/>
                  <w:marBottom w:val="0"/>
                  <w:divBdr>
                    <w:top w:val="none" w:sz="0" w:space="0" w:color="auto"/>
                    <w:left w:val="none" w:sz="0" w:space="0" w:color="auto"/>
                    <w:bottom w:val="none" w:sz="0" w:space="0" w:color="auto"/>
                    <w:right w:val="none" w:sz="0" w:space="0" w:color="auto"/>
                  </w:divBdr>
                  <w:divsChild>
                    <w:div w:id="136454600">
                      <w:marLeft w:val="0"/>
                      <w:marRight w:val="0"/>
                      <w:marTop w:val="0"/>
                      <w:marBottom w:val="0"/>
                      <w:divBdr>
                        <w:top w:val="none" w:sz="0" w:space="0" w:color="auto"/>
                        <w:left w:val="none" w:sz="0" w:space="0" w:color="auto"/>
                        <w:bottom w:val="none" w:sz="0" w:space="0" w:color="auto"/>
                        <w:right w:val="none" w:sz="0" w:space="0" w:color="auto"/>
                      </w:divBdr>
                    </w:div>
                  </w:divsChild>
                </w:div>
                <w:div w:id="581178578">
                  <w:marLeft w:val="0"/>
                  <w:marRight w:val="0"/>
                  <w:marTop w:val="0"/>
                  <w:marBottom w:val="0"/>
                  <w:divBdr>
                    <w:top w:val="none" w:sz="0" w:space="0" w:color="auto"/>
                    <w:left w:val="none" w:sz="0" w:space="0" w:color="auto"/>
                    <w:bottom w:val="none" w:sz="0" w:space="0" w:color="auto"/>
                    <w:right w:val="none" w:sz="0" w:space="0" w:color="auto"/>
                  </w:divBdr>
                  <w:divsChild>
                    <w:div w:id="354119692">
                      <w:marLeft w:val="0"/>
                      <w:marRight w:val="0"/>
                      <w:marTop w:val="0"/>
                      <w:marBottom w:val="0"/>
                      <w:divBdr>
                        <w:top w:val="none" w:sz="0" w:space="0" w:color="auto"/>
                        <w:left w:val="none" w:sz="0" w:space="0" w:color="auto"/>
                        <w:bottom w:val="none" w:sz="0" w:space="0" w:color="auto"/>
                        <w:right w:val="none" w:sz="0" w:space="0" w:color="auto"/>
                      </w:divBdr>
                    </w:div>
                  </w:divsChild>
                </w:div>
                <w:div w:id="870873852">
                  <w:marLeft w:val="0"/>
                  <w:marRight w:val="0"/>
                  <w:marTop w:val="0"/>
                  <w:marBottom w:val="0"/>
                  <w:divBdr>
                    <w:top w:val="none" w:sz="0" w:space="0" w:color="auto"/>
                    <w:left w:val="none" w:sz="0" w:space="0" w:color="auto"/>
                    <w:bottom w:val="none" w:sz="0" w:space="0" w:color="auto"/>
                    <w:right w:val="none" w:sz="0" w:space="0" w:color="auto"/>
                  </w:divBdr>
                  <w:divsChild>
                    <w:div w:id="204367857">
                      <w:marLeft w:val="0"/>
                      <w:marRight w:val="0"/>
                      <w:marTop w:val="0"/>
                      <w:marBottom w:val="0"/>
                      <w:divBdr>
                        <w:top w:val="none" w:sz="0" w:space="0" w:color="auto"/>
                        <w:left w:val="none" w:sz="0" w:space="0" w:color="auto"/>
                        <w:bottom w:val="none" w:sz="0" w:space="0" w:color="auto"/>
                        <w:right w:val="none" w:sz="0" w:space="0" w:color="auto"/>
                      </w:divBdr>
                    </w:div>
                  </w:divsChild>
                </w:div>
                <w:div w:id="1470047708">
                  <w:marLeft w:val="0"/>
                  <w:marRight w:val="0"/>
                  <w:marTop w:val="0"/>
                  <w:marBottom w:val="0"/>
                  <w:divBdr>
                    <w:top w:val="none" w:sz="0" w:space="0" w:color="auto"/>
                    <w:left w:val="none" w:sz="0" w:space="0" w:color="auto"/>
                    <w:bottom w:val="none" w:sz="0" w:space="0" w:color="auto"/>
                    <w:right w:val="none" w:sz="0" w:space="0" w:color="auto"/>
                  </w:divBdr>
                  <w:divsChild>
                    <w:div w:id="1014843446">
                      <w:marLeft w:val="0"/>
                      <w:marRight w:val="0"/>
                      <w:marTop w:val="0"/>
                      <w:marBottom w:val="0"/>
                      <w:divBdr>
                        <w:top w:val="none" w:sz="0" w:space="0" w:color="auto"/>
                        <w:left w:val="none" w:sz="0" w:space="0" w:color="auto"/>
                        <w:bottom w:val="none" w:sz="0" w:space="0" w:color="auto"/>
                        <w:right w:val="none" w:sz="0" w:space="0" w:color="auto"/>
                      </w:divBdr>
                    </w:div>
                  </w:divsChild>
                </w:div>
                <w:div w:id="1513104211">
                  <w:marLeft w:val="0"/>
                  <w:marRight w:val="0"/>
                  <w:marTop w:val="0"/>
                  <w:marBottom w:val="0"/>
                  <w:divBdr>
                    <w:top w:val="none" w:sz="0" w:space="0" w:color="auto"/>
                    <w:left w:val="none" w:sz="0" w:space="0" w:color="auto"/>
                    <w:bottom w:val="none" w:sz="0" w:space="0" w:color="auto"/>
                    <w:right w:val="none" w:sz="0" w:space="0" w:color="auto"/>
                  </w:divBdr>
                  <w:divsChild>
                    <w:div w:id="638733336">
                      <w:marLeft w:val="0"/>
                      <w:marRight w:val="0"/>
                      <w:marTop w:val="0"/>
                      <w:marBottom w:val="0"/>
                      <w:divBdr>
                        <w:top w:val="none" w:sz="0" w:space="0" w:color="auto"/>
                        <w:left w:val="none" w:sz="0" w:space="0" w:color="auto"/>
                        <w:bottom w:val="none" w:sz="0" w:space="0" w:color="auto"/>
                        <w:right w:val="none" w:sz="0" w:space="0" w:color="auto"/>
                      </w:divBdr>
                    </w:div>
                  </w:divsChild>
                </w:div>
                <w:div w:id="1725521386">
                  <w:marLeft w:val="0"/>
                  <w:marRight w:val="0"/>
                  <w:marTop w:val="0"/>
                  <w:marBottom w:val="0"/>
                  <w:divBdr>
                    <w:top w:val="none" w:sz="0" w:space="0" w:color="auto"/>
                    <w:left w:val="none" w:sz="0" w:space="0" w:color="auto"/>
                    <w:bottom w:val="none" w:sz="0" w:space="0" w:color="auto"/>
                    <w:right w:val="none" w:sz="0" w:space="0" w:color="auto"/>
                  </w:divBdr>
                  <w:divsChild>
                    <w:div w:id="229074303">
                      <w:marLeft w:val="0"/>
                      <w:marRight w:val="0"/>
                      <w:marTop w:val="0"/>
                      <w:marBottom w:val="0"/>
                      <w:divBdr>
                        <w:top w:val="none" w:sz="0" w:space="0" w:color="auto"/>
                        <w:left w:val="none" w:sz="0" w:space="0" w:color="auto"/>
                        <w:bottom w:val="none" w:sz="0" w:space="0" w:color="auto"/>
                        <w:right w:val="none" w:sz="0" w:space="0" w:color="auto"/>
                      </w:divBdr>
                    </w:div>
                  </w:divsChild>
                </w:div>
                <w:div w:id="1979872255">
                  <w:marLeft w:val="0"/>
                  <w:marRight w:val="0"/>
                  <w:marTop w:val="0"/>
                  <w:marBottom w:val="0"/>
                  <w:divBdr>
                    <w:top w:val="none" w:sz="0" w:space="0" w:color="auto"/>
                    <w:left w:val="none" w:sz="0" w:space="0" w:color="auto"/>
                    <w:bottom w:val="none" w:sz="0" w:space="0" w:color="auto"/>
                    <w:right w:val="none" w:sz="0" w:space="0" w:color="auto"/>
                  </w:divBdr>
                  <w:divsChild>
                    <w:div w:id="1901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53550">
          <w:marLeft w:val="0"/>
          <w:marRight w:val="0"/>
          <w:marTop w:val="0"/>
          <w:marBottom w:val="0"/>
          <w:divBdr>
            <w:top w:val="none" w:sz="0" w:space="0" w:color="auto"/>
            <w:left w:val="none" w:sz="0" w:space="0" w:color="auto"/>
            <w:bottom w:val="none" w:sz="0" w:space="0" w:color="auto"/>
            <w:right w:val="none" w:sz="0" w:space="0" w:color="auto"/>
          </w:divBdr>
        </w:div>
        <w:div w:id="573785494">
          <w:marLeft w:val="0"/>
          <w:marRight w:val="0"/>
          <w:marTop w:val="0"/>
          <w:marBottom w:val="0"/>
          <w:divBdr>
            <w:top w:val="none" w:sz="0" w:space="0" w:color="auto"/>
            <w:left w:val="none" w:sz="0" w:space="0" w:color="auto"/>
            <w:bottom w:val="none" w:sz="0" w:space="0" w:color="auto"/>
            <w:right w:val="none" w:sz="0" w:space="0" w:color="auto"/>
          </w:divBdr>
          <w:divsChild>
            <w:div w:id="526529457">
              <w:marLeft w:val="-75"/>
              <w:marRight w:val="0"/>
              <w:marTop w:val="30"/>
              <w:marBottom w:val="30"/>
              <w:divBdr>
                <w:top w:val="none" w:sz="0" w:space="0" w:color="auto"/>
                <w:left w:val="none" w:sz="0" w:space="0" w:color="auto"/>
                <w:bottom w:val="none" w:sz="0" w:space="0" w:color="auto"/>
                <w:right w:val="none" w:sz="0" w:space="0" w:color="auto"/>
              </w:divBdr>
              <w:divsChild>
                <w:div w:id="103774800">
                  <w:marLeft w:val="0"/>
                  <w:marRight w:val="0"/>
                  <w:marTop w:val="0"/>
                  <w:marBottom w:val="0"/>
                  <w:divBdr>
                    <w:top w:val="none" w:sz="0" w:space="0" w:color="auto"/>
                    <w:left w:val="none" w:sz="0" w:space="0" w:color="auto"/>
                    <w:bottom w:val="none" w:sz="0" w:space="0" w:color="auto"/>
                    <w:right w:val="none" w:sz="0" w:space="0" w:color="auto"/>
                  </w:divBdr>
                  <w:divsChild>
                    <w:div w:id="324435170">
                      <w:marLeft w:val="0"/>
                      <w:marRight w:val="0"/>
                      <w:marTop w:val="0"/>
                      <w:marBottom w:val="0"/>
                      <w:divBdr>
                        <w:top w:val="none" w:sz="0" w:space="0" w:color="auto"/>
                        <w:left w:val="none" w:sz="0" w:space="0" w:color="auto"/>
                        <w:bottom w:val="none" w:sz="0" w:space="0" w:color="auto"/>
                        <w:right w:val="none" w:sz="0" w:space="0" w:color="auto"/>
                      </w:divBdr>
                    </w:div>
                  </w:divsChild>
                </w:div>
                <w:div w:id="222566959">
                  <w:marLeft w:val="0"/>
                  <w:marRight w:val="0"/>
                  <w:marTop w:val="0"/>
                  <w:marBottom w:val="0"/>
                  <w:divBdr>
                    <w:top w:val="none" w:sz="0" w:space="0" w:color="auto"/>
                    <w:left w:val="none" w:sz="0" w:space="0" w:color="auto"/>
                    <w:bottom w:val="none" w:sz="0" w:space="0" w:color="auto"/>
                    <w:right w:val="none" w:sz="0" w:space="0" w:color="auto"/>
                  </w:divBdr>
                  <w:divsChild>
                    <w:div w:id="1595437631">
                      <w:marLeft w:val="0"/>
                      <w:marRight w:val="0"/>
                      <w:marTop w:val="0"/>
                      <w:marBottom w:val="0"/>
                      <w:divBdr>
                        <w:top w:val="none" w:sz="0" w:space="0" w:color="auto"/>
                        <w:left w:val="none" w:sz="0" w:space="0" w:color="auto"/>
                        <w:bottom w:val="none" w:sz="0" w:space="0" w:color="auto"/>
                        <w:right w:val="none" w:sz="0" w:space="0" w:color="auto"/>
                      </w:divBdr>
                    </w:div>
                  </w:divsChild>
                </w:div>
                <w:div w:id="267812525">
                  <w:marLeft w:val="0"/>
                  <w:marRight w:val="0"/>
                  <w:marTop w:val="0"/>
                  <w:marBottom w:val="0"/>
                  <w:divBdr>
                    <w:top w:val="none" w:sz="0" w:space="0" w:color="auto"/>
                    <w:left w:val="none" w:sz="0" w:space="0" w:color="auto"/>
                    <w:bottom w:val="none" w:sz="0" w:space="0" w:color="auto"/>
                    <w:right w:val="none" w:sz="0" w:space="0" w:color="auto"/>
                  </w:divBdr>
                  <w:divsChild>
                    <w:div w:id="886649730">
                      <w:marLeft w:val="0"/>
                      <w:marRight w:val="0"/>
                      <w:marTop w:val="0"/>
                      <w:marBottom w:val="0"/>
                      <w:divBdr>
                        <w:top w:val="none" w:sz="0" w:space="0" w:color="auto"/>
                        <w:left w:val="none" w:sz="0" w:space="0" w:color="auto"/>
                        <w:bottom w:val="none" w:sz="0" w:space="0" w:color="auto"/>
                        <w:right w:val="none" w:sz="0" w:space="0" w:color="auto"/>
                      </w:divBdr>
                    </w:div>
                  </w:divsChild>
                </w:div>
                <w:div w:id="272983906">
                  <w:marLeft w:val="0"/>
                  <w:marRight w:val="0"/>
                  <w:marTop w:val="0"/>
                  <w:marBottom w:val="0"/>
                  <w:divBdr>
                    <w:top w:val="none" w:sz="0" w:space="0" w:color="auto"/>
                    <w:left w:val="none" w:sz="0" w:space="0" w:color="auto"/>
                    <w:bottom w:val="none" w:sz="0" w:space="0" w:color="auto"/>
                    <w:right w:val="none" w:sz="0" w:space="0" w:color="auto"/>
                  </w:divBdr>
                  <w:divsChild>
                    <w:div w:id="854732814">
                      <w:marLeft w:val="0"/>
                      <w:marRight w:val="0"/>
                      <w:marTop w:val="0"/>
                      <w:marBottom w:val="0"/>
                      <w:divBdr>
                        <w:top w:val="none" w:sz="0" w:space="0" w:color="auto"/>
                        <w:left w:val="none" w:sz="0" w:space="0" w:color="auto"/>
                        <w:bottom w:val="none" w:sz="0" w:space="0" w:color="auto"/>
                        <w:right w:val="none" w:sz="0" w:space="0" w:color="auto"/>
                      </w:divBdr>
                    </w:div>
                  </w:divsChild>
                </w:div>
                <w:div w:id="384984611">
                  <w:marLeft w:val="0"/>
                  <w:marRight w:val="0"/>
                  <w:marTop w:val="0"/>
                  <w:marBottom w:val="0"/>
                  <w:divBdr>
                    <w:top w:val="none" w:sz="0" w:space="0" w:color="auto"/>
                    <w:left w:val="none" w:sz="0" w:space="0" w:color="auto"/>
                    <w:bottom w:val="none" w:sz="0" w:space="0" w:color="auto"/>
                    <w:right w:val="none" w:sz="0" w:space="0" w:color="auto"/>
                  </w:divBdr>
                  <w:divsChild>
                    <w:div w:id="1454445530">
                      <w:marLeft w:val="0"/>
                      <w:marRight w:val="0"/>
                      <w:marTop w:val="0"/>
                      <w:marBottom w:val="0"/>
                      <w:divBdr>
                        <w:top w:val="none" w:sz="0" w:space="0" w:color="auto"/>
                        <w:left w:val="none" w:sz="0" w:space="0" w:color="auto"/>
                        <w:bottom w:val="none" w:sz="0" w:space="0" w:color="auto"/>
                        <w:right w:val="none" w:sz="0" w:space="0" w:color="auto"/>
                      </w:divBdr>
                    </w:div>
                  </w:divsChild>
                </w:div>
                <w:div w:id="562369481">
                  <w:marLeft w:val="0"/>
                  <w:marRight w:val="0"/>
                  <w:marTop w:val="0"/>
                  <w:marBottom w:val="0"/>
                  <w:divBdr>
                    <w:top w:val="none" w:sz="0" w:space="0" w:color="auto"/>
                    <w:left w:val="none" w:sz="0" w:space="0" w:color="auto"/>
                    <w:bottom w:val="none" w:sz="0" w:space="0" w:color="auto"/>
                    <w:right w:val="none" w:sz="0" w:space="0" w:color="auto"/>
                  </w:divBdr>
                  <w:divsChild>
                    <w:div w:id="2113939203">
                      <w:marLeft w:val="0"/>
                      <w:marRight w:val="0"/>
                      <w:marTop w:val="0"/>
                      <w:marBottom w:val="0"/>
                      <w:divBdr>
                        <w:top w:val="none" w:sz="0" w:space="0" w:color="auto"/>
                        <w:left w:val="none" w:sz="0" w:space="0" w:color="auto"/>
                        <w:bottom w:val="none" w:sz="0" w:space="0" w:color="auto"/>
                        <w:right w:val="none" w:sz="0" w:space="0" w:color="auto"/>
                      </w:divBdr>
                    </w:div>
                  </w:divsChild>
                </w:div>
                <w:div w:id="686980591">
                  <w:marLeft w:val="0"/>
                  <w:marRight w:val="0"/>
                  <w:marTop w:val="0"/>
                  <w:marBottom w:val="0"/>
                  <w:divBdr>
                    <w:top w:val="none" w:sz="0" w:space="0" w:color="auto"/>
                    <w:left w:val="none" w:sz="0" w:space="0" w:color="auto"/>
                    <w:bottom w:val="none" w:sz="0" w:space="0" w:color="auto"/>
                    <w:right w:val="none" w:sz="0" w:space="0" w:color="auto"/>
                  </w:divBdr>
                  <w:divsChild>
                    <w:div w:id="634264549">
                      <w:marLeft w:val="0"/>
                      <w:marRight w:val="0"/>
                      <w:marTop w:val="0"/>
                      <w:marBottom w:val="0"/>
                      <w:divBdr>
                        <w:top w:val="none" w:sz="0" w:space="0" w:color="auto"/>
                        <w:left w:val="none" w:sz="0" w:space="0" w:color="auto"/>
                        <w:bottom w:val="none" w:sz="0" w:space="0" w:color="auto"/>
                        <w:right w:val="none" w:sz="0" w:space="0" w:color="auto"/>
                      </w:divBdr>
                    </w:div>
                  </w:divsChild>
                </w:div>
                <w:div w:id="751663450">
                  <w:marLeft w:val="0"/>
                  <w:marRight w:val="0"/>
                  <w:marTop w:val="0"/>
                  <w:marBottom w:val="0"/>
                  <w:divBdr>
                    <w:top w:val="none" w:sz="0" w:space="0" w:color="auto"/>
                    <w:left w:val="none" w:sz="0" w:space="0" w:color="auto"/>
                    <w:bottom w:val="none" w:sz="0" w:space="0" w:color="auto"/>
                    <w:right w:val="none" w:sz="0" w:space="0" w:color="auto"/>
                  </w:divBdr>
                  <w:divsChild>
                    <w:div w:id="1204753294">
                      <w:marLeft w:val="0"/>
                      <w:marRight w:val="0"/>
                      <w:marTop w:val="0"/>
                      <w:marBottom w:val="0"/>
                      <w:divBdr>
                        <w:top w:val="none" w:sz="0" w:space="0" w:color="auto"/>
                        <w:left w:val="none" w:sz="0" w:space="0" w:color="auto"/>
                        <w:bottom w:val="none" w:sz="0" w:space="0" w:color="auto"/>
                        <w:right w:val="none" w:sz="0" w:space="0" w:color="auto"/>
                      </w:divBdr>
                    </w:div>
                  </w:divsChild>
                </w:div>
                <w:div w:id="898438874">
                  <w:marLeft w:val="0"/>
                  <w:marRight w:val="0"/>
                  <w:marTop w:val="0"/>
                  <w:marBottom w:val="0"/>
                  <w:divBdr>
                    <w:top w:val="none" w:sz="0" w:space="0" w:color="auto"/>
                    <w:left w:val="none" w:sz="0" w:space="0" w:color="auto"/>
                    <w:bottom w:val="none" w:sz="0" w:space="0" w:color="auto"/>
                    <w:right w:val="none" w:sz="0" w:space="0" w:color="auto"/>
                  </w:divBdr>
                  <w:divsChild>
                    <w:div w:id="1172601586">
                      <w:marLeft w:val="0"/>
                      <w:marRight w:val="0"/>
                      <w:marTop w:val="0"/>
                      <w:marBottom w:val="0"/>
                      <w:divBdr>
                        <w:top w:val="none" w:sz="0" w:space="0" w:color="auto"/>
                        <w:left w:val="none" w:sz="0" w:space="0" w:color="auto"/>
                        <w:bottom w:val="none" w:sz="0" w:space="0" w:color="auto"/>
                        <w:right w:val="none" w:sz="0" w:space="0" w:color="auto"/>
                      </w:divBdr>
                    </w:div>
                  </w:divsChild>
                </w:div>
                <w:div w:id="1006521378">
                  <w:marLeft w:val="0"/>
                  <w:marRight w:val="0"/>
                  <w:marTop w:val="0"/>
                  <w:marBottom w:val="0"/>
                  <w:divBdr>
                    <w:top w:val="none" w:sz="0" w:space="0" w:color="auto"/>
                    <w:left w:val="none" w:sz="0" w:space="0" w:color="auto"/>
                    <w:bottom w:val="none" w:sz="0" w:space="0" w:color="auto"/>
                    <w:right w:val="none" w:sz="0" w:space="0" w:color="auto"/>
                  </w:divBdr>
                  <w:divsChild>
                    <w:div w:id="1116677508">
                      <w:marLeft w:val="0"/>
                      <w:marRight w:val="0"/>
                      <w:marTop w:val="0"/>
                      <w:marBottom w:val="0"/>
                      <w:divBdr>
                        <w:top w:val="none" w:sz="0" w:space="0" w:color="auto"/>
                        <w:left w:val="none" w:sz="0" w:space="0" w:color="auto"/>
                        <w:bottom w:val="none" w:sz="0" w:space="0" w:color="auto"/>
                        <w:right w:val="none" w:sz="0" w:space="0" w:color="auto"/>
                      </w:divBdr>
                    </w:div>
                  </w:divsChild>
                </w:div>
                <w:div w:id="1270042970">
                  <w:marLeft w:val="0"/>
                  <w:marRight w:val="0"/>
                  <w:marTop w:val="0"/>
                  <w:marBottom w:val="0"/>
                  <w:divBdr>
                    <w:top w:val="none" w:sz="0" w:space="0" w:color="auto"/>
                    <w:left w:val="none" w:sz="0" w:space="0" w:color="auto"/>
                    <w:bottom w:val="none" w:sz="0" w:space="0" w:color="auto"/>
                    <w:right w:val="none" w:sz="0" w:space="0" w:color="auto"/>
                  </w:divBdr>
                  <w:divsChild>
                    <w:div w:id="1635402852">
                      <w:marLeft w:val="0"/>
                      <w:marRight w:val="0"/>
                      <w:marTop w:val="0"/>
                      <w:marBottom w:val="0"/>
                      <w:divBdr>
                        <w:top w:val="none" w:sz="0" w:space="0" w:color="auto"/>
                        <w:left w:val="none" w:sz="0" w:space="0" w:color="auto"/>
                        <w:bottom w:val="none" w:sz="0" w:space="0" w:color="auto"/>
                        <w:right w:val="none" w:sz="0" w:space="0" w:color="auto"/>
                      </w:divBdr>
                    </w:div>
                  </w:divsChild>
                </w:div>
                <w:div w:id="1414737865">
                  <w:marLeft w:val="0"/>
                  <w:marRight w:val="0"/>
                  <w:marTop w:val="0"/>
                  <w:marBottom w:val="0"/>
                  <w:divBdr>
                    <w:top w:val="none" w:sz="0" w:space="0" w:color="auto"/>
                    <w:left w:val="none" w:sz="0" w:space="0" w:color="auto"/>
                    <w:bottom w:val="none" w:sz="0" w:space="0" w:color="auto"/>
                    <w:right w:val="none" w:sz="0" w:space="0" w:color="auto"/>
                  </w:divBdr>
                  <w:divsChild>
                    <w:div w:id="3938681">
                      <w:marLeft w:val="0"/>
                      <w:marRight w:val="0"/>
                      <w:marTop w:val="0"/>
                      <w:marBottom w:val="0"/>
                      <w:divBdr>
                        <w:top w:val="none" w:sz="0" w:space="0" w:color="auto"/>
                        <w:left w:val="none" w:sz="0" w:space="0" w:color="auto"/>
                        <w:bottom w:val="none" w:sz="0" w:space="0" w:color="auto"/>
                        <w:right w:val="none" w:sz="0" w:space="0" w:color="auto"/>
                      </w:divBdr>
                    </w:div>
                  </w:divsChild>
                </w:div>
                <w:div w:id="1467120755">
                  <w:marLeft w:val="0"/>
                  <w:marRight w:val="0"/>
                  <w:marTop w:val="0"/>
                  <w:marBottom w:val="0"/>
                  <w:divBdr>
                    <w:top w:val="none" w:sz="0" w:space="0" w:color="auto"/>
                    <w:left w:val="none" w:sz="0" w:space="0" w:color="auto"/>
                    <w:bottom w:val="none" w:sz="0" w:space="0" w:color="auto"/>
                    <w:right w:val="none" w:sz="0" w:space="0" w:color="auto"/>
                  </w:divBdr>
                  <w:divsChild>
                    <w:div w:id="1806855154">
                      <w:marLeft w:val="0"/>
                      <w:marRight w:val="0"/>
                      <w:marTop w:val="0"/>
                      <w:marBottom w:val="0"/>
                      <w:divBdr>
                        <w:top w:val="none" w:sz="0" w:space="0" w:color="auto"/>
                        <w:left w:val="none" w:sz="0" w:space="0" w:color="auto"/>
                        <w:bottom w:val="none" w:sz="0" w:space="0" w:color="auto"/>
                        <w:right w:val="none" w:sz="0" w:space="0" w:color="auto"/>
                      </w:divBdr>
                    </w:div>
                  </w:divsChild>
                </w:div>
                <w:div w:id="1500348140">
                  <w:marLeft w:val="0"/>
                  <w:marRight w:val="0"/>
                  <w:marTop w:val="0"/>
                  <w:marBottom w:val="0"/>
                  <w:divBdr>
                    <w:top w:val="none" w:sz="0" w:space="0" w:color="auto"/>
                    <w:left w:val="none" w:sz="0" w:space="0" w:color="auto"/>
                    <w:bottom w:val="none" w:sz="0" w:space="0" w:color="auto"/>
                    <w:right w:val="none" w:sz="0" w:space="0" w:color="auto"/>
                  </w:divBdr>
                  <w:divsChild>
                    <w:div w:id="166797743">
                      <w:marLeft w:val="0"/>
                      <w:marRight w:val="0"/>
                      <w:marTop w:val="0"/>
                      <w:marBottom w:val="0"/>
                      <w:divBdr>
                        <w:top w:val="none" w:sz="0" w:space="0" w:color="auto"/>
                        <w:left w:val="none" w:sz="0" w:space="0" w:color="auto"/>
                        <w:bottom w:val="none" w:sz="0" w:space="0" w:color="auto"/>
                        <w:right w:val="none" w:sz="0" w:space="0" w:color="auto"/>
                      </w:divBdr>
                    </w:div>
                  </w:divsChild>
                </w:div>
                <w:div w:id="1528179031">
                  <w:marLeft w:val="0"/>
                  <w:marRight w:val="0"/>
                  <w:marTop w:val="0"/>
                  <w:marBottom w:val="0"/>
                  <w:divBdr>
                    <w:top w:val="none" w:sz="0" w:space="0" w:color="auto"/>
                    <w:left w:val="none" w:sz="0" w:space="0" w:color="auto"/>
                    <w:bottom w:val="none" w:sz="0" w:space="0" w:color="auto"/>
                    <w:right w:val="none" w:sz="0" w:space="0" w:color="auto"/>
                  </w:divBdr>
                  <w:divsChild>
                    <w:div w:id="943415565">
                      <w:marLeft w:val="0"/>
                      <w:marRight w:val="0"/>
                      <w:marTop w:val="0"/>
                      <w:marBottom w:val="0"/>
                      <w:divBdr>
                        <w:top w:val="none" w:sz="0" w:space="0" w:color="auto"/>
                        <w:left w:val="none" w:sz="0" w:space="0" w:color="auto"/>
                        <w:bottom w:val="none" w:sz="0" w:space="0" w:color="auto"/>
                        <w:right w:val="none" w:sz="0" w:space="0" w:color="auto"/>
                      </w:divBdr>
                    </w:div>
                    <w:div w:id="1428578440">
                      <w:marLeft w:val="0"/>
                      <w:marRight w:val="0"/>
                      <w:marTop w:val="0"/>
                      <w:marBottom w:val="0"/>
                      <w:divBdr>
                        <w:top w:val="none" w:sz="0" w:space="0" w:color="auto"/>
                        <w:left w:val="none" w:sz="0" w:space="0" w:color="auto"/>
                        <w:bottom w:val="none" w:sz="0" w:space="0" w:color="auto"/>
                        <w:right w:val="none" w:sz="0" w:space="0" w:color="auto"/>
                      </w:divBdr>
                    </w:div>
                  </w:divsChild>
                </w:div>
                <w:div w:id="1592935864">
                  <w:marLeft w:val="0"/>
                  <w:marRight w:val="0"/>
                  <w:marTop w:val="0"/>
                  <w:marBottom w:val="0"/>
                  <w:divBdr>
                    <w:top w:val="none" w:sz="0" w:space="0" w:color="auto"/>
                    <w:left w:val="none" w:sz="0" w:space="0" w:color="auto"/>
                    <w:bottom w:val="none" w:sz="0" w:space="0" w:color="auto"/>
                    <w:right w:val="none" w:sz="0" w:space="0" w:color="auto"/>
                  </w:divBdr>
                  <w:divsChild>
                    <w:div w:id="1573616281">
                      <w:marLeft w:val="0"/>
                      <w:marRight w:val="0"/>
                      <w:marTop w:val="0"/>
                      <w:marBottom w:val="0"/>
                      <w:divBdr>
                        <w:top w:val="none" w:sz="0" w:space="0" w:color="auto"/>
                        <w:left w:val="none" w:sz="0" w:space="0" w:color="auto"/>
                        <w:bottom w:val="none" w:sz="0" w:space="0" w:color="auto"/>
                        <w:right w:val="none" w:sz="0" w:space="0" w:color="auto"/>
                      </w:divBdr>
                    </w:div>
                  </w:divsChild>
                </w:div>
                <w:div w:id="1797063384">
                  <w:marLeft w:val="0"/>
                  <w:marRight w:val="0"/>
                  <w:marTop w:val="0"/>
                  <w:marBottom w:val="0"/>
                  <w:divBdr>
                    <w:top w:val="none" w:sz="0" w:space="0" w:color="auto"/>
                    <w:left w:val="none" w:sz="0" w:space="0" w:color="auto"/>
                    <w:bottom w:val="none" w:sz="0" w:space="0" w:color="auto"/>
                    <w:right w:val="none" w:sz="0" w:space="0" w:color="auto"/>
                  </w:divBdr>
                  <w:divsChild>
                    <w:div w:id="1813670675">
                      <w:marLeft w:val="0"/>
                      <w:marRight w:val="0"/>
                      <w:marTop w:val="0"/>
                      <w:marBottom w:val="0"/>
                      <w:divBdr>
                        <w:top w:val="none" w:sz="0" w:space="0" w:color="auto"/>
                        <w:left w:val="none" w:sz="0" w:space="0" w:color="auto"/>
                        <w:bottom w:val="none" w:sz="0" w:space="0" w:color="auto"/>
                        <w:right w:val="none" w:sz="0" w:space="0" w:color="auto"/>
                      </w:divBdr>
                    </w:div>
                  </w:divsChild>
                </w:div>
                <w:div w:id="1798840465">
                  <w:marLeft w:val="0"/>
                  <w:marRight w:val="0"/>
                  <w:marTop w:val="0"/>
                  <w:marBottom w:val="0"/>
                  <w:divBdr>
                    <w:top w:val="none" w:sz="0" w:space="0" w:color="auto"/>
                    <w:left w:val="none" w:sz="0" w:space="0" w:color="auto"/>
                    <w:bottom w:val="none" w:sz="0" w:space="0" w:color="auto"/>
                    <w:right w:val="none" w:sz="0" w:space="0" w:color="auto"/>
                  </w:divBdr>
                  <w:divsChild>
                    <w:div w:id="23410418">
                      <w:marLeft w:val="0"/>
                      <w:marRight w:val="0"/>
                      <w:marTop w:val="0"/>
                      <w:marBottom w:val="0"/>
                      <w:divBdr>
                        <w:top w:val="none" w:sz="0" w:space="0" w:color="auto"/>
                        <w:left w:val="none" w:sz="0" w:space="0" w:color="auto"/>
                        <w:bottom w:val="none" w:sz="0" w:space="0" w:color="auto"/>
                        <w:right w:val="none" w:sz="0" w:space="0" w:color="auto"/>
                      </w:divBdr>
                    </w:div>
                  </w:divsChild>
                </w:div>
                <w:div w:id="1861818582">
                  <w:marLeft w:val="0"/>
                  <w:marRight w:val="0"/>
                  <w:marTop w:val="0"/>
                  <w:marBottom w:val="0"/>
                  <w:divBdr>
                    <w:top w:val="none" w:sz="0" w:space="0" w:color="auto"/>
                    <w:left w:val="none" w:sz="0" w:space="0" w:color="auto"/>
                    <w:bottom w:val="none" w:sz="0" w:space="0" w:color="auto"/>
                    <w:right w:val="none" w:sz="0" w:space="0" w:color="auto"/>
                  </w:divBdr>
                  <w:divsChild>
                    <w:div w:id="2083485554">
                      <w:marLeft w:val="0"/>
                      <w:marRight w:val="0"/>
                      <w:marTop w:val="0"/>
                      <w:marBottom w:val="0"/>
                      <w:divBdr>
                        <w:top w:val="none" w:sz="0" w:space="0" w:color="auto"/>
                        <w:left w:val="none" w:sz="0" w:space="0" w:color="auto"/>
                        <w:bottom w:val="none" w:sz="0" w:space="0" w:color="auto"/>
                        <w:right w:val="none" w:sz="0" w:space="0" w:color="auto"/>
                      </w:divBdr>
                    </w:div>
                  </w:divsChild>
                </w:div>
                <w:div w:id="2086369320">
                  <w:marLeft w:val="0"/>
                  <w:marRight w:val="0"/>
                  <w:marTop w:val="0"/>
                  <w:marBottom w:val="0"/>
                  <w:divBdr>
                    <w:top w:val="none" w:sz="0" w:space="0" w:color="auto"/>
                    <w:left w:val="none" w:sz="0" w:space="0" w:color="auto"/>
                    <w:bottom w:val="none" w:sz="0" w:space="0" w:color="auto"/>
                    <w:right w:val="none" w:sz="0" w:space="0" w:color="auto"/>
                  </w:divBdr>
                  <w:divsChild>
                    <w:div w:id="915751750">
                      <w:marLeft w:val="0"/>
                      <w:marRight w:val="0"/>
                      <w:marTop w:val="0"/>
                      <w:marBottom w:val="0"/>
                      <w:divBdr>
                        <w:top w:val="none" w:sz="0" w:space="0" w:color="auto"/>
                        <w:left w:val="none" w:sz="0" w:space="0" w:color="auto"/>
                        <w:bottom w:val="none" w:sz="0" w:space="0" w:color="auto"/>
                        <w:right w:val="none" w:sz="0" w:space="0" w:color="auto"/>
                      </w:divBdr>
                    </w:div>
                  </w:divsChild>
                </w:div>
                <w:div w:id="2139562972">
                  <w:marLeft w:val="0"/>
                  <w:marRight w:val="0"/>
                  <w:marTop w:val="0"/>
                  <w:marBottom w:val="0"/>
                  <w:divBdr>
                    <w:top w:val="none" w:sz="0" w:space="0" w:color="auto"/>
                    <w:left w:val="none" w:sz="0" w:space="0" w:color="auto"/>
                    <w:bottom w:val="none" w:sz="0" w:space="0" w:color="auto"/>
                    <w:right w:val="none" w:sz="0" w:space="0" w:color="auto"/>
                  </w:divBdr>
                  <w:divsChild>
                    <w:div w:id="4601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4776">
          <w:marLeft w:val="0"/>
          <w:marRight w:val="0"/>
          <w:marTop w:val="0"/>
          <w:marBottom w:val="0"/>
          <w:divBdr>
            <w:top w:val="none" w:sz="0" w:space="0" w:color="auto"/>
            <w:left w:val="none" w:sz="0" w:space="0" w:color="auto"/>
            <w:bottom w:val="none" w:sz="0" w:space="0" w:color="auto"/>
            <w:right w:val="none" w:sz="0" w:space="0" w:color="auto"/>
          </w:divBdr>
        </w:div>
        <w:div w:id="645667680">
          <w:marLeft w:val="0"/>
          <w:marRight w:val="0"/>
          <w:marTop w:val="0"/>
          <w:marBottom w:val="0"/>
          <w:divBdr>
            <w:top w:val="none" w:sz="0" w:space="0" w:color="auto"/>
            <w:left w:val="none" w:sz="0" w:space="0" w:color="auto"/>
            <w:bottom w:val="none" w:sz="0" w:space="0" w:color="auto"/>
            <w:right w:val="none" w:sz="0" w:space="0" w:color="auto"/>
          </w:divBdr>
        </w:div>
        <w:div w:id="659889132">
          <w:marLeft w:val="0"/>
          <w:marRight w:val="0"/>
          <w:marTop w:val="0"/>
          <w:marBottom w:val="0"/>
          <w:divBdr>
            <w:top w:val="none" w:sz="0" w:space="0" w:color="auto"/>
            <w:left w:val="none" w:sz="0" w:space="0" w:color="auto"/>
            <w:bottom w:val="none" w:sz="0" w:space="0" w:color="auto"/>
            <w:right w:val="none" w:sz="0" w:space="0" w:color="auto"/>
          </w:divBdr>
        </w:div>
        <w:div w:id="676008508">
          <w:marLeft w:val="0"/>
          <w:marRight w:val="0"/>
          <w:marTop w:val="0"/>
          <w:marBottom w:val="0"/>
          <w:divBdr>
            <w:top w:val="none" w:sz="0" w:space="0" w:color="auto"/>
            <w:left w:val="none" w:sz="0" w:space="0" w:color="auto"/>
            <w:bottom w:val="none" w:sz="0" w:space="0" w:color="auto"/>
            <w:right w:val="none" w:sz="0" w:space="0" w:color="auto"/>
          </w:divBdr>
        </w:div>
        <w:div w:id="678045065">
          <w:marLeft w:val="0"/>
          <w:marRight w:val="0"/>
          <w:marTop w:val="0"/>
          <w:marBottom w:val="0"/>
          <w:divBdr>
            <w:top w:val="none" w:sz="0" w:space="0" w:color="auto"/>
            <w:left w:val="none" w:sz="0" w:space="0" w:color="auto"/>
            <w:bottom w:val="none" w:sz="0" w:space="0" w:color="auto"/>
            <w:right w:val="none" w:sz="0" w:space="0" w:color="auto"/>
          </w:divBdr>
        </w:div>
        <w:div w:id="679739471">
          <w:marLeft w:val="0"/>
          <w:marRight w:val="0"/>
          <w:marTop w:val="0"/>
          <w:marBottom w:val="0"/>
          <w:divBdr>
            <w:top w:val="none" w:sz="0" w:space="0" w:color="auto"/>
            <w:left w:val="none" w:sz="0" w:space="0" w:color="auto"/>
            <w:bottom w:val="none" w:sz="0" w:space="0" w:color="auto"/>
            <w:right w:val="none" w:sz="0" w:space="0" w:color="auto"/>
          </w:divBdr>
          <w:divsChild>
            <w:div w:id="313458916">
              <w:marLeft w:val="0"/>
              <w:marRight w:val="0"/>
              <w:marTop w:val="0"/>
              <w:marBottom w:val="0"/>
              <w:divBdr>
                <w:top w:val="none" w:sz="0" w:space="0" w:color="auto"/>
                <w:left w:val="none" w:sz="0" w:space="0" w:color="auto"/>
                <w:bottom w:val="none" w:sz="0" w:space="0" w:color="auto"/>
                <w:right w:val="none" w:sz="0" w:space="0" w:color="auto"/>
              </w:divBdr>
            </w:div>
            <w:div w:id="490290962">
              <w:marLeft w:val="0"/>
              <w:marRight w:val="0"/>
              <w:marTop w:val="0"/>
              <w:marBottom w:val="0"/>
              <w:divBdr>
                <w:top w:val="none" w:sz="0" w:space="0" w:color="auto"/>
                <w:left w:val="none" w:sz="0" w:space="0" w:color="auto"/>
                <w:bottom w:val="none" w:sz="0" w:space="0" w:color="auto"/>
                <w:right w:val="none" w:sz="0" w:space="0" w:color="auto"/>
              </w:divBdr>
            </w:div>
            <w:div w:id="514073730">
              <w:marLeft w:val="0"/>
              <w:marRight w:val="0"/>
              <w:marTop w:val="0"/>
              <w:marBottom w:val="0"/>
              <w:divBdr>
                <w:top w:val="none" w:sz="0" w:space="0" w:color="auto"/>
                <w:left w:val="none" w:sz="0" w:space="0" w:color="auto"/>
                <w:bottom w:val="none" w:sz="0" w:space="0" w:color="auto"/>
                <w:right w:val="none" w:sz="0" w:space="0" w:color="auto"/>
              </w:divBdr>
            </w:div>
            <w:div w:id="519703468">
              <w:marLeft w:val="0"/>
              <w:marRight w:val="0"/>
              <w:marTop w:val="0"/>
              <w:marBottom w:val="0"/>
              <w:divBdr>
                <w:top w:val="none" w:sz="0" w:space="0" w:color="auto"/>
                <w:left w:val="none" w:sz="0" w:space="0" w:color="auto"/>
                <w:bottom w:val="none" w:sz="0" w:space="0" w:color="auto"/>
                <w:right w:val="none" w:sz="0" w:space="0" w:color="auto"/>
              </w:divBdr>
            </w:div>
            <w:div w:id="630479337">
              <w:marLeft w:val="0"/>
              <w:marRight w:val="0"/>
              <w:marTop w:val="0"/>
              <w:marBottom w:val="0"/>
              <w:divBdr>
                <w:top w:val="none" w:sz="0" w:space="0" w:color="auto"/>
                <w:left w:val="none" w:sz="0" w:space="0" w:color="auto"/>
                <w:bottom w:val="none" w:sz="0" w:space="0" w:color="auto"/>
                <w:right w:val="none" w:sz="0" w:space="0" w:color="auto"/>
              </w:divBdr>
            </w:div>
            <w:div w:id="852107232">
              <w:marLeft w:val="0"/>
              <w:marRight w:val="0"/>
              <w:marTop w:val="0"/>
              <w:marBottom w:val="0"/>
              <w:divBdr>
                <w:top w:val="none" w:sz="0" w:space="0" w:color="auto"/>
                <w:left w:val="none" w:sz="0" w:space="0" w:color="auto"/>
                <w:bottom w:val="none" w:sz="0" w:space="0" w:color="auto"/>
                <w:right w:val="none" w:sz="0" w:space="0" w:color="auto"/>
              </w:divBdr>
            </w:div>
            <w:div w:id="899095908">
              <w:marLeft w:val="0"/>
              <w:marRight w:val="0"/>
              <w:marTop w:val="0"/>
              <w:marBottom w:val="0"/>
              <w:divBdr>
                <w:top w:val="none" w:sz="0" w:space="0" w:color="auto"/>
                <w:left w:val="none" w:sz="0" w:space="0" w:color="auto"/>
                <w:bottom w:val="none" w:sz="0" w:space="0" w:color="auto"/>
                <w:right w:val="none" w:sz="0" w:space="0" w:color="auto"/>
              </w:divBdr>
            </w:div>
            <w:div w:id="906765094">
              <w:marLeft w:val="0"/>
              <w:marRight w:val="0"/>
              <w:marTop w:val="0"/>
              <w:marBottom w:val="0"/>
              <w:divBdr>
                <w:top w:val="none" w:sz="0" w:space="0" w:color="auto"/>
                <w:left w:val="none" w:sz="0" w:space="0" w:color="auto"/>
                <w:bottom w:val="none" w:sz="0" w:space="0" w:color="auto"/>
                <w:right w:val="none" w:sz="0" w:space="0" w:color="auto"/>
              </w:divBdr>
            </w:div>
            <w:div w:id="967319771">
              <w:marLeft w:val="0"/>
              <w:marRight w:val="0"/>
              <w:marTop w:val="0"/>
              <w:marBottom w:val="0"/>
              <w:divBdr>
                <w:top w:val="none" w:sz="0" w:space="0" w:color="auto"/>
                <w:left w:val="none" w:sz="0" w:space="0" w:color="auto"/>
                <w:bottom w:val="none" w:sz="0" w:space="0" w:color="auto"/>
                <w:right w:val="none" w:sz="0" w:space="0" w:color="auto"/>
              </w:divBdr>
            </w:div>
            <w:div w:id="1154299184">
              <w:marLeft w:val="0"/>
              <w:marRight w:val="0"/>
              <w:marTop w:val="0"/>
              <w:marBottom w:val="0"/>
              <w:divBdr>
                <w:top w:val="none" w:sz="0" w:space="0" w:color="auto"/>
                <w:left w:val="none" w:sz="0" w:space="0" w:color="auto"/>
                <w:bottom w:val="none" w:sz="0" w:space="0" w:color="auto"/>
                <w:right w:val="none" w:sz="0" w:space="0" w:color="auto"/>
              </w:divBdr>
            </w:div>
            <w:div w:id="1187018743">
              <w:marLeft w:val="0"/>
              <w:marRight w:val="0"/>
              <w:marTop w:val="0"/>
              <w:marBottom w:val="0"/>
              <w:divBdr>
                <w:top w:val="none" w:sz="0" w:space="0" w:color="auto"/>
                <w:left w:val="none" w:sz="0" w:space="0" w:color="auto"/>
                <w:bottom w:val="none" w:sz="0" w:space="0" w:color="auto"/>
                <w:right w:val="none" w:sz="0" w:space="0" w:color="auto"/>
              </w:divBdr>
            </w:div>
            <w:div w:id="1202353591">
              <w:marLeft w:val="0"/>
              <w:marRight w:val="0"/>
              <w:marTop w:val="0"/>
              <w:marBottom w:val="0"/>
              <w:divBdr>
                <w:top w:val="none" w:sz="0" w:space="0" w:color="auto"/>
                <w:left w:val="none" w:sz="0" w:space="0" w:color="auto"/>
                <w:bottom w:val="none" w:sz="0" w:space="0" w:color="auto"/>
                <w:right w:val="none" w:sz="0" w:space="0" w:color="auto"/>
              </w:divBdr>
            </w:div>
            <w:div w:id="1318532588">
              <w:marLeft w:val="0"/>
              <w:marRight w:val="0"/>
              <w:marTop w:val="0"/>
              <w:marBottom w:val="0"/>
              <w:divBdr>
                <w:top w:val="none" w:sz="0" w:space="0" w:color="auto"/>
                <w:left w:val="none" w:sz="0" w:space="0" w:color="auto"/>
                <w:bottom w:val="none" w:sz="0" w:space="0" w:color="auto"/>
                <w:right w:val="none" w:sz="0" w:space="0" w:color="auto"/>
              </w:divBdr>
            </w:div>
            <w:div w:id="1415475634">
              <w:marLeft w:val="0"/>
              <w:marRight w:val="0"/>
              <w:marTop w:val="0"/>
              <w:marBottom w:val="0"/>
              <w:divBdr>
                <w:top w:val="none" w:sz="0" w:space="0" w:color="auto"/>
                <w:left w:val="none" w:sz="0" w:space="0" w:color="auto"/>
                <w:bottom w:val="none" w:sz="0" w:space="0" w:color="auto"/>
                <w:right w:val="none" w:sz="0" w:space="0" w:color="auto"/>
              </w:divBdr>
            </w:div>
            <w:div w:id="1759594402">
              <w:marLeft w:val="0"/>
              <w:marRight w:val="0"/>
              <w:marTop w:val="0"/>
              <w:marBottom w:val="0"/>
              <w:divBdr>
                <w:top w:val="none" w:sz="0" w:space="0" w:color="auto"/>
                <w:left w:val="none" w:sz="0" w:space="0" w:color="auto"/>
                <w:bottom w:val="none" w:sz="0" w:space="0" w:color="auto"/>
                <w:right w:val="none" w:sz="0" w:space="0" w:color="auto"/>
              </w:divBdr>
            </w:div>
            <w:div w:id="1790513014">
              <w:marLeft w:val="0"/>
              <w:marRight w:val="0"/>
              <w:marTop w:val="0"/>
              <w:marBottom w:val="0"/>
              <w:divBdr>
                <w:top w:val="none" w:sz="0" w:space="0" w:color="auto"/>
                <w:left w:val="none" w:sz="0" w:space="0" w:color="auto"/>
                <w:bottom w:val="none" w:sz="0" w:space="0" w:color="auto"/>
                <w:right w:val="none" w:sz="0" w:space="0" w:color="auto"/>
              </w:divBdr>
            </w:div>
            <w:div w:id="1846046656">
              <w:marLeft w:val="0"/>
              <w:marRight w:val="0"/>
              <w:marTop w:val="0"/>
              <w:marBottom w:val="0"/>
              <w:divBdr>
                <w:top w:val="none" w:sz="0" w:space="0" w:color="auto"/>
                <w:left w:val="none" w:sz="0" w:space="0" w:color="auto"/>
                <w:bottom w:val="none" w:sz="0" w:space="0" w:color="auto"/>
                <w:right w:val="none" w:sz="0" w:space="0" w:color="auto"/>
              </w:divBdr>
            </w:div>
          </w:divsChild>
        </w:div>
        <w:div w:id="765154910">
          <w:marLeft w:val="0"/>
          <w:marRight w:val="0"/>
          <w:marTop w:val="0"/>
          <w:marBottom w:val="0"/>
          <w:divBdr>
            <w:top w:val="none" w:sz="0" w:space="0" w:color="auto"/>
            <w:left w:val="none" w:sz="0" w:space="0" w:color="auto"/>
            <w:bottom w:val="none" w:sz="0" w:space="0" w:color="auto"/>
            <w:right w:val="none" w:sz="0" w:space="0" w:color="auto"/>
          </w:divBdr>
        </w:div>
        <w:div w:id="920724870">
          <w:marLeft w:val="0"/>
          <w:marRight w:val="0"/>
          <w:marTop w:val="0"/>
          <w:marBottom w:val="0"/>
          <w:divBdr>
            <w:top w:val="none" w:sz="0" w:space="0" w:color="auto"/>
            <w:left w:val="none" w:sz="0" w:space="0" w:color="auto"/>
            <w:bottom w:val="none" w:sz="0" w:space="0" w:color="auto"/>
            <w:right w:val="none" w:sz="0" w:space="0" w:color="auto"/>
          </w:divBdr>
        </w:div>
        <w:div w:id="928125244">
          <w:marLeft w:val="0"/>
          <w:marRight w:val="0"/>
          <w:marTop w:val="0"/>
          <w:marBottom w:val="0"/>
          <w:divBdr>
            <w:top w:val="none" w:sz="0" w:space="0" w:color="auto"/>
            <w:left w:val="none" w:sz="0" w:space="0" w:color="auto"/>
            <w:bottom w:val="none" w:sz="0" w:space="0" w:color="auto"/>
            <w:right w:val="none" w:sz="0" w:space="0" w:color="auto"/>
          </w:divBdr>
        </w:div>
        <w:div w:id="929242899">
          <w:marLeft w:val="0"/>
          <w:marRight w:val="0"/>
          <w:marTop w:val="0"/>
          <w:marBottom w:val="0"/>
          <w:divBdr>
            <w:top w:val="none" w:sz="0" w:space="0" w:color="auto"/>
            <w:left w:val="none" w:sz="0" w:space="0" w:color="auto"/>
            <w:bottom w:val="none" w:sz="0" w:space="0" w:color="auto"/>
            <w:right w:val="none" w:sz="0" w:space="0" w:color="auto"/>
          </w:divBdr>
        </w:div>
        <w:div w:id="965890891">
          <w:marLeft w:val="0"/>
          <w:marRight w:val="0"/>
          <w:marTop w:val="0"/>
          <w:marBottom w:val="0"/>
          <w:divBdr>
            <w:top w:val="none" w:sz="0" w:space="0" w:color="auto"/>
            <w:left w:val="none" w:sz="0" w:space="0" w:color="auto"/>
            <w:bottom w:val="none" w:sz="0" w:space="0" w:color="auto"/>
            <w:right w:val="none" w:sz="0" w:space="0" w:color="auto"/>
          </w:divBdr>
        </w:div>
        <w:div w:id="1067339028">
          <w:marLeft w:val="0"/>
          <w:marRight w:val="0"/>
          <w:marTop w:val="0"/>
          <w:marBottom w:val="0"/>
          <w:divBdr>
            <w:top w:val="none" w:sz="0" w:space="0" w:color="auto"/>
            <w:left w:val="none" w:sz="0" w:space="0" w:color="auto"/>
            <w:bottom w:val="none" w:sz="0" w:space="0" w:color="auto"/>
            <w:right w:val="none" w:sz="0" w:space="0" w:color="auto"/>
          </w:divBdr>
        </w:div>
        <w:div w:id="1077828464">
          <w:marLeft w:val="0"/>
          <w:marRight w:val="0"/>
          <w:marTop w:val="0"/>
          <w:marBottom w:val="0"/>
          <w:divBdr>
            <w:top w:val="none" w:sz="0" w:space="0" w:color="auto"/>
            <w:left w:val="none" w:sz="0" w:space="0" w:color="auto"/>
            <w:bottom w:val="none" w:sz="0" w:space="0" w:color="auto"/>
            <w:right w:val="none" w:sz="0" w:space="0" w:color="auto"/>
          </w:divBdr>
        </w:div>
        <w:div w:id="1201164316">
          <w:marLeft w:val="0"/>
          <w:marRight w:val="0"/>
          <w:marTop w:val="0"/>
          <w:marBottom w:val="0"/>
          <w:divBdr>
            <w:top w:val="none" w:sz="0" w:space="0" w:color="auto"/>
            <w:left w:val="none" w:sz="0" w:space="0" w:color="auto"/>
            <w:bottom w:val="none" w:sz="0" w:space="0" w:color="auto"/>
            <w:right w:val="none" w:sz="0" w:space="0" w:color="auto"/>
          </w:divBdr>
        </w:div>
        <w:div w:id="1269654897">
          <w:marLeft w:val="0"/>
          <w:marRight w:val="0"/>
          <w:marTop w:val="0"/>
          <w:marBottom w:val="0"/>
          <w:divBdr>
            <w:top w:val="none" w:sz="0" w:space="0" w:color="auto"/>
            <w:left w:val="none" w:sz="0" w:space="0" w:color="auto"/>
            <w:bottom w:val="none" w:sz="0" w:space="0" w:color="auto"/>
            <w:right w:val="none" w:sz="0" w:space="0" w:color="auto"/>
          </w:divBdr>
        </w:div>
        <w:div w:id="1295015265">
          <w:marLeft w:val="0"/>
          <w:marRight w:val="0"/>
          <w:marTop w:val="0"/>
          <w:marBottom w:val="0"/>
          <w:divBdr>
            <w:top w:val="none" w:sz="0" w:space="0" w:color="auto"/>
            <w:left w:val="none" w:sz="0" w:space="0" w:color="auto"/>
            <w:bottom w:val="none" w:sz="0" w:space="0" w:color="auto"/>
            <w:right w:val="none" w:sz="0" w:space="0" w:color="auto"/>
          </w:divBdr>
        </w:div>
        <w:div w:id="1337731893">
          <w:marLeft w:val="0"/>
          <w:marRight w:val="0"/>
          <w:marTop w:val="0"/>
          <w:marBottom w:val="0"/>
          <w:divBdr>
            <w:top w:val="none" w:sz="0" w:space="0" w:color="auto"/>
            <w:left w:val="none" w:sz="0" w:space="0" w:color="auto"/>
            <w:bottom w:val="none" w:sz="0" w:space="0" w:color="auto"/>
            <w:right w:val="none" w:sz="0" w:space="0" w:color="auto"/>
          </w:divBdr>
          <w:divsChild>
            <w:div w:id="1072628461">
              <w:marLeft w:val="-75"/>
              <w:marRight w:val="0"/>
              <w:marTop w:val="30"/>
              <w:marBottom w:val="30"/>
              <w:divBdr>
                <w:top w:val="none" w:sz="0" w:space="0" w:color="auto"/>
                <w:left w:val="none" w:sz="0" w:space="0" w:color="auto"/>
                <w:bottom w:val="none" w:sz="0" w:space="0" w:color="auto"/>
                <w:right w:val="none" w:sz="0" w:space="0" w:color="auto"/>
              </w:divBdr>
              <w:divsChild>
                <w:div w:id="42868861">
                  <w:marLeft w:val="0"/>
                  <w:marRight w:val="0"/>
                  <w:marTop w:val="0"/>
                  <w:marBottom w:val="0"/>
                  <w:divBdr>
                    <w:top w:val="none" w:sz="0" w:space="0" w:color="auto"/>
                    <w:left w:val="none" w:sz="0" w:space="0" w:color="auto"/>
                    <w:bottom w:val="none" w:sz="0" w:space="0" w:color="auto"/>
                    <w:right w:val="none" w:sz="0" w:space="0" w:color="auto"/>
                  </w:divBdr>
                  <w:divsChild>
                    <w:div w:id="1288854541">
                      <w:marLeft w:val="0"/>
                      <w:marRight w:val="0"/>
                      <w:marTop w:val="0"/>
                      <w:marBottom w:val="0"/>
                      <w:divBdr>
                        <w:top w:val="none" w:sz="0" w:space="0" w:color="auto"/>
                        <w:left w:val="none" w:sz="0" w:space="0" w:color="auto"/>
                        <w:bottom w:val="none" w:sz="0" w:space="0" w:color="auto"/>
                        <w:right w:val="none" w:sz="0" w:space="0" w:color="auto"/>
                      </w:divBdr>
                    </w:div>
                  </w:divsChild>
                </w:div>
                <w:div w:id="59594827">
                  <w:marLeft w:val="0"/>
                  <w:marRight w:val="0"/>
                  <w:marTop w:val="0"/>
                  <w:marBottom w:val="0"/>
                  <w:divBdr>
                    <w:top w:val="none" w:sz="0" w:space="0" w:color="auto"/>
                    <w:left w:val="none" w:sz="0" w:space="0" w:color="auto"/>
                    <w:bottom w:val="none" w:sz="0" w:space="0" w:color="auto"/>
                    <w:right w:val="none" w:sz="0" w:space="0" w:color="auto"/>
                  </w:divBdr>
                  <w:divsChild>
                    <w:div w:id="1206060356">
                      <w:marLeft w:val="0"/>
                      <w:marRight w:val="0"/>
                      <w:marTop w:val="0"/>
                      <w:marBottom w:val="0"/>
                      <w:divBdr>
                        <w:top w:val="none" w:sz="0" w:space="0" w:color="auto"/>
                        <w:left w:val="none" w:sz="0" w:space="0" w:color="auto"/>
                        <w:bottom w:val="none" w:sz="0" w:space="0" w:color="auto"/>
                        <w:right w:val="none" w:sz="0" w:space="0" w:color="auto"/>
                      </w:divBdr>
                    </w:div>
                  </w:divsChild>
                </w:div>
                <w:div w:id="96365285">
                  <w:marLeft w:val="0"/>
                  <w:marRight w:val="0"/>
                  <w:marTop w:val="0"/>
                  <w:marBottom w:val="0"/>
                  <w:divBdr>
                    <w:top w:val="none" w:sz="0" w:space="0" w:color="auto"/>
                    <w:left w:val="none" w:sz="0" w:space="0" w:color="auto"/>
                    <w:bottom w:val="none" w:sz="0" w:space="0" w:color="auto"/>
                    <w:right w:val="none" w:sz="0" w:space="0" w:color="auto"/>
                  </w:divBdr>
                  <w:divsChild>
                    <w:div w:id="637611728">
                      <w:marLeft w:val="0"/>
                      <w:marRight w:val="0"/>
                      <w:marTop w:val="0"/>
                      <w:marBottom w:val="0"/>
                      <w:divBdr>
                        <w:top w:val="none" w:sz="0" w:space="0" w:color="auto"/>
                        <w:left w:val="none" w:sz="0" w:space="0" w:color="auto"/>
                        <w:bottom w:val="none" w:sz="0" w:space="0" w:color="auto"/>
                        <w:right w:val="none" w:sz="0" w:space="0" w:color="auto"/>
                      </w:divBdr>
                    </w:div>
                  </w:divsChild>
                </w:div>
                <w:div w:id="111247089">
                  <w:marLeft w:val="0"/>
                  <w:marRight w:val="0"/>
                  <w:marTop w:val="0"/>
                  <w:marBottom w:val="0"/>
                  <w:divBdr>
                    <w:top w:val="none" w:sz="0" w:space="0" w:color="auto"/>
                    <w:left w:val="none" w:sz="0" w:space="0" w:color="auto"/>
                    <w:bottom w:val="none" w:sz="0" w:space="0" w:color="auto"/>
                    <w:right w:val="none" w:sz="0" w:space="0" w:color="auto"/>
                  </w:divBdr>
                  <w:divsChild>
                    <w:div w:id="2085226136">
                      <w:marLeft w:val="0"/>
                      <w:marRight w:val="0"/>
                      <w:marTop w:val="0"/>
                      <w:marBottom w:val="0"/>
                      <w:divBdr>
                        <w:top w:val="none" w:sz="0" w:space="0" w:color="auto"/>
                        <w:left w:val="none" w:sz="0" w:space="0" w:color="auto"/>
                        <w:bottom w:val="none" w:sz="0" w:space="0" w:color="auto"/>
                        <w:right w:val="none" w:sz="0" w:space="0" w:color="auto"/>
                      </w:divBdr>
                    </w:div>
                  </w:divsChild>
                </w:div>
                <w:div w:id="136727556">
                  <w:marLeft w:val="0"/>
                  <w:marRight w:val="0"/>
                  <w:marTop w:val="0"/>
                  <w:marBottom w:val="0"/>
                  <w:divBdr>
                    <w:top w:val="none" w:sz="0" w:space="0" w:color="auto"/>
                    <w:left w:val="none" w:sz="0" w:space="0" w:color="auto"/>
                    <w:bottom w:val="none" w:sz="0" w:space="0" w:color="auto"/>
                    <w:right w:val="none" w:sz="0" w:space="0" w:color="auto"/>
                  </w:divBdr>
                  <w:divsChild>
                    <w:div w:id="964653518">
                      <w:marLeft w:val="0"/>
                      <w:marRight w:val="0"/>
                      <w:marTop w:val="0"/>
                      <w:marBottom w:val="0"/>
                      <w:divBdr>
                        <w:top w:val="none" w:sz="0" w:space="0" w:color="auto"/>
                        <w:left w:val="none" w:sz="0" w:space="0" w:color="auto"/>
                        <w:bottom w:val="none" w:sz="0" w:space="0" w:color="auto"/>
                        <w:right w:val="none" w:sz="0" w:space="0" w:color="auto"/>
                      </w:divBdr>
                    </w:div>
                  </w:divsChild>
                </w:div>
                <w:div w:id="142821810">
                  <w:marLeft w:val="0"/>
                  <w:marRight w:val="0"/>
                  <w:marTop w:val="0"/>
                  <w:marBottom w:val="0"/>
                  <w:divBdr>
                    <w:top w:val="none" w:sz="0" w:space="0" w:color="auto"/>
                    <w:left w:val="none" w:sz="0" w:space="0" w:color="auto"/>
                    <w:bottom w:val="none" w:sz="0" w:space="0" w:color="auto"/>
                    <w:right w:val="none" w:sz="0" w:space="0" w:color="auto"/>
                  </w:divBdr>
                  <w:divsChild>
                    <w:div w:id="1839075853">
                      <w:marLeft w:val="0"/>
                      <w:marRight w:val="0"/>
                      <w:marTop w:val="0"/>
                      <w:marBottom w:val="0"/>
                      <w:divBdr>
                        <w:top w:val="none" w:sz="0" w:space="0" w:color="auto"/>
                        <w:left w:val="none" w:sz="0" w:space="0" w:color="auto"/>
                        <w:bottom w:val="none" w:sz="0" w:space="0" w:color="auto"/>
                        <w:right w:val="none" w:sz="0" w:space="0" w:color="auto"/>
                      </w:divBdr>
                    </w:div>
                  </w:divsChild>
                </w:div>
                <w:div w:id="150172579">
                  <w:marLeft w:val="0"/>
                  <w:marRight w:val="0"/>
                  <w:marTop w:val="0"/>
                  <w:marBottom w:val="0"/>
                  <w:divBdr>
                    <w:top w:val="none" w:sz="0" w:space="0" w:color="auto"/>
                    <w:left w:val="none" w:sz="0" w:space="0" w:color="auto"/>
                    <w:bottom w:val="none" w:sz="0" w:space="0" w:color="auto"/>
                    <w:right w:val="none" w:sz="0" w:space="0" w:color="auto"/>
                  </w:divBdr>
                  <w:divsChild>
                    <w:div w:id="1192456927">
                      <w:marLeft w:val="0"/>
                      <w:marRight w:val="0"/>
                      <w:marTop w:val="0"/>
                      <w:marBottom w:val="0"/>
                      <w:divBdr>
                        <w:top w:val="none" w:sz="0" w:space="0" w:color="auto"/>
                        <w:left w:val="none" w:sz="0" w:space="0" w:color="auto"/>
                        <w:bottom w:val="none" w:sz="0" w:space="0" w:color="auto"/>
                        <w:right w:val="none" w:sz="0" w:space="0" w:color="auto"/>
                      </w:divBdr>
                    </w:div>
                  </w:divsChild>
                </w:div>
                <w:div w:id="169376248">
                  <w:marLeft w:val="0"/>
                  <w:marRight w:val="0"/>
                  <w:marTop w:val="0"/>
                  <w:marBottom w:val="0"/>
                  <w:divBdr>
                    <w:top w:val="none" w:sz="0" w:space="0" w:color="auto"/>
                    <w:left w:val="none" w:sz="0" w:space="0" w:color="auto"/>
                    <w:bottom w:val="none" w:sz="0" w:space="0" w:color="auto"/>
                    <w:right w:val="none" w:sz="0" w:space="0" w:color="auto"/>
                  </w:divBdr>
                  <w:divsChild>
                    <w:div w:id="1366442232">
                      <w:marLeft w:val="0"/>
                      <w:marRight w:val="0"/>
                      <w:marTop w:val="0"/>
                      <w:marBottom w:val="0"/>
                      <w:divBdr>
                        <w:top w:val="none" w:sz="0" w:space="0" w:color="auto"/>
                        <w:left w:val="none" w:sz="0" w:space="0" w:color="auto"/>
                        <w:bottom w:val="none" w:sz="0" w:space="0" w:color="auto"/>
                        <w:right w:val="none" w:sz="0" w:space="0" w:color="auto"/>
                      </w:divBdr>
                    </w:div>
                  </w:divsChild>
                </w:div>
                <w:div w:id="193009343">
                  <w:marLeft w:val="0"/>
                  <w:marRight w:val="0"/>
                  <w:marTop w:val="0"/>
                  <w:marBottom w:val="0"/>
                  <w:divBdr>
                    <w:top w:val="none" w:sz="0" w:space="0" w:color="auto"/>
                    <w:left w:val="none" w:sz="0" w:space="0" w:color="auto"/>
                    <w:bottom w:val="none" w:sz="0" w:space="0" w:color="auto"/>
                    <w:right w:val="none" w:sz="0" w:space="0" w:color="auto"/>
                  </w:divBdr>
                  <w:divsChild>
                    <w:div w:id="2018146469">
                      <w:marLeft w:val="0"/>
                      <w:marRight w:val="0"/>
                      <w:marTop w:val="0"/>
                      <w:marBottom w:val="0"/>
                      <w:divBdr>
                        <w:top w:val="none" w:sz="0" w:space="0" w:color="auto"/>
                        <w:left w:val="none" w:sz="0" w:space="0" w:color="auto"/>
                        <w:bottom w:val="none" w:sz="0" w:space="0" w:color="auto"/>
                        <w:right w:val="none" w:sz="0" w:space="0" w:color="auto"/>
                      </w:divBdr>
                    </w:div>
                  </w:divsChild>
                </w:div>
                <w:div w:id="219250441">
                  <w:marLeft w:val="0"/>
                  <w:marRight w:val="0"/>
                  <w:marTop w:val="0"/>
                  <w:marBottom w:val="0"/>
                  <w:divBdr>
                    <w:top w:val="none" w:sz="0" w:space="0" w:color="auto"/>
                    <w:left w:val="none" w:sz="0" w:space="0" w:color="auto"/>
                    <w:bottom w:val="none" w:sz="0" w:space="0" w:color="auto"/>
                    <w:right w:val="none" w:sz="0" w:space="0" w:color="auto"/>
                  </w:divBdr>
                  <w:divsChild>
                    <w:div w:id="478812976">
                      <w:marLeft w:val="0"/>
                      <w:marRight w:val="0"/>
                      <w:marTop w:val="0"/>
                      <w:marBottom w:val="0"/>
                      <w:divBdr>
                        <w:top w:val="none" w:sz="0" w:space="0" w:color="auto"/>
                        <w:left w:val="none" w:sz="0" w:space="0" w:color="auto"/>
                        <w:bottom w:val="none" w:sz="0" w:space="0" w:color="auto"/>
                        <w:right w:val="none" w:sz="0" w:space="0" w:color="auto"/>
                      </w:divBdr>
                    </w:div>
                  </w:divsChild>
                </w:div>
                <w:div w:id="286931675">
                  <w:marLeft w:val="0"/>
                  <w:marRight w:val="0"/>
                  <w:marTop w:val="0"/>
                  <w:marBottom w:val="0"/>
                  <w:divBdr>
                    <w:top w:val="none" w:sz="0" w:space="0" w:color="auto"/>
                    <w:left w:val="none" w:sz="0" w:space="0" w:color="auto"/>
                    <w:bottom w:val="none" w:sz="0" w:space="0" w:color="auto"/>
                    <w:right w:val="none" w:sz="0" w:space="0" w:color="auto"/>
                  </w:divBdr>
                  <w:divsChild>
                    <w:div w:id="1550527565">
                      <w:marLeft w:val="0"/>
                      <w:marRight w:val="0"/>
                      <w:marTop w:val="0"/>
                      <w:marBottom w:val="0"/>
                      <w:divBdr>
                        <w:top w:val="none" w:sz="0" w:space="0" w:color="auto"/>
                        <w:left w:val="none" w:sz="0" w:space="0" w:color="auto"/>
                        <w:bottom w:val="none" w:sz="0" w:space="0" w:color="auto"/>
                        <w:right w:val="none" w:sz="0" w:space="0" w:color="auto"/>
                      </w:divBdr>
                    </w:div>
                  </w:divsChild>
                </w:div>
                <w:div w:id="303707274">
                  <w:marLeft w:val="0"/>
                  <w:marRight w:val="0"/>
                  <w:marTop w:val="0"/>
                  <w:marBottom w:val="0"/>
                  <w:divBdr>
                    <w:top w:val="none" w:sz="0" w:space="0" w:color="auto"/>
                    <w:left w:val="none" w:sz="0" w:space="0" w:color="auto"/>
                    <w:bottom w:val="none" w:sz="0" w:space="0" w:color="auto"/>
                    <w:right w:val="none" w:sz="0" w:space="0" w:color="auto"/>
                  </w:divBdr>
                  <w:divsChild>
                    <w:div w:id="1809781491">
                      <w:marLeft w:val="0"/>
                      <w:marRight w:val="0"/>
                      <w:marTop w:val="0"/>
                      <w:marBottom w:val="0"/>
                      <w:divBdr>
                        <w:top w:val="none" w:sz="0" w:space="0" w:color="auto"/>
                        <w:left w:val="none" w:sz="0" w:space="0" w:color="auto"/>
                        <w:bottom w:val="none" w:sz="0" w:space="0" w:color="auto"/>
                        <w:right w:val="none" w:sz="0" w:space="0" w:color="auto"/>
                      </w:divBdr>
                    </w:div>
                  </w:divsChild>
                </w:div>
                <w:div w:id="311645155">
                  <w:marLeft w:val="0"/>
                  <w:marRight w:val="0"/>
                  <w:marTop w:val="0"/>
                  <w:marBottom w:val="0"/>
                  <w:divBdr>
                    <w:top w:val="none" w:sz="0" w:space="0" w:color="auto"/>
                    <w:left w:val="none" w:sz="0" w:space="0" w:color="auto"/>
                    <w:bottom w:val="none" w:sz="0" w:space="0" w:color="auto"/>
                    <w:right w:val="none" w:sz="0" w:space="0" w:color="auto"/>
                  </w:divBdr>
                  <w:divsChild>
                    <w:div w:id="515194518">
                      <w:marLeft w:val="0"/>
                      <w:marRight w:val="0"/>
                      <w:marTop w:val="0"/>
                      <w:marBottom w:val="0"/>
                      <w:divBdr>
                        <w:top w:val="none" w:sz="0" w:space="0" w:color="auto"/>
                        <w:left w:val="none" w:sz="0" w:space="0" w:color="auto"/>
                        <w:bottom w:val="none" w:sz="0" w:space="0" w:color="auto"/>
                        <w:right w:val="none" w:sz="0" w:space="0" w:color="auto"/>
                      </w:divBdr>
                    </w:div>
                  </w:divsChild>
                </w:div>
                <w:div w:id="329724324">
                  <w:marLeft w:val="0"/>
                  <w:marRight w:val="0"/>
                  <w:marTop w:val="0"/>
                  <w:marBottom w:val="0"/>
                  <w:divBdr>
                    <w:top w:val="none" w:sz="0" w:space="0" w:color="auto"/>
                    <w:left w:val="none" w:sz="0" w:space="0" w:color="auto"/>
                    <w:bottom w:val="none" w:sz="0" w:space="0" w:color="auto"/>
                    <w:right w:val="none" w:sz="0" w:space="0" w:color="auto"/>
                  </w:divBdr>
                  <w:divsChild>
                    <w:div w:id="1559514238">
                      <w:marLeft w:val="0"/>
                      <w:marRight w:val="0"/>
                      <w:marTop w:val="0"/>
                      <w:marBottom w:val="0"/>
                      <w:divBdr>
                        <w:top w:val="none" w:sz="0" w:space="0" w:color="auto"/>
                        <w:left w:val="none" w:sz="0" w:space="0" w:color="auto"/>
                        <w:bottom w:val="none" w:sz="0" w:space="0" w:color="auto"/>
                        <w:right w:val="none" w:sz="0" w:space="0" w:color="auto"/>
                      </w:divBdr>
                    </w:div>
                  </w:divsChild>
                </w:div>
                <w:div w:id="449932157">
                  <w:marLeft w:val="0"/>
                  <w:marRight w:val="0"/>
                  <w:marTop w:val="0"/>
                  <w:marBottom w:val="0"/>
                  <w:divBdr>
                    <w:top w:val="none" w:sz="0" w:space="0" w:color="auto"/>
                    <w:left w:val="none" w:sz="0" w:space="0" w:color="auto"/>
                    <w:bottom w:val="none" w:sz="0" w:space="0" w:color="auto"/>
                    <w:right w:val="none" w:sz="0" w:space="0" w:color="auto"/>
                  </w:divBdr>
                  <w:divsChild>
                    <w:div w:id="1019618884">
                      <w:marLeft w:val="0"/>
                      <w:marRight w:val="0"/>
                      <w:marTop w:val="0"/>
                      <w:marBottom w:val="0"/>
                      <w:divBdr>
                        <w:top w:val="none" w:sz="0" w:space="0" w:color="auto"/>
                        <w:left w:val="none" w:sz="0" w:space="0" w:color="auto"/>
                        <w:bottom w:val="none" w:sz="0" w:space="0" w:color="auto"/>
                        <w:right w:val="none" w:sz="0" w:space="0" w:color="auto"/>
                      </w:divBdr>
                    </w:div>
                  </w:divsChild>
                </w:div>
                <w:div w:id="529296894">
                  <w:marLeft w:val="0"/>
                  <w:marRight w:val="0"/>
                  <w:marTop w:val="0"/>
                  <w:marBottom w:val="0"/>
                  <w:divBdr>
                    <w:top w:val="none" w:sz="0" w:space="0" w:color="auto"/>
                    <w:left w:val="none" w:sz="0" w:space="0" w:color="auto"/>
                    <w:bottom w:val="none" w:sz="0" w:space="0" w:color="auto"/>
                    <w:right w:val="none" w:sz="0" w:space="0" w:color="auto"/>
                  </w:divBdr>
                  <w:divsChild>
                    <w:div w:id="408423729">
                      <w:marLeft w:val="0"/>
                      <w:marRight w:val="0"/>
                      <w:marTop w:val="0"/>
                      <w:marBottom w:val="0"/>
                      <w:divBdr>
                        <w:top w:val="none" w:sz="0" w:space="0" w:color="auto"/>
                        <w:left w:val="none" w:sz="0" w:space="0" w:color="auto"/>
                        <w:bottom w:val="none" w:sz="0" w:space="0" w:color="auto"/>
                        <w:right w:val="none" w:sz="0" w:space="0" w:color="auto"/>
                      </w:divBdr>
                    </w:div>
                  </w:divsChild>
                </w:div>
                <w:div w:id="529883550">
                  <w:marLeft w:val="0"/>
                  <w:marRight w:val="0"/>
                  <w:marTop w:val="0"/>
                  <w:marBottom w:val="0"/>
                  <w:divBdr>
                    <w:top w:val="none" w:sz="0" w:space="0" w:color="auto"/>
                    <w:left w:val="none" w:sz="0" w:space="0" w:color="auto"/>
                    <w:bottom w:val="none" w:sz="0" w:space="0" w:color="auto"/>
                    <w:right w:val="none" w:sz="0" w:space="0" w:color="auto"/>
                  </w:divBdr>
                  <w:divsChild>
                    <w:div w:id="1433206978">
                      <w:marLeft w:val="0"/>
                      <w:marRight w:val="0"/>
                      <w:marTop w:val="0"/>
                      <w:marBottom w:val="0"/>
                      <w:divBdr>
                        <w:top w:val="none" w:sz="0" w:space="0" w:color="auto"/>
                        <w:left w:val="none" w:sz="0" w:space="0" w:color="auto"/>
                        <w:bottom w:val="none" w:sz="0" w:space="0" w:color="auto"/>
                        <w:right w:val="none" w:sz="0" w:space="0" w:color="auto"/>
                      </w:divBdr>
                    </w:div>
                  </w:divsChild>
                </w:div>
                <w:div w:id="543639641">
                  <w:marLeft w:val="0"/>
                  <w:marRight w:val="0"/>
                  <w:marTop w:val="0"/>
                  <w:marBottom w:val="0"/>
                  <w:divBdr>
                    <w:top w:val="none" w:sz="0" w:space="0" w:color="auto"/>
                    <w:left w:val="none" w:sz="0" w:space="0" w:color="auto"/>
                    <w:bottom w:val="none" w:sz="0" w:space="0" w:color="auto"/>
                    <w:right w:val="none" w:sz="0" w:space="0" w:color="auto"/>
                  </w:divBdr>
                  <w:divsChild>
                    <w:div w:id="1277981882">
                      <w:marLeft w:val="0"/>
                      <w:marRight w:val="0"/>
                      <w:marTop w:val="0"/>
                      <w:marBottom w:val="0"/>
                      <w:divBdr>
                        <w:top w:val="none" w:sz="0" w:space="0" w:color="auto"/>
                        <w:left w:val="none" w:sz="0" w:space="0" w:color="auto"/>
                        <w:bottom w:val="none" w:sz="0" w:space="0" w:color="auto"/>
                        <w:right w:val="none" w:sz="0" w:space="0" w:color="auto"/>
                      </w:divBdr>
                    </w:div>
                  </w:divsChild>
                </w:div>
                <w:div w:id="550463419">
                  <w:marLeft w:val="0"/>
                  <w:marRight w:val="0"/>
                  <w:marTop w:val="0"/>
                  <w:marBottom w:val="0"/>
                  <w:divBdr>
                    <w:top w:val="none" w:sz="0" w:space="0" w:color="auto"/>
                    <w:left w:val="none" w:sz="0" w:space="0" w:color="auto"/>
                    <w:bottom w:val="none" w:sz="0" w:space="0" w:color="auto"/>
                    <w:right w:val="none" w:sz="0" w:space="0" w:color="auto"/>
                  </w:divBdr>
                  <w:divsChild>
                    <w:div w:id="1857646654">
                      <w:marLeft w:val="0"/>
                      <w:marRight w:val="0"/>
                      <w:marTop w:val="0"/>
                      <w:marBottom w:val="0"/>
                      <w:divBdr>
                        <w:top w:val="none" w:sz="0" w:space="0" w:color="auto"/>
                        <w:left w:val="none" w:sz="0" w:space="0" w:color="auto"/>
                        <w:bottom w:val="none" w:sz="0" w:space="0" w:color="auto"/>
                        <w:right w:val="none" w:sz="0" w:space="0" w:color="auto"/>
                      </w:divBdr>
                    </w:div>
                  </w:divsChild>
                </w:div>
                <w:div w:id="605894470">
                  <w:marLeft w:val="0"/>
                  <w:marRight w:val="0"/>
                  <w:marTop w:val="0"/>
                  <w:marBottom w:val="0"/>
                  <w:divBdr>
                    <w:top w:val="none" w:sz="0" w:space="0" w:color="auto"/>
                    <w:left w:val="none" w:sz="0" w:space="0" w:color="auto"/>
                    <w:bottom w:val="none" w:sz="0" w:space="0" w:color="auto"/>
                    <w:right w:val="none" w:sz="0" w:space="0" w:color="auto"/>
                  </w:divBdr>
                  <w:divsChild>
                    <w:div w:id="729420886">
                      <w:marLeft w:val="0"/>
                      <w:marRight w:val="0"/>
                      <w:marTop w:val="0"/>
                      <w:marBottom w:val="0"/>
                      <w:divBdr>
                        <w:top w:val="none" w:sz="0" w:space="0" w:color="auto"/>
                        <w:left w:val="none" w:sz="0" w:space="0" w:color="auto"/>
                        <w:bottom w:val="none" w:sz="0" w:space="0" w:color="auto"/>
                        <w:right w:val="none" w:sz="0" w:space="0" w:color="auto"/>
                      </w:divBdr>
                    </w:div>
                  </w:divsChild>
                </w:div>
                <w:div w:id="620457341">
                  <w:marLeft w:val="0"/>
                  <w:marRight w:val="0"/>
                  <w:marTop w:val="0"/>
                  <w:marBottom w:val="0"/>
                  <w:divBdr>
                    <w:top w:val="none" w:sz="0" w:space="0" w:color="auto"/>
                    <w:left w:val="none" w:sz="0" w:space="0" w:color="auto"/>
                    <w:bottom w:val="none" w:sz="0" w:space="0" w:color="auto"/>
                    <w:right w:val="none" w:sz="0" w:space="0" w:color="auto"/>
                  </w:divBdr>
                  <w:divsChild>
                    <w:div w:id="378745917">
                      <w:marLeft w:val="0"/>
                      <w:marRight w:val="0"/>
                      <w:marTop w:val="0"/>
                      <w:marBottom w:val="0"/>
                      <w:divBdr>
                        <w:top w:val="none" w:sz="0" w:space="0" w:color="auto"/>
                        <w:left w:val="none" w:sz="0" w:space="0" w:color="auto"/>
                        <w:bottom w:val="none" w:sz="0" w:space="0" w:color="auto"/>
                        <w:right w:val="none" w:sz="0" w:space="0" w:color="auto"/>
                      </w:divBdr>
                    </w:div>
                  </w:divsChild>
                </w:div>
                <w:div w:id="621571661">
                  <w:marLeft w:val="0"/>
                  <w:marRight w:val="0"/>
                  <w:marTop w:val="0"/>
                  <w:marBottom w:val="0"/>
                  <w:divBdr>
                    <w:top w:val="none" w:sz="0" w:space="0" w:color="auto"/>
                    <w:left w:val="none" w:sz="0" w:space="0" w:color="auto"/>
                    <w:bottom w:val="none" w:sz="0" w:space="0" w:color="auto"/>
                    <w:right w:val="none" w:sz="0" w:space="0" w:color="auto"/>
                  </w:divBdr>
                  <w:divsChild>
                    <w:div w:id="1050149969">
                      <w:marLeft w:val="0"/>
                      <w:marRight w:val="0"/>
                      <w:marTop w:val="0"/>
                      <w:marBottom w:val="0"/>
                      <w:divBdr>
                        <w:top w:val="none" w:sz="0" w:space="0" w:color="auto"/>
                        <w:left w:val="none" w:sz="0" w:space="0" w:color="auto"/>
                        <w:bottom w:val="none" w:sz="0" w:space="0" w:color="auto"/>
                        <w:right w:val="none" w:sz="0" w:space="0" w:color="auto"/>
                      </w:divBdr>
                    </w:div>
                  </w:divsChild>
                </w:div>
                <w:div w:id="623734218">
                  <w:marLeft w:val="0"/>
                  <w:marRight w:val="0"/>
                  <w:marTop w:val="0"/>
                  <w:marBottom w:val="0"/>
                  <w:divBdr>
                    <w:top w:val="none" w:sz="0" w:space="0" w:color="auto"/>
                    <w:left w:val="none" w:sz="0" w:space="0" w:color="auto"/>
                    <w:bottom w:val="none" w:sz="0" w:space="0" w:color="auto"/>
                    <w:right w:val="none" w:sz="0" w:space="0" w:color="auto"/>
                  </w:divBdr>
                  <w:divsChild>
                    <w:div w:id="1231694081">
                      <w:marLeft w:val="0"/>
                      <w:marRight w:val="0"/>
                      <w:marTop w:val="0"/>
                      <w:marBottom w:val="0"/>
                      <w:divBdr>
                        <w:top w:val="none" w:sz="0" w:space="0" w:color="auto"/>
                        <w:left w:val="none" w:sz="0" w:space="0" w:color="auto"/>
                        <w:bottom w:val="none" w:sz="0" w:space="0" w:color="auto"/>
                        <w:right w:val="none" w:sz="0" w:space="0" w:color="auto"/>
                      </w:divBdr>
                    </w:div>
                  </w:divsChild>
                </w:div>
                <w:div w:id="623779750">
                  <w:marLeft w:val="0"/>
                  <w:marRight w:val="0"/>
                  <w:marTop w:val="0"/>
                  <w:marBottom w:val="0"/>
                  <w:divBdr>
                    <w:top w:val="none" w:sz="0" w:space="0" w:color="auto"/>
                    <w:left w:val="none" w:sz="0" w:space="0" w:color="auto"/>
                    <w:bottom w:val="none" w:sz="0" w:space="0" w:color="auto"/>
                    <w:right w:val="none" w:sz="0" w:space="0" w:color="auto"/>
                  </w:divBdr>
                  <w:divsChild>
                    <w:div w:id="812869767">
                      <w:marLeft w:val="0"/>
                      <w:marRight w:val="0"/>
                      <w:marTop w:val="0"/>
                      <w:marBottom w:val="0"/>
                      <w:divBdr>
                        <w:top w:val="none" w:sz="0" w:space="0" w:color="auto"/>
                        <w:left w:val="none" w:sz="0" w:space="0" w:color="auto"/>
                        <w:bottom w:val="none" w:sz="0" w:space="0" w:color="auto"/>
                        <w:right w:val="none" w:sz="0" w:space="0" w:color="auto"/>
                      </w:divBdr>
                    </w:div>
                  </w:divsChild>
                </w:div>
                <w:div w:id="630786031">
                  <w:marLeft w:val="0"/>
                  <w:marRight w:val="0"/>
                  <w:marTop w:val="0"/>
                  <w:marBottom w:val="0"/>
                  <w:divBdr>
                    <w:top w:val="none" w:sz="0" w:space="0" w:color="auto"/>
                    <w:left w:val="none" w:sz="0" w:space="0" w:color="auto"/>
                    <w:bottom w:val="none" w:sz="0" w:space="0" w:color="auto"/>
                    <w:right w:val="none" w:sz="0" w:space="0" w:color="auto"/>
                  </w:divBdr>
                  <w:divsChild>
                    <w:div w:id="1930577916">
                      <w:marLeft w:val="0"/>
                      <w:marRight w:val="0"/>
                      <w:marTop w:val="0"/>
                      <w:marBottom w:val="0"/>
                      <w:divBdr>
                        <w:top w:val="none" w:sz="0" w:space="0" w:color="auto"/>
                        <w:left w:val="none" w:sz="0" w:space="0" w:color="auto"/>
                        <w:bottom w:val="none" w:sz="0" w:space="0" w:color="auto"/>
                        <w:right w:val="none" w:sz="0" w:space="0" w:color="auto"/>
                      </w:divBdr>
                    </w:div>
                  </w:divsChild>
                </w:div>
                <w:div w:id="631597706">
                  <w:marLeft w:val="0"/>
                  <w:marRight w:val="0"/>
                  <w:marTop w:val="0"/>
                  <w:marBottom w:val="0"/>
                  <w:divBdr>
                    <w:top w:val="none" w:sz="0" w:space="0" w:color="auto"/>
                    <w:left w:val="none" w:sz="0" w:space="0" w:color="auto"/>
                    <w:bottom w:val="none" w:sz="0" w:space="0" w:color="auto"/>
                    <w:right w:val="none" w:sz="0" w:space="0" w:color="auto"/>
                  </w:divBdr>
                  <w:divsChild>
                    <w:div w:id="1182940642">
                      <w:marLeft w:val="0"/>
                      <w:marRight w:val="0"/>
                      <w:marTop w:val="0"/>
                      <w:marBottom w:val="0"/>
                      <w:divBdr>
                        <w:top w:val="none" w:sz="0" w:space="0" w:color="auto"/>
                        <w:left w:val="none" w:sz="0" w:space="0" w:color="auto"/>
                        <w:bottom w:val="none" w:sz="0" w:space="0" w:color="auto"/>
                        <w:right w:val="none" w:sz="0" w:space="0" w:color="auto"/>
                      </w:divBdr>
                    </w:div>
                  </w:divsChild>
                </w:div>
                <w:div w:id="639001899">
                  <w:marLeft w:val="0"/>
                  <w:marRight w:val="0"/>
                  <w:marTop w:val="0"/>
                  <w:marBottom w:val="0"/>
                  <w:divBdr>
                    <w:top w:val="none" w:sz="0" w:space="0" w:color="auto"/>
                    <w:left w:val="none" w:sz="0" w:space="0" w:color="auto"/>
                    <w:bottom w:val="none" w:sz="0" w:space="0" w:color="auto"/>
                    <w:right w:val="none" w:sz="0" w:space="0" w:color="auto"/>
                  </w:divBdr>
                  <w:divsChild>
                    <w:div w:id="353267891">
                      <w:marLeft w:val="0"/>
                      <w:marRight w:val="0"/>
                      <w:marTop w:val="0"/>
                      <w:marBottom w:val="0"/>
                      <w:divBdr>
                        <w:top w:val="none" w:sz="0" w:space="0" w:color="auto"/>
                        <w:left w:val="none" w:sz="0" w:space="0" w:color="auto"/>
                        <w:bottom w:val="none" w:sz="0" w:space="0" w:color="auto"/>
                        <w:right w:val="none" w:sz="0" w:space="0" w:color="auto"/>
                      </w:divBdr>
                    </w:div>
                  </w:divsChild>
                </w:div>
                <w:div w:id="646127555">
                  <w:marLeft w:val="0"/>
                  <w:marRight w:val="0"/>
                  <w:marTop w:val="0"/>
                  <w:marBottom w:val="0"/>
                  <w:divBdr>
                    <w:top w:val="none" w:sz="0" w:space="0" w:color="auto"/>
                    <w:left w:val="none" w:sz="0" w:space="0" w:color="auto"/>
                    <w:bottom w:val="none" w:sz="0" w:space="0" w:color="auto"/>
                    <w:right w:val="none" w:sz="0" w:space="0" w:color="auto"/>
                  </w:divBdr>
                  <w:divsChild>
                    <w:div w:id="882404060">
                      <w:marLeft w:val="0"/>
                      <w:marRight w:val="0"/>
                      <w:marTop w:val="0"/>
                      <w:marBottom w:val="0"/>
                      <w:divBdr>
                        <w:top w:val="none" w:sz="0" w:space="0" w:color="auto"/>
                        <w:left w:val="none" w:sz="0" w:space="0" w:color="auto"/>
                        <w:bottom w:val="none" w:sz="0" w:space="0" w:color="auto"/>
                        <w:right w:val="none" w:sz="0" w:space="0" w:color="auto"/>
                      </w:divBdr>
                    </w:div>
                  </w:divsChild>
                </w:div>
                <w:div w:id="663901443">
                  <w:marLeft w:val="0"/>
                  <w:marRight w:val="0"/>
                  <w:marTop w:val="0"/>
                  <w:marBottom w:val="0"/>
                  <w:divBdr>
                    <w:top w:val="none" w:sz="0" w:space="0" w:color="auto"/>
                    <w:left w:val="none" w:sz="0" w:space="0" w:color="auto"/>
                    <w:bottom w:val="none" w:sz="0" w:space="0" w:color="auto"/>
                    <w:right w:val="none" w:sz="0" w:space="0" w:color="auto"/>
                  </w:divBdr>
                  <w:divsChild>
                    <w:div w:id="928347445">
                      <w:marLeft w:val="0"/>
                      <w:marRight w:val="0"/>
                      <w:marTop w:val="0"/>
                      <w:marBottom w:val="0"/>
                      <w:divBdr>
                        <w:top w:val="none" w:sz="0" w:space="0" w:color="auto"/>
                        <w:left w:val="none" w:sz="0" w:space="0" w:color="auto"/>
                        <w:bottom w:val="none" w:sz="0" w:space="0" w:color="auto"/>
                        <w:right w:val="none" w:sz="0" w:space="0" w:color="auto"/>
                      </w:divBdr>
                    </w:div>
                  </w:divsChild>
                </w:div>
                <w:div w:id="706099475">
                  <w:marLeft w:val="0"/>
                  <w:marRight w:val="0"/>
                  <w:marTop w:val="0"/>
                  <w:marBottom w:val="0"/>
                  <w:divBdr>
                    <w:top w:val="none" w:sz="0" w:space="0" w:color="auto"/>
                    <w:left w:val="none" w:sz="0" w:space="0" w:color="auto"/>
                    <w:bottom w:val="none" w:sz="0" w:space="0" w:color="auto"/>
                    <w:right w:val="none" w:sz="0" w:space="0" w:color="auto"/>
                  </w:divBdr>
                  <w:divsChild>
                    <w:div w:id="1726563214">
                      <w:marLeft w:val="0"/>
                      <w:marRight w:val="0"/>
                      <w:marTop w:val="0"/>
                      <w:marBottom w:val="0"/>
                      <w:divBdr>
                        <w:top w:val="none" w:sz="0" w:space="0" w:color="auto"/>
                        <w:left w:val="none" w:sz="0" w:space="0" w:color="auto"/>
                        <w:bottom w:val="none" w:sz="0" w:space="0" w:color="auto"/>
                        <w:right w:val="none" w:sz="0" w:space="0" w:color="auto"/>
                      </w:divBdr>
                    </w:div>
                  </w:divsChild>
                </w:div>
                <w:div w:id="759449449">
                  <w:marLeft w:val="0"/>
                  <w:marRight w:val="0"/>
                  <w:marTop w:val="0"/>
                  <w:marBottom w:val="0"/>
                  <w:divBdr>
                    <w:top w:val="none" w:sz="0" w:space="0" w:color="auto"/>
                    <w:left w:val="none" w:sz="0" w:space="0" w:color="auto"/>
                    <w:bottom w:val="none" w:sz="0" w:space="0" w:color="auto"/>
                    <w:right w:val="none" w:sz="0" w:space="0" w:color="auto"/>
                  </w:divBdr>
                  <w:divsChild>
                    <w:div w:id="1978336918">
                      <w:marLeft w:val="0"/>
                      <w:marRight w:val="0"/>
                      <w:marTop w:val="0"/>
                      <w:marBottom w:val="0"/>
                      <w:divBdr>
                        <w:top w:val="none" w:sz="0" w:space="0" w:color="auto"/>
                        <w:left w:val="none" w:sz="0" w:space="0" w:color="auto"/>
                        <w:bottom w:val="none" w:sz="0" w:space="0" w:color="auto"/>
                        <w:right w:val="none" w:sz="0" w:space="0" w:color="auto"/>
                      </w:divBdr>
                    </w:div>
                  </w:divsChild>
                </w:div>
                <w:div w:id="788280172">
                  <w:marLeft w:val="0"/>
                  <w:marRight w:val="0"/>
                  <w:marTop w:val="0"/>
                  <w:marBottom w:val="0"/>
                  <w:divBdr>
                    <w:top w:val="none" w:sz="0" w:space="0" w:color="auto"/>
                    <w:left w:val="none" w:sz="0" w:space="0" w:color="auto"/>
                    <w:bottom w:val="none" w:sz="0" w:space="0" w:color="auto"/>
                    <w:right w:val="none" w:sz="0" w:space="0" w:color="auto"/>
                  </w:divBdr>
                  <w:divsChild>
                    <w:div w:id="1028332067">
                      <w:marLeft w:val="0"/>
                      <w:marRight w:val="0"/>
                      <w:marTop w:val="0"/>
                      <w:marBottom w:val="0"/>
                      <w:divBdr>
                        <w:top w:val="none" w:sz="0" w:space="0" w:color="auto"/>
                        <w:left w:val="none" w:sz="0" w:space="0" w:color="auto"/>
                        <w:bottom w:val="none" w:sz="0" w:space="0" w:color="auto"/>
                        <w:right w:val="none" w:sz="0" w:space="0" w:color="auto"/>
                      </w:divBdr>
                    </w:div>
                  </w:divsChild>
                </w:div>
                <w:div w:id="812066448">
                  <w:marLeft w:val="0"/>
                  <w:marRight w:val="0"/>
                  <w:marTop w:val="0"/>
                  <w:marBottom w:val="0"/>
                  <w:divBdr>
                    <w:top w:val="none" w:sz="0" w:space="0" w:color="auto"/>
                    <w:left w:val="none" w:sz="0" w:space="0" w:color="auto"/>
                    <w:bottom w:val="none" w:sz="0" w:space="0" w:color="auto"/>
                    <w:right w:val="none" w:sz="0" w:space="0" w:color="auto"/>
                  </w:divBdr>
                  <w:divsChild>
                    <w:div w:id="1910920583">
                      <w:marLeft w:val="0"/>
                      <w:marRight w:val="0"/>
                      <w:marTop w:val="0"/>
                      <w:marBottom w:val="0"/>
                      <w:divBdr>
                        <w:top w:val="none" w:sz="0" w:space="0" w:color="auto"/>
                        <w:left w:val="none" w:sz="0" w:space="0" w:color="auto"/>
                        <w:bottom w:val="none" w:sz="0" w:space="0" w:color="auto"/>
                        <w:right w:val="none" w:sz="0" w:space="0" w:color="auto"/>
                      </w:divBdr>
                    </w:div>
                  </w:divsChild>
                </w:div>
                <w:div w:id="824857123">
                  <w:marLeft w:val="0"/>
                  <w:marRight w:val="0"/>
                  <w:marTop w:val="0"/>
                  <w:marBottom w:val="0"/>
                  <w:divBdr>
                    <w:top w:val="none" w:sz="0" w:space="0" w:color="auto"/>
                    <w:left w:val="none" w:sz="0" w:space="0" w:color="auto"/>
                    <w:bottom w:val="none" w:sz="0" w:space="0" w:color="auto"/>
                    <w:right w:val="none" w:sz="0" w:space="0" w:color="auto"/>
                  </w:divBdr>
                  <w:divsChild>
                    <w:div w:id="384110995">
                      <w:marLeft w:val="0"/>
                      <w:marRight w:val="0"/>
                      <w:marTop w:val="0"/>
                      <w:marBottom w:val="0"/>
                      <w:divBdr>
                        <w:top w:val="none" w:sz="0" w:space="0" w:color="auto"/>
                        <w:left w:val="none" w:sz="0" w:space="0" w:color="auto"/>
                        <w:bottom w:val="none" w:sz="0" w:space="0" w:color="auto"/>
                        <w:right w:val="none" w:sz="0" w:space="0" w:color="auto"/>
                      </w:divBdr>
                    </w:div>
                  </w:divsChild>
                </w:div>
                <w:div w:id="833959175">
                  <w:marLeft w:val="0"/>
                  <w:marRight w:val="0"/>
                  <w:marTop w:val="0"/>
                  <w:marBottom w:val="0"/>
                  <w:divBdr>
                    <w:top w:val="none" w:sz="0" w:space="0" w:color="auto"/>
                    <w:left w:val="none" w:sz="0" w:space="0" w:color="auto"/>
                    <w:bottom w:val="none" w:sz="0" w:space="0" w:color="auto"/>
                    <w:right w:val="none" w:sz="0" w:space="0" w:color="auto"/>
                  </w:divBdr>
                  <w:divsChild>
                    <w:div w:id="1213273898">
                      <w:marLeft w:val="0"/>
                      <w:marRight w:val="0"/>
                      <w:marTop w:val="0"/>
                      <w:marBottom w:val="0"/>
                      <w:divBdr>
                        <w:top w:val="none" w:sz="0" w:space="0" w:color="auto"/>
                        <w:left w:val="none" w:sz="0" w:space="0" w:color="auto"/>
                        <w:bottom w:val="none" w:sz="0" w:space="0" w:color="auto"/>
                        <w:right w:val="none" w:sz="0" w:space="0" w:color="auto"/>
                      </w:divBdr>
                    </w:div>
                  </w:divsChild>
                </w:div>
                <w:div w:id="853036153">
                  <w:marLeft w:val="0"/>
                  <w:marRight w:val="0"/>
                  <w:marTop w:val="0"/>
                  <w:marBottom w:val="0"/>
                  <w:divBdr>
                    <w:top w:val="none" w:sz="0" w:space="0" w:color="auto"/>
                    <w:left w:val="none" w:sz="0" w:space="0" w:color="auto"/>
                    <w:bottom w:val="none" w:sz="0" w:space="0" w:color="auto"/>
                    <w:right w:val="none" w:sz="0" w:space="0" w:color="auto"/>
                  </w:divBdr>
                  <w:divsChild>
                    <w:div w:id="1398700779">
                      <w:marLeft w:val="0"/>
                      <w:marRight w:val="0"/>
                      <w:marTop w:val="0"/>
                      <w:marBottom w:val="0"/>
                      <w:divBdr>
                        <w:top w:val="none" w:sz="0" w:space="0" w:color="auto"/>
                        <w:left w:val="none" w:sz="0" w:space="0" w:color="auto"/>
                        <w:bottom w:val="none" w:sz="0" w:space="0" w:color="auto"/>
                        <w:right w:val="none" w:sz="0" w:space="0" w:color="auto"/>
                      </w:divBdr>
                    </w:div>
                  </w:divsChild>
                </w:div>
                <w:div w:id="871117972">
                  <w:marLeft w:val="0"/>
                  <w:marRight w:val="0"/>
                  <w:marTop w:val="0"/>
                  <w:marBottom w:val="0"/>
                  <w:divBdr>
                    <w:top w:val="none" w:sz="0" w:space="0" w:color="auto"/>
                    <w:left w:val="none" w:sz="0" w:space="0" w:color="auto"/>
                    <w:bottom w:val="none" w:sz="0" w:space="0" w:color="auto"/>
                    <w:right w:val="none" w:sz="0" w:space="0" w:color="auto"/>
                  </w:divBdr>
                  <w:divsChild>
                    <w:div w:id="1440837644">
                      <w:marLeft w:val="0"/>
                      <w:marRight w:val="0"/>
                      <w:marTop w:val="0"/>
                      <w:marBottom w:val="0"/>
                      <w:divBdr>
                        <w:top w:val="none" w:sz="0" w:space="0" w:color="auto"/>
                        <w:left w:val="none" w:sz="0" w:space="0" w:color="auto"/>
                        <w:bottom w:val="none" w:sz="0" w:space="0" w:color="auto"/>
                        <w:right w:val="none" w:sz="0" w:space="0" w:color="auto"/>
                      </w:divBdr>
                    </w:div>
                  </w:divsChild>
                </w:div>
                <w:div w:id="877087781">
                  <w:marLeft w:val="0"/>
                  <w:marRight w:val="0"/>
                  <w:marTop w:val="0"/>
                  <w:marBottom w:val="0"/>
                  <w:divBdr>
                    <w:top w:val="none" w:sz="0" w:space="0" w:color="auto"/>
                    <w:left w:val="none" w:sz="0" w:space="0" w:color="auto"/>
                    <w:bottom w:val="none" w:sz="0" w:space="0" w:color="auto"/>
                    <w:right w:val="none" w:sz="0" w:space="0" w:color="auto"/>
                  </w:divBdr>
                  <w:divsChild>
                    <w:div w:id="1456828815">
                      <w:marLeft w:val="0"/>
                      <w:marRight w:val="0"/>
                      <w:marTop w:val="0"/>
                      <w:marBottom w:val="0"/>
                      <w:divBdr>
                        <w:top w:val="none" w:sz="0" w:space="0" w:color="auto"/>
                        <w:left w:val="none" w:sz="0" w:space="0" w:color="auto"/>
                        <w:bottom w:val="none" w:sz="0" w:space="0" w:color="auto"/>
                        <w:right w:val="none" w:sz="0" w:space="0" w:color="auto"/>
                      </w:divBdr>
                    </w:div>
                  </w:divsChild>
                </w:div>
                <w:div w:id="905919993">
                  <w:marLeft w:val="0"/>
                  <w:marRight w:val="0"/>
                  <w:marTop w:val="0"/>
                  <w:marBottom w:val="0"/>
                  <w:divBdr>
                    <w:top w:val="none" w:sz="0" w:space="0" w:color="auto"/>
                    <w:left w:val="none" w:sz="0" w:space="0" w:color="auto"/>
                    <w:bottom w:val="none" w:sz="0" w:space="0" w:color="auto"/>
                    <w:right w:val="none" w:sz="0" w:space="0" w:color="auto"/>
                  </w:divBdr>
                  <w:divsChild>
                    <w:div w:id="975181270">
                      <w:marLeft w:val="0"/>
                      <w:marRight w:val="0"/>
                      <w:marTop w:val="0"/>
                      <w:marBottom w:val="0"/>
                      <w:divBdr>
                        <w:top w:val="none" w:sz="0" w:space="0" w:color="auto"/>
                        <w:left w:val="none" w:sz="0" w:space="0" w:color="auto"/>
                        <w:bottom w:val="none" w:sz="0" w:space="0" w:color="auto"/>
                        <w:right w:val="none" w:sz="0" w:space="0" w:color="auto"/>
                      </w:divBdr>
                    </w:div>
                  </w:divsChild>
                </w:div>
                <w:div w:id="910389572">
                  <w:marLeft w:val="0"/>
                  <w:marRight w:val="0"/>
                  <w:marTop w:val="0"/>
                  <w:marBottom w:val="0"/>
                  <w:divBdr>
                    <w:top w:val="none" w:sz="0" w:space="0" w:color="auto"/>
                    <w:left w:val="none" w:sz="0" w:space="0" w:color="auto"/>
                    <w:bottom w:val="none" w:sz="0" w:space="0" w:color="auto"/>
                    <w:right w:val="none" w:sz="0" w:space="0" w:color="auto"/>
                  </w:divBdr>
                  <w:divsChild>
                    <w:div w:id="1499924835">
                      <w:marLeft w:val="0"/>
                      <w:marRight w:val="0"/>
                      <w:marTop w:val="0"/>
                      <w:marBottom w:val="0"/>
                      <w:divBdr>
                        <w:top w:val="none" w:sz="0" w:space="0" w:color="auto"/>
                        <w:left w:val="none" w:sz="0" w:space="0" w:color="auto"/>
                        <w:bottom w:val="none" w:sz="0" w:space="0" w:color="auto"/>
                        <w:right w:val="none" w:sz="0" w:space="0" w:color="auto"/>
                      </w:divBdr>
                    </w:div>
                  </w:divsChild>
                </w:div>
                <w:div w:id="930167576">
                  <w:marLeft w:val="0"/>
                  <w:marRight w:val="0"/>
                  <w:marTop w:val="0"/>
                  <w:marBottom w:val="0"/>
                  <w:divBdr>
                    <w:top w:val="none" w:sz="0" w:space="0" w:color="auto"/>
                    <w:left w:val="none" w:sz="0" w:space="0" w:color="auto"/>
                    <w:bottom w:val="none" w:sz="0" w:space="0" w:color="auto"/>
                    <w:right w:val="none" w:sz="0" w:space="0" w:color="auto"/>
                  </w:divBdr>
                  <w:divsChild>
                    <w:div w:id="705834726">
                      <w:marLeft w:val="0"/>
                      <w:marRight w:val="0"/>
                      <w:marTop w:val="0"/>
                      <w:marBottom w:val="0"/>
                      <w:divBdr>
                        <w:top w:val="none" w:sz="0" w:space="0" w:color="auto"/>
                        <w:left w:val="none" w:sz="0" w:space="0" w:color="auto"/>
                        <w:bottom w:val="none" w:sz="0" w:space="0" w:color="auto"/>
                        <w:right w:val="none" w:sz="0" w:space="0" w:color="auto"/>
                      </w:divBdr>
                    </w:div>
                  </w:divsChild>
                </w:div>
                <w:div w:id="972948633">
                  <w:marLeft w:val="0"/>
                  <w:marRight w:val="0"/>
                  <w:marTop w:val="0"/>
                  <w:marBottom w:val="0"/>
                  <w:divBdr>
                    <w:top w:val="none" w:sz="0" w:space="0" w:color="auto"/>
                    <w:left w:val="none" w:sz="0" w:space="0" w:color="auto"/>
                    <w:bottom w:val="none" w:sz="0" w:space="0" w:color="auto"/>
                    <w:right w:val="none" w:sz="0" w:space="0" w:color="auto"/>
                  </w:divBdr>
                  <w:divsChild>
                    <w:div w:id="271209629">
                      <w:marLeft w:val="0"/>
                      <w:marRight w:val="0"/>
                      <w:marTop w:val="0"/>
                      <w:marBottom w:val="0"/>
                      <w:divBdr>
                        <w:top w:val="none" w:sz="0" w:space="0" w:color="auto"/>
                        <w:left w:val="none" w:sz="0" w:space="0" w:color="auto"/>
                        <w:bottom w:val="none" w:sz="0" w:space="0" w:color="auto"/>
                        <w:right w:val="none" w:sz="0" w:space="0" w:color="auto"/>
                      </w:divBdr>
                    </w:div>
                  </w:divsChild>
                </w:div>
                <w:div w:id="984049257">
                  <w:marLeft w:val="0"/>
                  <w:marRight w:val="0"/>
                  <w:marTop w:val="0"/>
                  <w:marBottom w:val="0"/>
                  <w:divBdr>
                    <w:top w:val="none" w:sz="0" w:space="0" w:color="auto"/>
                    <w:left w:val="none" w:sz="0" w:space="0" w:color="auto"/>
                    <w:bottom w:val="none" w:sz="0" w:space="0" w:color="auto"/>
                    <w:right w:val="none" w:sz="0" w:space="0" w:color="auto"/>
                  </w:divBdr>
                  <w:divsChild>
                    <w:div w:id="1600914410">
                      <w:marLeft w:val="0"/>
                      <w:marRight w:val="0"/>
                      <w:marTop w:val="0"/>
                      <w:marBottom w:val="0"/>
                      <w:divBdr>
                        <w:top w:val="none" w:sz="0" w:space="0" w:color="auto"/>
                        <w:left w:val="none" w:sz="0" w:space="0" w:color="auto"/>
                        <w:bottom w:val="none" w:sz="0" w:space="0" w:color="auto"/>
                        <w:right w:val="none" w:sz="0" w:space="0" w:color="auto"/>
                      </w:divBdr>
                    </w:div>
                  </w:divsChild>
                </w:div>
                <w:div w:id="1029723980">
                  <w:marLeft w:val="0"/>
                  <w:marRight w:val="0"/>
                  <w:marTop w:val="0"/>
                  <w:marBottom w:val="0"/>
                  <w:divBdr>
                    <w:top w:val="none" w:sz="0" w:space="0" w:color="auto"/>
                    <w:left w:val="none" w:sz="0" w:space="0" w:color="auto"/>
                    <w:bottom w:val="none" w:sz="0" w:space="0" w:color="auto"/>
                    <w:right w:val="none" w:sz="0" w:space="0" w:color="auto"/>
                  </w:divBdr>
                  <w:divsChild>
                    <w:div w:id="832068906">
                      <w:marLeft w:val="0"/>
                      <w:marRight w:val="0"/>
                      <w:marTop w:val="0"/>
                      <w:marBottom w:val="0"/>
                      <w:divBdr>
                        <w:top w:val="none" w:sz="0" w:space="0" w:color="auto"/>
                        <w:left w:val="none" w:sz="0" w:space="0" w:color="auto"/>
                        <w:bottom w:val="none" w:sz="0" w:space="0" w:color="auto"/>
                        <w:right w:val="none" w:sz="0" w:space="0" w:color="auto"/>
                      </w:divBdr>
                    </w:div>
                  </w:divsChild>
                </w:div>
                <w:div w:id="1037043031">
                  <w:marLeft w:val="0"/>
                  <w:marRight w:val="0"/>
                  <w:marTop w:val="0"/>
                  <w:marBottom w:val="0"/>
                  <w:divBdr>
                    <w:top w:val="none" w:sz="0" w:space="0" w:color="auto"/>
                    <w:left w:val="none" w:sz="0" w:space="0" w:color="auto"/>
                    <w:bottom w:val="none" w:sz="0" w:space="0" w:color="auto"/>
                    <w:right w:val="none" w:sz="0" w:space="0" w:color="auto"/>
                  </w:divBdr>
                  <w:divsChild>
                    <w:div w:id="394889">
                      <w:marLeft w:val="0"/>
                      <w:marRight w:val="0"/>
                      <w:marTop w:val="0"/>
                      <w:marBottom w:val="0"/>
                      <w:divBdr>
                        <w:top w:val="none" w:sz="0" w:space="0" w:color="auto"/>
                        <w:left w:val="none" w:sz="0" w:space="0" w:color="auto"/>
                        <w:bottom w:val="none" w:sz="0" w:space="0" w:color="auto"/>
                        <w:right w:val="none" w:sz="0" w:space="0" w:color="auto"/>
                      </w:divBdr>
                    </w:div>
                  </w:divsChild>
                </w:div>
                <w:div w:id="1048140916">
                  <w:marLeft w:val="0"/>
                  <w:marRight w:val="0"/>
                  <w:marTop w:val="0"/>
                  <w:marBottom w:val="0"/>
                  <w:divBdr>
                    <w:top w:val="none" w:sz="0" w:space="0" w:color="auto"/>
                    <w:left w:val="none" w:sz="0" w:space="0" w:color="auto"/>
                    <w:bottom w:val="none" w:sz="0" w:space="0" w:color="auto"/>
                    <w:right w:val="none" w:sz="0" w:space="0" w:color="auto"/>
                  </w:divBdr>
                  <w:divsChild>
                    <w:div w:id="512499032">
                      <w:marLeft w:val="0"/>
                      <w:marRight w:val="0"/>
                      <w:marTop w:val="0"/>
                      <w:marBottom w:val="0"/>
                      <w:divBdr>
                        <w:top w:val="none" w:sz="0" w:space="0" w:color="auto"/>
                        <w:left w:val="none" w:sz="0" w:space="0" w:color="auto"/>
                        <w:bottom w:val="none" w:sz="0" w:space="0" w:color="auto"/>
                        <w:right w:val="none" w:sz="0" w:space="0" w:color="auto"/>
                      </w:divBdr>
                    </w:div>
                  </w:divsChild>
                </w:div>
                <w:div w:id="1083843875">
                  <w:marLeft w:val="0"/>
                  <w:marRight w:val="0"/>
                  <w:marTop w:val="0"/>
                  <w:marBottom w:val="0"/>
                  <w:divBdr>
                    <w:top w:val="none" w:sz="0" w:space="0" w:color="auto"/>
                    <w:left w:val="none" w:sz="0" w:space="0" w:color="auto"/>
                    <w:bottom w:val="none" w:sz="0" w:space="0" w:color="auto"/>
                    <w:right w:val="none" w:sz="0" w:space="0" w:color="auto"/>
                  </w:divBdr>
                  <w:divsChild>
                    <w:div w:id="1407605184">
                      <w:marLeft w:val="0"/>
                      <w:marRight w:val="0"/>
                      <w:marTop w:val="0"/>
                      <w:marBottom w:val="0"/>
                      <w:divBdr>
                        <w:top w:val="none" w:sz="0" w:space="0" w:color="auto"/>
                        <w:left w:val="none" w:sz="0" w:space="0" w:color="auto"/>
                        <w:bottom w:val="none" w:sz="0" w:space="0" w:color="auto"/>
                        <w:right w:val="none" w:sz="0" w:space="0" w:color="auto"/>
                      </w:divBdr>
                    </w:div>
                  </w:divsChild>
                </w:div>
                <w:div w:id="1096445417">
                  <w:marLeft w:val="0"/>
                  <w:marRight w:val="0"/>
                  <w:marTop w:val="0"/>
                  <w:marBottom w:val="0"/>
                  <w:divBdr>
                    <w:top w:val="none" w:sz="0" w:space="0" w:color="auto"/>
                    <w:left w:val="none" w:sz="0" w:space="0" w:color="auto"/>
                    <w:bottom w:val="none" w:sz="0" w:space="0" w:color="auto"/>
                    <w:right w:val="none" w:sz="0" w:space="0" w:color="auto"/>
                  </w:divBdr>
                  <w:divsChild>
                    <w:div w:id="1031997712">
                      <w:marLeft w:val="0"/>
                      <w:marRight w:val="0"/>
                      <w:marTop w:val="0"/>
                      <w:marBottom w:val="0"/>
                      <w:divBdr>
                        <w:top w:val="none" w:sz="0" w:space="0" w:color="auto"/>
                        <w:left w:val="none" w:sz="0" w:space="0" w:color="auto"/>
                        <w:bottom w:val="none" w:sz="0" w:space="0" w:color="auto"/>
                        <w:right w:val="none" w:sz="0" w:space="0" w:color="auto"/>
                      </w:divBdr>
                    </w:div>
                  </w:divsChild>
                </w:div>
                <w:div w:id="1097020538">
                  <w:marLeft w:val="0"/>
                  <w:marRight w:val="0"/>
                  <w:marTop w:val="0"/>
                  <w:marBottom w:val="0"/>
                  <w:divBdr>
                    <w:top w:val="none" w:sz="0" w:space="0" w:color="auto"/>
                    <w:left w:val="none" w:sz="0" w:space="0" w:color="auto"/>
                    <w:bottom w:val="none" w:sz="0" w:space="0" w:color="auto"/>
                    <w:right w:val="none" w:sz="0" w:space="0" w:color="auto"/>
                  </w:divBdr>
                  <w:divsChild>
                    <w:div w:id="1644457373">
                      <w:marLeft w:val="0"/>
                      <w:marRight w:val="0"/>
                      <w:marTop w:val="0"/>
                      <w:marBottom w:val="0"/>
                      <w:divBdr>
                        <w:top w:val="none" w:sz="0" w:space="0" w:color="auto"/>
                        <w:left w:val="none" w:sz="0" w:space="0" w:color="auto"/>
                        <w:bottom w:val="none" w:sz="0" w:space="0" w:color="auto"/>
                        <w:right w:val="none" w:sz="0" w:space="0" w:color="auto"/>
                      </w:divBdr>
                    </w:div>
                  </w:divsChild>
                </w:div>
                <w:div w:id="1132943730">
                  <w:marLeft w:val="0"/>
                  <w:marRight w:val="0"/>
                  <w:marTop w:val="0"/>
                  <w:marBottom w:val="0"/>
                  <w:divBdr>
                    <w:top w:val="none" w:sz="0" w:space="0" w:color="auto"/>
                    <w:left w:val="none" w:sz="0" w:space="0" w:color="auto"/>
                    <w:bottom w:val="none" w:sz="0" w:space="0" w:color="auto"/>
                    <w:right w:val="none" w:sz="0" w:space="0" w:color="auto"/>
                  </w:divBdr>
                  <w:divsChild>
                    <w:div w:id="542593805">
                      <w:marLeft w:val="0"/>
                      <w:marRight w:val="0"/>
                      <w:marTop w:val="0"/>
                      <w:marBottom w:val="0"/>
                      <w:divBdr>
                        <w:top w:val="none" w:sz="0" w:space="0" w:color="auto"/>
                        <w:left w:val="none" w:sz="0" w:space="0" w:color="auto"/>
                        <w:bottom w:val="none" w:sz="0" w:space="0" w:color="auto"/>
                        <w:right w:val="none" w:sz="0" w:space="0" w:color="auto"/>
                      </w:divBdr>
                    </w:div>
                  </w:divsChild>
                </w:div>
                <w:div w:id="1150444223">
                  <w:marLeft w:val="0"/>
                  <w:marRight w:val="0"/>
                  <w:marTop w:val="0"/>
                  <w:marBottom w:val="0"/>
                  <w:divBdr>
                    <w:top w:val="none" w:sz="0" w:space="0" w:color="auto"/>
                    <w:left w:val="none" w:sz="0" w:space="0" w:color="auto"/>
                    <w:bottom w:val="none" w:sz="0" w:space="0" w:color="auto"/>
                    <w:right w:val="none" w:sz="0" w:space="0" w:color="auto"/>
                  </w:divBdr>
                  <w:divsChild>
                    <w:div w:id="902566935">
                      <w:marLeft w:val="0"/>
                      <w:marRight w:val="0"/>
                      <w:marTop w:val="0"/>
                      <w:marBottom w:val="0"/>
                      <w:divBdr>
                        <w:top w:val="none" w:sz="0" w:space="0" w:color="auto"/>
                        <w:left w:val="none" w:sz="0" w:space="0" w:color="auto"/>
                        <w:bottom w:val="none" w:sz="0" w:space="0" w:color="auto"/>
                        <w:right w:val="none" w:sz="0" w:space="0" w:color="auto"/>
                      </w:divBdr>
                    </w:div>
                  </w:divsChild>
                </w:div>
                <w:div w:id="1155103211">
                  <w:marLeft w:val="0"/>
                  <w:marRight w:val="0"/>
                  <w:marTop w:val="0"/>
                  <w:marBottom w:val="0"/>
                  <w:divBdr>
                    <w:top w:val="none" w:sz="0" w:space="0" w:color="auto"/>
                    <w:left w:val="none" w:sz="0" w:space="0" w:color="auto"/>
                    <w:bottom w:val="none" w:sz="0" w:space="0" w:color="auto"/>
                    <w:right w:val="none" w:sz="0" w:space="0" w:color="auto"/>
                  </w:divBdr>
                  <w:divsChild>
                    <w:div w:id="1654136219">
                      <w:marLeft w:val="0"/>
                      <w:marRight w:val="0"/>
                      <w:marTop w:val="0"/>
                      <w:marBottom w:val="0"/>
                      <w:divBdr>
                        <w:top w:val="none" w:sz="0" w:space="0" w:color="auto"/>
                        <w:left w:val="none" w:sz="0" w:space="0" w:color="auto"/>
                        <w:bottom w:val="none" w:sz="0" w:space="0" w:color="auto"/>
                        <w:right w:val="none" w:sz="0" w:space="0" w:color="auto"/>
                      </w:divBdr>
                    </w:div>
                  </w:divsChild>
                </w:div>
                <w:div w:id="1163740139">
                  <w:marLeft w:val="0"/>
                  <w:marRight w:val="0"/>
                  <w:marTop w:val="0"/>
                  <w:marBottom w:val="0"/>
                  <w:divBdr>
                    <w:top w:val="none" w:sz="0" w:space="0" w:color="auto"/>
                    <w:left w:val="none" w:sz="0" w:space="0" w:color="auto"/>
                    <w:bottom w:val="none" w:sz="0" w:space="0" w:color="auto"/>
                    <w:right w:val="none" w:sz="0" w:space="0" w:color="auto"/>
                  </w:divBdr>
                  <w:divsChild>
                    <w:div w:id="264533886">
                      <w:marLeft w:val="0"/>
                      <w:marRight w:val="0"/>
                      <w:marTop w:val="0"/>
                      <w:marBottom w:val="0"/>
                      <w:divBdr>
                        <w:top w:val="none" w:sz="0" w:space="0" w:color="auto"/>
                        <w:left w:val="none" w:sz="0" w:space="0" w:color="auto"/>
                        <w:bottom w:val="none" w:sz="0" w:space="0" w:color="auto"/>
                        <w:right w:val="none" w:sz="0" w:space="0" w:color="auto"/>
                      </w:divBdr>
                    </w:div>
                  </w:divsChild>
                </w:div>
                <w:div w:id="1179658141">
                  <w:marLeft w:val="0"/>
                  <w:marRight w:val="0"/>
                  <w:marTop w:val="0"/>
                  <w:marBottom w:val="0"/>
                  <w:divBdr>
                    <w:top w:val="none" w:sz="0" w:space="0" w:color="auto"/>
                    <w:left w:val="none" w:sz="0" w:space="0" w:color="auto"/>
                    <w:bottom w:val="none" w:sz="0" w:space="0" w:color="auto"/>
                    <w:right w:val="none" w:sz="0" w:space="0" w:color="auto"/>
                  </w:divBdr>
                  <w:divsChild>
                    <w:div w:id="2057313994">
                      <w:marLeft w:val="0"/>
                      <w:marRight w:val="0"/>
                      <w:marTop w:val="0"/>
                      <w:marBottom w:val="0"/>
                      <w:divBdr>
                        <w:top w:val="none" w:sz="0" w:space="0" w:color="auto"/>
                        <w:left w:val="none" w:sz="0" w:space="0" w:color="auto"/>
                        <w:bottom w:val="none" w:sz="0" w:space="0" w:color="auto"/>
                        <w:right w:val="none" w:sz="0" w:space="0" w:color="auto"/>
                      </w:divBdr>
                    </w:div>
                  </w:divsChild>
                </w:div>
                <w:div w:id="1187062764">
                  <w:marLeft w:val="0"/>
                  <w:marRight w:val="0"/>
                  <w:marTop w:val="0"/>
                  <w:marBottom w:val="0"/>
                  <w:divBdr>
                    <w:top w:val="none" w:sz="0" w:space="0" w:color="auto"/>
                    <w:left w:val="none" w:sz="0" w:space="0" w:color="auto"/>
                    <w:bottom w:val="none" w:sz="0" w:space="0" w:color="auto"/>
                    <w:right w:val="none" w:sz="0" w:space="0" w:color="auto"/>
                  </w:divBdr>
                  <w:divsChild>
                    <w:div w:id="1863855639">
                      <w:marLeft w:val="0"/>
                      <w:marRight w:val="0"/>
                      <w:marTop w:val="0"/>
                      <w:marBottom w:val="0"/>
                      <w:divBdr>
                        <w:top w:val="none" w:sz="0" w:space="0" w:color="auto"/>
                        <w:left w:val="none" w:sz="0" w:space="0" w:color="auto"/>
                        <w:bottom w:val="none" w:sz="0" w:space="0" w:color="auto"/>
                        <w:right w:val="none" w:sz="0" w:space="0" w:color="auto"/>
                      </w:divBdr>
                    </w:div>
                  </w:divsChild>
                </w:div>
                <w:div w:id="1216355804">
                  <w:marLeft w:val="0"/>
                  <w:marRight w:val="0"/>
                  <w:marTop w:val="0"/>
                  <w:marBottom w:val="0"/>
                  <w:divBdr>
                    <w:top w:val="none" w:sz="0" w:space="0" w:color="auto"/>
                    <w:left w:val="none" w:sz="0" w:space="0" w:color="auto"/>
                    <w:bottom w:val="none" w:sz="0" w:space="0" w:color="auto"/>
                    <w:right w:val="none" w:sz="0" w:space="0" w:color="auto"/>
                  </w:divBdr>
                  <w:divsChild>
                    <w:div w:id="1073888626">
                      <w:marLeft w:val="0"/>
                      <w:marRight w:val="0"/>
                      <w:marTop w:val="0"/>
                      <w:marBottom w:val="0"/>
                      <w:divBdr>
                        <w:top w:val="none" w:sz="0" w:space="0" w:color="auto"/>
                        <w:left w:val="none" w:sz="0" w:space="0" w:color="auto"/>
                        <w:bottom w:val="none" w:sz="0" w:space="0" w:color="auto"/>
                        <w:right w:val="none" w:sz="0" w:space="0" w:color="auto"/>
                      </w:divBdr>
                    </w:div>
                  </w:divsChild>
                </w:div>
                <w:div w:id="1223055793">
                  <w:marLeft w:val="0"/>
                  <w:marRight w:val="0"/>
                  <w:marTop w:val="0"/>
                  <w:marBottom w:val="0"/>
                  <w:divBdr>
                    <w:top w:val="none" w:sz="0" w:space="0" w:color="auto"/>
                    <w:left w:val="none" w:sz="0" w:space="0" w:color="auto"/>
                    <w:bottom w:val="none" w:sz="0" w:space="0" w:color="auto"/>
                    <w:right w:val="none" w:sz="0" w:space="0" w:color="auto"/>
                  </w:divBdr>
                  <w:divsChild>
                    <w:div w:id="1338272494">
                      <w:marLeft w:val="0"/>
                      <w:marRight w:val="0"/>
                      <w:marTop w:val="0"/>
                      <w:marBottom w:val="0"/>
                      <w:divBdr>
                        <w:top w:val="none" w:sz="0" w:space="0" w:color="auto"/>
                        <w:left w:val="none" w:sz="0" w:space="0" w:color="auto"/>
                        <w:bottom w:val="none" w:sz="0" w:space="0" w:color="auto"/>
                        <w:right w:val="none" w:sz="0" w:space="0" w:color="auto"/>
                      </w:divBdr>
                    </w:div>
                  </w:divsChild>
                </w:div>
                <w:div w:id="1250886227">
                  <w:marLeft w:val="0"/>
                  <w:marRight w:val="0"/>
                  <w:marTop w:val="0"/>
                  <w:marBottom w:val="0"/>
                  <w:divBdr>
                    <w:top w:val="none" w:sz="0" w:space="0" w:color="auto"/>
                    <w:left w:val="none" w:sz="0" w:space="0" w:color="auto"/>
                    <w:bottom w:val="none" w:sz="0" w:space="0" w:color="auto"/>
                    <w:right w:val="none" w:sz="0" w:space="0" w:color="auto"/>
                  </w:divBdr>
                  <w:divsChild>
                    <w:div w:id="508833150">
                      <w:marLeft w:val="0"/>
                      <w:marRight w:val="0"/>
                      <w:marTop w:val="0"/>
                      <w:marBottom w:val="0"/>
                      <w:divBdr>
                        <w:top w:val="none" w:sz="0" w:space="0" w:color="auto"/>
                        <w:left w:val="none" w:sz="0" w:space="0" w:color="auto"/>
                        <w:bottom w:val="none" w:sz="0" w:space="0" w:color="auto"/>
                        <w:right w:val="none" w:sz="0" w:space="0" w:color="auto"/>
                      </w:divBdr>
                    </w:div>
                  </w:divsChild>
                </w:div>
                <w:div w:id="1255894468">
                  <w:marLeft w:val="0"/>
                  <w:marRight w:val="0"/>
                  <w:marTop w:val="0"/>
                  <w:marBottom w:val="0"/>
                  <w:divBdr>
                    <w:top w:val="none" w:sz="0" w:space="0" w:color="auto"/>
                    <w:left w:val="none" w:sz="0" w:space="0" w:color="auto"/>
                    <w:bottom w:val="none" w:sz="0" w:space="0" w:color="auto"/>
                    <w:right w:val="none" w:sz="0" w:space="0" w:color="auto"/>
                  </w:divBdr>
                  <w:divsChild>
                    <w:div w:id="1304386378">
                      <w:marLeft w:val="0"/>
                      <w:marRight w:val="0"/>
                      <w:marTop w:val="0"/>
                      <w:marBottom w:val="0"/>
                      <w:divBdr>
                        <w:top w:val="none" w:sz="0" w:space="0" w:color="auto"/>
                        <w:left w:val="none" w:sz="0" w:space="0" w:color="auto"/>
                        <w:bottom w:val="none" w:sz="0" w:space="0" w:color="auto"/>
                        <w:right w:val="none" w:sz="0" w:space="0" w:color="auto"/>
                      </w:divBdr>
                    </w:div>
                  </w:divsChild>
                </w:div>
                <w:div w:id="1284456165">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1324351656">
                  <w:marLeft w:val="0"/>
                  <w:marRight w:val="0"/>
                  <w:marTop w:val="0"/>
                  <w:marBottom w:val="0"/>
                  <w:divBdr>
                    <w:top w:val="none" w:sz="0" w:space="0" w:color="auto"/>
                    <w:left w:val="none" w:sz="0" w:space="0" w:color="auto"/>
                    <w:bottom w:val="none" w:sz="0" w:space="0" w:color="auto"/>
                    <w:right w:val="none" w:sz="0" w:space="0" w:color="auto"/>
                  </w:divBdr>
                  <w:divsChild>
                    <w:div w:id="73942400">
                      <w:marLeft w:val="0"/>
                      <w:marRight w:val="0"/>
                      <w:marTop w:val="0"/>
                      <w:marBottom w:val="0"/>
                      <w:divBdr>
                        <w:top w:val="none" w:sz="0" w:space="0" w:color="auto"/>
                        <w:left w:val="none" w:sz="0" w:space="0" w:color="auto"/>
                        <w:bottom w:val="none" w:sz="0" w:space="0" w:color="auto"/>
                        <w:right w:val="none" w:sz="0" w:space="0" w:color="auto"/>
                      </w:divBdr>
                    </w:div>
                  </w:divsChild>
                </w:div>
                <w:div w:id="1348411735">
                  <w:marLeft w:val="0"/>
                  <w:marRight w:val="0"/>
                  <w:marTop w:val="0"/>
                  <w:marBottom w:val="0"/>
                  <w:divBdr>
                    <w:top w:val="none" w:sz="0" w:space="0" w:color="auto"/>
                    <w:left w:val="none" w:sz="0" w:space="0" w:color="auto"/>
                    <w:bottom w:val="none" w:sz="0" w:space="0" w:color="auto"/>
                    <w:right w:val="none" w:sz="0" w:space="0" w:color="auto"/>
                  </w:divBdr>
                  <w:divsChild>
                    <w:div w:id="222839304">
                      <w:marLeft w:val="0"/>
                      <w:marRight w:val="0"/>
                      <w:marTop w:val="0"/>
                      <w:marBottom w:val="0"/>
                      <w:divBdr>
                        <w:top w:val="none" w:sz="0" w:space="0" w:color="auto"/>
                        <w:left w:val="none" w:sz="0" w:space="0" w:color="auto"/>
                        <w:bottom w:val="none" w:sz="0" w:space="0" w:color="auto"/>
                        <w:right w:val="none" w:sz="0" w:space="0" w:color="auto"/>
                      </w:divBdr>
                    </w:div>
                  </w:divsChild>
                </w:div>
                <w:div w:id="1375349240">
                  <w:marLeft w:val="0"/>
                  <w:marRight w:val="0"/>
                  <w:marTop w:val="0"/>
                  <w:marBottom w:val="0"/>
                  <w:divBdr>
                    <w:top w:val="none" w:sz="0" w:space="0" w:color="auto"/>
                    <w:left w:val="none" w:sz="0" w:space="0" w:color="auto"/>
                    <w:bottom w:val="none" w:sz="0" w:space="0" w:color="auto"/>
                    <w:right w:val="none" w:sz="0" w:space="0" w:color="auto"/>
                  </w:divBdr>
                  <w:divsChild>
                    <w:div w:id="716591148">
                      <w:marLeft w:val="0"/>
                      <w:marRight w:val="0"/>
                      <w:marTop w:val="0"/>
                      <w:marBottom w:val="0"/>
                      <w:divBdr>
                        <w:top w:val="none" w:sz="0" w:space="0" w:color="auto"/>
                        <w:left w:val="none" w:sz="0" w:space="0" w:color="auto"/>
                        <w:bottom w:val="none" w:sz="0" w:space="0" w:color="auto"/>
                        <w:right w:val="none" w:sz="0" w:space="0" w:color="auto"/>
                      </w:divBdr>
                    </w:div>
                  </w:divsChild>
                </w:div>
                <w:div w:id="1411347287">
                  <w:marLeft w:val="0"/>
                  <w:marRight w:val="0"/>
                  <w:marTop w:val="0"/>
                  <w:marBottom w:val="0"/>
                  <w:divBdr>
                    <w:top w:val="none" w:sz="0" w:space="0" w:color="auto"/>
                    <w:left w:val="none" w:sz="0" w:space="0" w:color="auto"/>
                    <w:bottom w:val="none" w:sz="0" w:space="0" w:color="auto"/>
                    <w:right w:val="none" w:sz="0" w:space="0" w:color="auto"/>
                  </w:divBdr>
                  <w:divsChild>
                    <w:div w:id="120196089">
                      <w:marLeft w:val="0"/>
                      <w:marRight w:val="0"/>
                      <w:marTop w:val="0"/>
                      <w:marBottom w:val="0"/>
                      <w:divBdr>
                        <w:top w:val="none" w:sz="0" w:space="0" w:color="auto"/>
                        <w:left w:val="none" w:sz="0" w:space="0" w:color="auto"/>
                        <w:bottom w:val="none" w:sz="0" w:space="0" w:color="auto"/>
                        <w:right w:val="none" w:sz="0" w:space="0" w:color="auto"/>
                      </w:divBdr>
                    </w:div>
                  </w:divsChild>
                </w:div>
                <w:div w:id="1418483786">
                  <w:marLeft w:val="0"/>
                  <w:marRight w:val="0"/>
                  <w:marTop w:val="0"/>
                  <w:marBottom w:val="0"/>
                  <w:divBdr>
                    <w:top w:val="none" w:sz="0" w:space="0" w:color="auto"/>
                    <w:left w:val="none" w:sz="0" w:space="0" w:color="auto"/>
                    <w:bottom w:val="none" w:sz="0" w:space="0" w:color="auto"/>
                    <w:right w:val="none" w:sz="0" w:space="0" w:color="auto"/>
                  </w:divBdr>
                  <w:divsChild>
                    <w:div w:id="1785230096">
                      <w:marLeft w:val="0"/>
                      <w:marRight w:val="0"/>
                      <w:marTop w:val="0"/>
                      <w:marBottom w:val="0"/>
                      <w:divBdr>
                        <w:top w:val="none" w:sz="0" w:space="0" w:color="auto"/>
                        <w:left w:val="none" w:sz="0" w:space="0" w:color="auto"/>
                        <w:bottom w:val="none" w:sz="0" w:space="0" w:color="auto"/>
                        <w:right w:val="none" w:sz="0" w:space="0" w:color="auto"/>
                      </w:divBdr>
                    </w:div>
                  </w:divsChild>
                </w:div>
                <w:div w:id="1543399431">
                  <w:marLeft w:val="0"/>
                  <w:marRight w:val="0"/>
                  <w:marTop w:val="0"/>
                  <w:marBottom w:val="0"/>
                  <w:divBdr>
                    <w:top w:val="none" w:sz="0" w:space="0" w:color="auto"/>
                    <w:left w:val="none" w:sz="0" w:space="0" w:color="auto"/>
                    <w:bottom w:val="none" w:sz="0" w:space="0" w:color="auto"/>
                    <w:right w:val="none" w:sz="0" w:space="0" w:color="auto"/>
                  </w:divBdr>
                  <w:divsChild>
                    <w:div w:id="1023166742">
                      <w:marLeft w:val="0"/>
                      <w:marRight w:val="0"/>
                      <w:marTop w:val="0"/>
                      <w:marBottom w:val="0"/>
                      <w:divBdr>
                        <w:top w:val="none" w:sz="0" w:space="0" w:color="auto"/>
                        <w:left w:val="none" w:sz="0" w:space="0" w:color="auto"/>
                        <w:bottom w:val="none" w:sz="0" w:space="0" w:color="auto"/>
                        <w:right w:val="none" w:sz="0" w:space="0" w:color="auto"/>
                      </w:divBdr>
                    </w:div>
                  </w:divsChild>
                </w:div>
                <w:div w:id="1566454680">
                  <w:marLeft w:val="0"/>
                  <w:marRight w:val="0"/>
                  <w:marTop w:val="0"/>
                  <w:marBottom w:val="0"/>
                  <w:divBdr>
                    <w:top w:val="none" w:sz="0" w:space="0" w:color="auto"/>
                    <w:left w:val="none" w:sz="0" w:space="0" w:color="auto"/>
                    <w:bottom w:val="none" w:sz="0" w:space="0" w:color="auto"/>
                    <w:right w:val="none" w:sz="0" w:space="0" w:color="auto"/>
                  </w:divBdr>
                  <w:divsChild>
                    <w:div w:id="1628007067">
                      <w:marLeft w:val="0"/>
                      <w:marRight w:val="0"/>
                      <w:marTop w:val="0"/>
                      <w:marBottom w:val="0"/>
                      <w:divBdr>
                        <w:top w:val="none" w:sz="0" w:space="0" w:color="auto"/>
                        <w:left w:val="none" w:sz="0" w:space="0" w:color="auto"/>
                        <w:bottom w:val="none" w:sz="0" w:space="0" w:color="auto"/>
                        <w:right w:val="none" w:sz="0" w:space="0" w:color="auto"/>
                      </w:divBdr>
                    </w:div>
                  </w:divsChild>
                </w:div>
                <w:div w:id="1568421931">
                  <w:marLeft w:val="0"/>
                  <w:marRight w:val="0"/>
                  <w:marTop w:val="0"/>
                  <w:marBottom w:val="0"/>
                  <w:divBdr>
                    <w:top w:val="none" w:sz="0" w:space="0" w:color="auto"/>
                    <w:left w:val="none" w:sz="0" w:space="0" w:color="auto"/>
                    <w:bottom w:val="none" w:sz="0" w:space="0" w:color="auto"/>
                    <w:right w:val="none" w:sz="0" w:space="0" w:color="auto"/>
                  </w:divBdr>
                  <w:divsChild>
                    <w:div w:id="94715500">
                      <w:marLeft w:val="0"/>
                      <w:marRight w:val="0"/>
                      <w:marTop w:val="0"/>
                      <w:marBottom w:val="0"/>
                      <w:divBdr>
                        <w:top w:val="none" w:sz="0" w:space="0" w:color="auto"/>
                        <w:left w:val="none" w:sz="0" w:space="0" w:color="auto"/>
                        <w:bottom w:val="none" w:sz="0" w:space="0" w:color="auto"/>
                        <w:right w:val="none" w:sz="0" w:space="0" w:color="auto"/>
                      </w:divBdr>
                    </w:div>
                  </w:divsChild>
                </w:div>
                <w:div w:id="1572226893">
                  <w:marLeft w:val="0"/>
                  <w:marRight w:val="0"/>
                  <w:marTop w:val="0"/>
                  <w:marBottom w:val="0"/>
                  <w:divBdr>
                    <w:top w:val="none" w:sz="0" w:space="0" w:color="auto"/>
                    <w:left w:val="none" w:sz="0" w:space="0" w:color="auto"/>
                    <w:bottom w:val="none" w:sz="0" w:space="0" w:color="auto"/>
                    <w:right w:val="none" w:sz="0" w:space="0" w:color="auto"/>
                  </w:divBdr>
                  <w:divsChild>
                    <w:div w:id="982001592">
                      <w:marLeft w:val="0"/>
                      <w:marRight w:val="0"/>
                      <w:marTop w:val="0"/>
                      <w:marBottom w:val="0"/>
                      <w:divBdr>
                        <w:top w:val="none" w:sz="0" w:space="0" w:color="auto"/>
                        <w:left w:val="none" w:sz="0" w:space="0" w:color="auto"/>
                        <w:bottom w:val="none" w:sz="0" w:space="0" w:color="auto"/>
                        <w:right w:val="none" w:sz="0" w:space="0" w:color="auto"/>
                      </w:divBdr>
                    </w:div>
                  </w:divsChild>
                </w:div>
                <w:div w:id="1616672356">
                  <w:marLeft w:val="0"/>
                  <w:marRight w:val="0"/>
                  <w:marTop w:val="0"/>
                  <w:marBottom w:val="0"/>
                  <w:divBdr>
                    <w:top w:val="none" w:sz="0" w:space="0" w:color="auto"/>
                    <w:left w:val="none" w:sz="0" w:space="0" w:color="auto"/>
                    <w:bottom w:val="none" w:sz="0" w:space="0" w:color="auto"/>
                    <w:right w:val="none" w:sz="0" w:space="0" w:color="auto"/>
                  </w:divBdr>
                  <w:divsChild>
                    <w:div w:id="598099308">
                      <w:marLeft w:val="0"/>
                      <w:marRight w:val="0"/>
                      <w:marTop w:val="0"/>
                      <w:marBottom w:val="0"/>
                      <w:divBdr>
                        <w:top w:val="none" w:sz="0" w:space="0" w:color="auto"/>
                        <w:left w:val="none" w:sz="0" w:space="0" w:color="auto"/>
                        <w:bottom w:val="none" w:sz="0" w:space="0" w:color="auto"/>
                        <w:right w:val="none" w:sz="0" w:space="0" w:color="auto"/>
                      </w:divBdr>
                    </w:div>
                  </w:divsChild>
                </w:div>
                <w:div w:id="1649481121">
                  <w:marLeft w:val="0"/>
                  <w:marRight w:val="0"/>
                  <w:marTop w:val="0"/>
                  <w:marBottom w:val="0"/>
                  <w:divBdr>
                    <w:top w:val="none" w:sz="0" w:space="0" w:color="auto"/>
                    <w:left w:val="none" w:sz="0" w:space="0" w:color="auto"/>
                    <w:bottom w:val="none" w:sz="0" w:space="0" w:color="auto"/>
                    <w:right w:val="none" w:sz="0" w:space="0" w:color="auto"/>
                  </w:divBdr>
                  <w:divsChild>
                    <w:div w:id="2105345484">
                      <w:marLeft w:val="0"/>
                      <w:marRight w:val="0"/>
                      <w:marTop w:val="0"/>
                      <w:marBottom w:val="0"/>
                      <w:divBdr>
                        <w:top w:val="none" w:sz="0" w:space="0" w:color="auto"/>
                        <w:left w:val="none" w:sz="0" w:space="0" w:color="auto"/>
                        <w:bottom w:val="none" w:sz="0" w:space="0" w:color="auto"/>
                        <w:right w:val="none" w:sz="0" w:space="0" w:color="auto"/>
                      </w:divBdr>
                    </w:div>
                  </w:divsChild>
                </w:div>
                <w:div w:id="1659771521">
                  <w:marLeft w:val="0"/>
                  <w:marRight w:val="0"/>
                  <w:marTop w:val="0"/>
                  <w:marBottom w:val="0"/>
                  <w:divBdr>
                    <w:top w:val="none" w:sz="0" w:space="0" w:color="auto"/>
                    <w:left w:val="none" w:sz="0" w:space="0" w:color="auto"/>
                    <w:bottom w:val="none" w:sz="0" w:space="0" w:color="auto"/>
                    <w:right w:val="none" w:sz="0" w:space="0" w:color="auto"/>
                  </w:divBdr>
                  <w:divsChild>
                    <w:div w:id="798763023">
                      <w:marLeft w:val="0"/>
                      <w:marRight w:val="0"/>
                      <w:marTop w:val="0"/>
                      <w:marBottom w:val="0"/>
                      <w:divBdr>
                        <w:top w:val="none" w:sz="0" w:space="0" w:color="auto"/>
                        <w:left w:val="none" w:sz="0" w:space="0" w:color="auto"/>
                        <w:bottom w:val="none" w:sz="0" w:space="0" w:color="auto"/>
                        <w:right w:val="none" w:sz="0" w:space="0" w:color="auto"/>
                      </w:divBdr>
                    </w:div>
                  </w:divsChild>
                </w:div>
                <w:div w:id="1669168491">
                  <w:marLeft w:val="0"/>
                  <w:marRight w:val="0"/>
                  <w:marTop w:val="0"/>
                  <w:marBottom w:val="0"/>
                  <w:divBdr>
                    <w:top w:val="none" w:sz="0" w:space="0" w:color="auto"/>
                    <w:left w:val="none" w:sz="0" w:space="0" w:color="auto"/>
                    <w:bottom w:val="none" w:sz="0" w:space="0" w:color="auto"/>
                    <w:right w:val="none" w:sz="0" w:space="0" w:color="auto"/>
                  </w:divBdr>
                  <w:divsChild>
                    <w:div w:id="1802260428">
                      <w:marLeft w:val="0"/>
                      <w:marRight w:val="0"/>
                      <w:marTop w:val="0"/>
                      <w:marBottom w:val="0"/>
                      <w:divBdr>
                        <w:top w:val="none" w:sz="0" w:space="0" w:color="auto"/>
                        <w:left w:val="none" w:sz="0" w:space="0" w:color="auto"/>
                        <w:bottom w:val="none" w:sz="0" w:space="0" w:color="auto"/>
                        <w:right w:val="none" w:sz="0" w:space="0" w:color="auto"/>
                      </w:divBdr>
                    </w:div>
                  </w:divsChild>
                </w:div>
                <w:div w:id="1675500120">
                  <w:marLeft w:val="0"/>
                  <w:marRight w:val="0"/>
                  <w:marTop w:val="0"/>
                  <w:marBottom w:val="0"/>
                  <w:divBdr>
                    <w:top w:val="none" w:sz="0" w:space="0" w:color="auto"/>
                    <w:left w:val="none" w:sz="0" w:space="0" w:color="auto"/>
                    <w:bottom w:val="none" w:sz="0" w:space="0" w:color="auto"/>
                    <w:right w:val="none" w:sz="0" w:space="0" w:color="auto"/>
                  </w:divBdr>
                  <w:divsChild>
                    <w:div w:id="398942307">
                      <w:marLeft w:val="0"/>
                      <w:marRight w:val="0"/>
                      <w:marTop w:val="0"/>
                      <w:marBottom w:val="0"/>
                      <w:divBdr>
                        <w:top w:val="none" w:sz="0" w:space="0" w:color="auto"/>
                        <w:left w:val="none" w:sz="0" w:space="0" w:color="auto"/>
                        <w:bottom w:val="none" w:sz="0" w:space="0" w:color="auto"/>
                        <w:right w:val="none" w:sz="0" w:space="0" w:color="auto"/>
                      </w:divBdr>
                    </w:div>
                  </w:divsChild>
                </w:div>
                <w:div w:id="1682244699">
                  <w:marLeft w:val="0"/>
                  <w:marRight w:val="0"/>
                  <w:marTop w:val="0"/>
                  <w:marBottom w:val="0"/>
                  <w:divBdr>
                    <w:top w:val="none" w:sz="0" w:space="0" w:color="auto"/>
                    <w:left w:val="none" w:sz="0" w:space="0" w:color="auto"/>
                    <w:bottom w:val="none" w:sz="0" w:space="0" w:color="auto"/>
                    <w:right w:val="none" w:sz="0" w:space="0" w:color="auto"/>
                  </w:divBdr>
                  <w:divsChild>
                    <w:div w:id="1412044280">
                      <w:marLeft w:val="0"/>
                      <w:marRight w:val="0"/>
                      <w:marTop w:val="0"/>
                      <w:marBottom w:val="0"/>
                      <w:divBdr>
                        <w:top w:val="none" w:sz="0" w:space="0" w:color="auto"/>
                        <w:left w:val="none" w:sz="0" w:space="0" w:color="auto"/>
                        <w:bottom w:val="none" w:sz="0" w:space="0" w:color="auto"/>
                        <w:right w:val="none" w:sz="0" w:space="0" w:color="auto"/>
                      </w:divBdr>
                    </w:div>
                  </w:divsChild>
                </w:div>
                <w:div w:id="1687442423">
                  <w:marLeft w:val="0"/>
                  <w:marRight w:val="0"/>
                  <w:marTop w:val="0"/>
                  <w:marBottom w:val="0"/>
                  <w:divBdr>
                    <w:top w:val="none" w:sz="0" w:space="0" w:color="auto"/>
                    <w:left w:val="none" w:sz="0" w:space="0" w:color="auto"/>
                    <w:bottom w:val="none" w:sz="0" w:space="0" w:color="auto"/>
                    <w:right w:val="none" w:sz="0" w:space="0" w:color="auto"/>
                  </w:divBdr>
                  <w:divsChild>
                    <w:div w:id="360327614">
                      <w:marLeft w:val="0"/>
                      <w:marRight w:val="0"/>
                      <w:marTop w:val="0"/>
                      <w:marBottom w:val="0"/>
                      <w:divBdr>
                        <w:top w:val="none" w:sz="0" w:space="0" w:color="auto"/>
                        <w:left w:val="none" w:sz="0" w:space="0" w:color="auto"/>
                        <w:bottom w:val="none" w:sz="0" w:space="0" w:color="auto"/>
                        <w:right w:val="none" w:sz="0" w:space="0" w:color="auto"/>
                      </w:divBdr>
                    </w:div>
                  </w:divsChild>
                </w:div>
                <w:div w:id="1708679189">
                  <w:marLeft w:val="0"/>
                  <w:marRight w:val="0"/>
                  <w:marTop w:val="0"/>
                  <w:marBottom w:val="0"/>
                  <w:divBdr>
                    <w:top w:val="none" w:sz="0" w:space="0" w:color="auto"/>
                    <w:left w:val="none" w:sz="0" w:space="0" w:color="auto"/>
                    <w:bottom w:val="none" w:sz="0" w:space="0" w:color="auto"/>
                    <w:right w:val="none" w:sz="0" w:space="0" w:color="auto"/>
                  </w:divBdr>
                  <w:divsChild>
                    <w:div w:id="1387224156">
                      <w:marLeft w:val="0"/>
                      <w:marRight w:val="0"/>
                      <w:marTop w:val="0"/>
                      <w:marBottom w:val="0"/>
                      <w:divBdr>
                        <w:top w:val="none" w:sz="0" w:space="0" w:color="auto"/>
                        <w:left w:val="none" w:sz="0" w:space="0" w:color="auto"/>
                        <w:bottom w:val="none" w:sz="0" w:space="0" w:color="auto"/>
                        <w:right w:val="none" w:sz="0" w:space="0" w:color="auto"/>
                      </w:divBdr>
                    </w:div>
                  </w:divsChild>
                </w:div>
                <w:div w:id="1725717235">
                  <w:marLeft w:val="0"/>
                  <w:marRight w:val="0"/>
                  <w:marTop w:val="0"/>
                  <w:marBottom w:val="0"/>
                  <w:divBdr>
                    <w:top w:val="none" w:sz="0" w:space="0" w:color="auto"/>
                    <w:left w:val="none" w:sz="0" w:space="0" w:color="auto"/>
                    <w:bottom w:val="none" w:sz="0" w:space="0" w:color="auto"/>
                    <w:right w:val="none" w:sz="0" w:space="0" w:color="auto"/>
                  </w:divBdr>
                  <w:divsChild>
                    <w:div w:id="1789469331">
                      <w:marLeft w:val="0"/>
                      <w:marRight w:val="0"/>
                      <w:marTop w:val="0"/>
                      <w:marBottom w:val="0"/>
                      <w:divBdr>
                        <w:top w:val="none" w:sz="0" w:space="0" w:color="auto"/>
                        <w:left w:val="none" w:sz="0" w:space="0" w:color="auto"/>
                        <w:bottom w:val="none" w:sz="0" w:space="0" w:color="auto"/>
                        <w:right w:val="none" w:sz="0" w:space="0" w:color="auto"/>
                      </w:divBdr>
                    </w:div>
                  </w:divsChild>
                </w:div>
                <w:div w:id="1779325150">
                  <w:marLeft w:val="0"/>
                  <w:marRight w:val="0"/>
                  <w:marTop w:val="0"/>
                  <w:marBottom w:val="0"/>
                  <w:divBdr>
                    <w:top w:val="none" w:sz="0" w:space="0" w:color="auto"/>
                    <w:left w:val="none" w:sz="0" w:space="0" w:color="auto"/>
                    <w:bottom w:val="none" w:sz="0" w:space="0" w:color="auto"/>
                    <w:right w:val="none" w:sz="0" w:space="0" w:color="auto"/>
                  </w:divBdr>
                  <w:divsChild>
                    <w:div w:id="122431143">
                      <w:marLeft w:val="0"/>
                      <w:marRight w:val="0"/>
                      <w:marTop w:val="0"/>
                      <w:marBottom w:val="0"/>
                      <w:divBdr>
                        <w:top w:val="none" w:sz="0" w:space="0" w:color="auto"/>
                        <w:left w:val="none" w:sz="0" w:space="0" w:color="auto"/>
                        <w:bottom w:val="none" w:sz="0" w:space="0" w:color="auto"/>
                        <w:right w:val="none" w:sz="0" w:space="0" w:color="auto"/>
                      </w:divBdr>
                    </w:div>
                  </w:divsChild>
                </w:div>
                <w:div w:id="1803233386">
                  <w:marLeft w:val="0"/>
                  <w:marRight w:val="0"/>
                  <w:marTop w:val="0"/>
                  <w:marBottom w:val="0"/>
                  <w:divBdr>
                    <w:top w:val="none" w:sz="0" w:space="0" w:color="auto"/>
                    <w:left w:val="none" w:sz="0" w:space="0" w:color="auto"/>
                    <w:bottom w:val="none" w:sz="0" w:space="0" w:color="auto"/>
                    <w:right w:val="none" w:sz="0" w:space="0" w:color="auto"/>
                  </w:divBdr>
                  <w:divsChild>
                    <w:div w:id="1345669461">
                      <w:marLeft w:val="0"/>
                      <w:marRight w:val="0"/>
                      <w:marTop w:val="0"/>
                      <w:marBottom w:val="0"/>
                      <w:divBdr>
                        <w:top w:val="none" w:sz="0" w:space="0" w:color="auto"/>
                        <w:left w:val="none" w:sz="0" w:space="0" w:color="auto"/>
                        <w:bottom w:val="none" w:sz="0" w:space="0" w:color="auto"/>
                        <w:right w:val="none" w:sz="0" w:space="0" w:color="auto"/>
                      </w:divBdr>
                    </w:div>
                  </w:divsChild>
                </w:div>
                <w:div w:id="1816988191">
                  <w:marLeft w:val="0"/>
                  <w:marRight w:val="0"/>
                  <w:marTop w:val="0"/>
                  <w:marBottom w:val="0"/>
                  <w:divBdr>
                    <w:top w:val="none" w:sz="0" w:space="0" w:color="auto"/>
                    <w:left w:val="none" w:sz="0" w:space="0" w:color="auto"/>
                    <w:bottom w:val="none" w:sz="0" w:space="0" w:color="auto"/>
                    <w:right w:val="none" w:sz="0" w:space="0" w:color="auto"/>
                  </w:divBdr>
                  <w:divsChild>
                    <w:div w:id="170536189">
                      <w:marLeft w:val="0"/>
                      <w:marRight w:val="0"/>
                      <w:marTop w:val="0"/>
                      <w:marBottom w:val="0"/>
                      <w:divBdr>
                        <w:top w:val="none" w:sz="0" w:space="0" w:color="auto"/>
                        <w:left w:val="none" w:sz="0" w:space="0" w:color="auto"/>
                        <w:bottom w:val="none" w:sz="0" w:space="0" w:color="auto"/>
                        <w:right w:val="none" w:sz="0" w:space="0" w:color="auto"/>
                      </w:divBdr>
                    </w:div>
                  </w:divsChild>
                </w:div>
                <w:div w:id="1871719093">
                  <w:marLeft w:val="0"/>
                  <w:marRight w:val="0"/>
                  <w:marTop w:val="0"/>
                  <w:marBottom w:val="0"/>
                  <w:divBdr>
                    <w:top w:val="none" w:sz="0" w:space="0" w:color="auto"/>
                    <w:left w:val="none" w:sz="0" w:space="0" w:color="auto"/>
                    <w:bottom w:val="none" w:sz="0" w:space="0" w:color="auto"/>
                    <w:right w:val="none" w:sz="0" w:space="0" w:color="auto"/>
                  </w:divBdr>
                  <w:divsChild>
                    <w:div w:id="280040776">
                      <w:marLeft w:val="0"/>
                      <w:marRight w:val="0"/>
                      <w:marTop w:val="0"/>
                      <w:marBottom w:val="0"/>
                      <w:divBdr>
                        <w:top w:val="none" w:sz="0" w:space="0" w:color="auto"/>
                        <w:left w:val="none" w:sz="0" w:space="0" w:color="auto"/>
                        <w:bottom w:val="none" w:sz="0" w:space="0" w:color="auto"/>
                        <w:right w:val="none" w:sz="0" w:space="0" w:color="auto"/>
                      </w:divBdr>
                    </w:div>
                  </w:divsChild>
                </w:div>
                <w:div w:id="1895308585">
                  <w:marLeft w:val="0"/>
                  <w:marRight w:val="0"/>
                  <w:marTop w:val="0"/>
                  <w:marBottom w:val="0"/>
                  <w:divBdr>
                    <w:top w:val="none" w:sz="0" w:space="0" w:color="auto"/>
                    <w:left w:val="none" w:sz="0" w:space="0" w:color="auto"/>
                    <w:bottom w:val="none" w:sz="0" w:space="0" w:color="auto"/>
                    <w:right w:val="none" w:sz="0" w:space="0" w:color="auto"/>
                  </w:divBdr>
                  <w:divsChild>
                    <w:div w:id="862665425">
                      <w:marLeft w:val="0"/>
                      <w:marRight w:val="0"/>
                      <w:marTop w:val="0"/>
                      <w:marBottom w:val="0"/>
                      <w:divBdr>
                        <w:top w:val="none" w:sz="0" w:space="0" w:color="auto"/>
                        <w:left w:val="none" w:sz="0" w:space="0" w:color="auto"/>
                        <w:bottom w:val="none" w:sz="0" w:space="0" w:color="auto"/>
                        <w:right w:val="none" w:sz="0" w:space="0" w:color="auto"/>
                      </w:divBdr>
                    </w:div>
                  </w:divsChild>
                </w:div>
                <w:div w:id="1909194890">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913004964">
                  <w:marLeft w:val="0"/>
                  <w:marRight w:val="0"/>
                  <w:marTop w:val="0"/>
                  <w:marBottom w:val="0"/>
                  <w:divBdr>
                    <w:top w:val="none" w:sz="0" w:space="0" w:color="auto"/>
                    <w:left w:val="none" w:sz="0" w:space="0" w:color="auto"/>
                    <w:bottom w:val="none" w:sz="0" w:space="0" w:color="auto"/>
                    <w:right w:val="none" w:sz="0" w:space="0" w:color="auto"/>
                  </w:divBdr>
                  <w:divsChild>
                    <w:div w:id="9718238">
                      <w:marLeft w:val="0"/>
                      <w:marRight w:val="0"/>
                      <w:marTop w:val="0"/>
                      <w:marBottom w:val="0"/>
                      <w:divBdr>
                        <w:top w:val="none" w:sz="0" w:space="0" w:color="auto"/>
                        <w:left w:val="none" w:sz="0" w:space="0" w:color="auto"/>
                        <w:bottom w:val="none" w:sz="0" w:space="0" w:color="auto"/>
                        <w:right w:val="none" w:sz="0" w:space="0" w:color="auto"/>
                      </w:divBdr>
                    </w:div>
                  </w:divsChild>
                </w:div>
                <w:div w:id="1984312139">
                  <w:marLeft w:val="0"/>
                  <w:marRight w:val="0"/>
                  <w:marTop w:val="0"/>
                  <w:marBottom w:val="0"/>
                  <w:divBdr>
                    <w:top w:val="none" w:sz="0" w:space="0" w:color="auto"/>
                    <w:left w:val="none" w:sz="0" w:space="0" w:color="auto"/>
                    <w:bottom w:val="none" w:sz="0" w:space="0" w:color="auto"/>
                    <w:right w:val="none" w:sz="0" w:space="0" w:color="auto"/>
                  </w:divBdr>
                  <w:divsChild>
                    <w:div w:id="693073905">
                      <w:marLeft w:val="0"/>
                      <w:marRight w:val="0"/>
                      <w:marTop w:val="0"/>
                      <w:marBottom w:val="0"/>
                      <w:divBdr>
                        <w:top w:val="none" w:sz="0" w:space="0" w:color="auto"/>
                        <w:left w:val="none" w:sz="0" w:space="0" w:color="auto"/>
                        <w:bottom w:val="none" w:sz="0" w:space="0" w:color="auto"/>
                        <w:right w:val="none" w:sz="0" w:space="0" w:color="auto"/>
                      </w:divBdr>
                    </w:div>
                  </w:divsChild>
                </w:div>
                <w:div w:id="2051605656">
                  <w:marLeft w:val="0"/>
                  <w:marRight w:val="0"/>
                  <w:marTop w:val="0"/>
                  <w:marBottom w:val="0"/>
                  <w:divBdr>
                    <w:top w:val="none" w:sz="0" w:space="0" w:color="auto"/>
                    <w:left w:val="none" w:sz="0" w:space="0" w:color="auto"/>
                    <w:bottom w:val="none" w:sz="0" w:space="0" w:color="auto"/>
                    <w:right w:val="none" w:sz="0" w:space="0" w:color="auto"/>
                  </w:divBdr>
                  <w:divsChild>
                    <w:div w:id="1527254787">
                      <w:marLeft w:val="0"/>
                      <w:marRight w:val="0"/>
                      <w:marTop w:val="0"/>
                      <w:marBottom w:val="0"/>
                      <w:divBdr>
                        <w:top w:val="none" w:sz="0" w:space="0" w:color="auto"/>
                        <w:left w:val="none" w:sz="0" w:space="0" w:color="auto"/>
                        <w:bottom w:val="none" w:sz="0" w:space="0" w:color="auto"/>
                        <w:right w:val="none" w:sz="0" w:space="0" w:color="auto"/>
                      </w:divBdr>
                    </w:div>
                  </w:divsChild>
                </w:div>
                <w:div w:id="2053261823">
                  <w:marLeft w:val="0"/>
                  <w:marRight w:val="0"/>
                  <w:marTop w:val="0"/>
                  <w:marBottom w:val="0"/>
                  <w:divBdr>
                    <w:top w:val="none" w:sz="0" w:space="0" w:color="auto"/>
                    <w:left w:val="none" w:sz="0" w:space="0" w:color="auto"/>
                    <w:bottom w:val="none" w:sz="0" w:space="0" w:color="auto"/>
                    <w:right w:val="none" w:sz="0" w:space="0" w:color="auto"/>
                  </w:divBdr>
                  <w:divsChild>
                    <w:div w:id="496574606">
                      <w:marLeft w:val="0"/>
                      <w:marRight w:val="0"/>
                      <w:marTop w:val="0"/>
                      <w:marBottom w:val="0"/>
                      <w:divBdr>
                        <w:top w:val="none" w:sz="0" w:space="0" w:color="auto"/>
                        <w:left w:val="none" w:sz="0" w:space="0" w:color="auto"/>
                        <w:bottom w:val="none" w:sz="0" w:space="0" w:color="auto"/>
                        <w:right w:val="none" w:sz="0" w:space="0" w:color="auto"/>
                      </w:divBdr>
                    </w:div>
                  </w:divsChild>
                </w:div>
                <w:div w:id="2116560554">
                  <w:marLeft w:val="0"/>
                  <w:marRight w:val="0"/>
                  <w:marTop w:val="0"/>
                  <w:marBottom w:val="0"/>
                  <w:divBdr>
                    <w:top w:val="none" w:sz="0" w:space="0" w:color="auto"/>
                    <w:left w:val="none" w:sz="0" w:space="0" w:color="auto"/>
                    <w:bottom w:val="none" w:sz="0" w:space="0" w:color="auto"/>
                    <w:right w:val="none" w:sz="0" w:space="0" w:color="auto"/>
                  </w:divBdr>
                  <w:divsChild>
                    <w:div w:id="242422248">
                      <w:marLeft w:val="0"/>
                      <w:marRight w:val="0"/>
                      <w:marTop w:val="0"/>
                      <w:marBottom w:val="0"/>
                      <w:divBdr>
                        <w:top w:val="none" w:sz="0" w:space="0" w:color="auto"/>
                        <w:left w:val="none" w:sz="0" w:space="0" w:color="auto"/>
                        <w:bottom w:val="none" w:sz="0" w:space="0" w:color="auto"/>
                        <w:right w:val="none" w:sz="0" w:space="0" w:color="auto"/>
                      </w:divBdr>
                    </w:div>
                  </w:divsChild>
                </w:div>
                <w:div w:id="2119333017">
                  <w:marLeft w:val="0"/>
                  <w:marRight w:val="0"/>
                  <w:marTop w:val="0"/>
                  <w:marBottom w:val="0"/>
                  <w:divBdr>
                    <w:top w:val="none" w:sz="0" w:space="0" w:color="auto"/>
                    <w:left w:val="none" w:sz="0" w:space="0" w:color="auto"/>
                    <w:bottom w:val="none" w:sz="0" w:space="0" w:color="auto"/>
                    <w:right w:val="none" w:sz="0" w:space="0" w:color="auto"/>
                  </w:divBdr>
                  <w:divsChild>
                    <w:div w:id="916088939">
                      <w:marLeft w:val="0"/>
                      <w:marRight w:val="0"/>
                      <w:marTop w:val="0"/>
                      <w:marBottom w:val="0"/>
                      <w:divBdr>
                        <w:top w:val="none" w:sz="0" w:space="0" w:color="auto"/>
                        <w:left w:val="none" w:sz="0" w:space="0" w:color="auto"/>
                        <w:bottom w:val="none" w:sz="0" w:space="0" w:color="auto"/>
                        <w:right w:val="none" w:sz="0" w:space="0" w:color="auto"/>
                      </w:divBdr>
                    </w:div>
                  </w:divsChild>
                </w:div>
                <w:div w:id="2125540175">
                  <w:marLeft w:val="0"/>
                  <w:marRight w:val="0"/>
                  <w:marTop w:val="0"/>
                  <w:marBottom w:val="0"/>
                  <w:divBdr>
                    <w:top w:val="none" w:sz="0" w:space="0" w:color="auto"/>
                    <w:left w:val="none" w:sz="0" w:space="0" w:color="auto"/>
                    <w:bottom w:val="none" w:sz="0" w:space="0" w:color="auto"/>
                    <w:right w:val="none" w:sz="0" w:space="0" w:color="auto"/>
                  </w:divBdr>
                  <w:divsChild>
                    <w:div w:id="11391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2444">
          <w:marLeft w:val="0"/>
          <w:marRight w:val="0"/>
          <w:marTop w:val="0"/>
          <w:marBottom w:val="0"/>
          <w:divBdr>
            <w:top w:val="none" w:sz="0" w:space="0" w:color="auto"/>
            <w:left w:val="none" w:sz="0" w:space="0" w:color="auto"/>
            <w:bottom w:val="none" w:sz="0" w:space="0" w:color="auto"/>
            <w:right w:val="none" w:sz="0" w:space="0" w:color="auto"/>
          </w:divBdr>
        </w:div>
        <w:div w:id="1401172416">
          <w:marLeft w:val="0"/>
          <w:marRight w:val="0"/>
          <w:marTop w:val="0"/>
          <w:marBottom w:val="0"/>
          <w:divBdr>
            <w:top w:val="none" w:sz="0" w:space="0" w:color="auto"/>
            <w:left w:val="none" w:sz="0" w:space="0" w:color="auto"/>
            <w:bottom w:val="none" w:sz="0" w:space="0" w:color="auto"/>
            <w:right w:val="none" w:sz="0" w:space="0" w:color="auto"/>
          </w:divBdr>
          <w:divsChild>
            <w:div w:id="666857842">
              <w:marLeft w:val="-75"/>
              <w:marRight w:val="0"/>
              <w:marTop w:val="30"/>
              <w:marBottom w:val="30"/>
              <w:divBdr>
                <w:top w:val="none" w:sz="0" w:space="0" w:color="auto"/>
                <w:left w:val="none" w:sz="0" w:space="0" w:color="auto"/>
                <w:bottom w:val="none" w:sz="0" w:space="0" w:color="auto"/>
                <w:right w:val="none" w:sz="0" w:space="0" w:color="auto"/>
              </w:divBdr>
              <w:divsChild>
                <w:div w:id="16077994">
                  <w:marLeft w:val="0"/>
                  <w:marRight w:val="0"/>
                  <w:marTop w:val="0"/>
                  <w:marBottom w:val="0"/>
                  <w:divBdr>
                    <w:top w:val="none" w:sz="0" w:space="0" w:color="auto"/>
                    <w:left w:val="none" w:sz="0" w:space="0" w:color="auto"/>
                    <w:bottom w:val="none" w:sz="0" w:space="0" w:color="auto"/>
                    <w:right w:val="none" w:sz="0" w:space="0" w:color="auto"/>
                  </w:divBdr>
                  <w:divsChild>
                    <w:div w:id="14161274">
                      <w:marLeft w:val="0"/>
                      <w:marRight w:val="0"/>
                      <w:marTop w:val="0"/>
                      <w:marBottom w:val="0"/>
                      <w:divBdr>
                        <w:top w:val="none" w:sz="0" w:space="0" w:color="auto"/>
                        <w:left w:val="none" w:sz="0" w:space="0" w:color="auto"/>
                        <w:bottom w:val="none" w:sz="0" w:space="0" w:color="auto"/>
                        <w:right w:val="none" w:sz="0" w:space="0" w:color="auto"/>
                      </w:divBdr>
                    </w:div>
                  </w:divsChild>
                </w:div>
                <w:div w:id="179046140">
                  <w:marLeft w:val="0"/>
                  <w:marRight w:val="0"/>
                  <w:marTop w:val="0"/>
                  <w:marBottom w:val="0"/>
                  <w:divBdr>
                    <w:top w:val="none" w:sz="0" w:space="0" w:color="auto"/>
                    <w:left w:val="none" w:sz="0" w:space="0" w:color="auto"/>
                    <w:bottom w:val="none" w:sz="0" w:space="0" w:color="auto"/>
                    <w:right w:val="none" w:sz="0" w:space="0" w:color="auto"/>
                  </w:divBdr>
                  <w:divsChild>
                    <w:div w:id="374551125">
                      <w:marLeft w:val="0"/>
                      <w:marRight w:val="0"/>
                      <w:marTop w:val="0"/>
                      <w:marBottom w:val="0"/>
                      <w:divBdr>
                        <w:top w:val="none" w:sz="0" w:space="0" w:color="auto"/>
                        <w:left w:val="none" w:sz="0" w:space="0" w:color="auto"/>
                        <w:bottom w:val="none" w:sz="0" w:space="0" w:color="auto"/>
                        <w:right w:val="none" w:sz="0" w:space="0" w:color="auto"/>
                      </w:divBdr>
                    </w:div>
                  </w:divsChild>
                </w:div>
                <w:div w:id="248121090">
                  <w:marLeft w:val="0"/>
                  <w:marRight w:val="0"/>
                  <w:marTop w:val="0"/>
                  <w:marBottom w:val="0"/>
                  <w:divBdr>
                    <w:top w:val="none" w:sz="0" w:space="0" w:color="auto"/>
                    <w:left w:val="none" w:sz="0" w:space="0" w:color="auto"/>
                    <w:bottom w:val="none" w:sz="0" w:space="0" w:color="auto"/>
                    <w:right w:val="none" w:sz="0" w:space="0" w:color="auto"/>
                  </w:divBdr>
                  <w:divsChild>
                    <w:div w:id="1896508981">
                      <w:marLeft w:val="0"/>
                      <w:marRight w:val="0"/>
                      <w:marTop w:val="0"/>
                      <w:marBottom w:val="0"/>
                      <w:divBdr>
                        <w:top w:val="none" w:sz="0" w:space="0" w:color="auto"/>
                        <w:left w:val="none" w:sz="0" w:space="0" w:color="auto"/>
                        <w:bottom w:val="none" w:sz="0" w:space="0" w:color="auto"/>
                        <w:right w:val="none" w:sz="0" w:space="0" w:color="auto"/>
                      </w:divBdr>
                    </w:div>
                  </w:divsChild>
                </w:div>
                <w:div w:id="270093184">
                  <w:marLeft w:val="0"/>
                  <w:marRight w:val="0"/>
                  <w:marTop w:val="0"/>
                  <w:marBottom w:val="0"/>
                  <w:divBdr>
                    <w:top w:val="none" w:sz="0" w:space="0" w:color="auto"/>
                    <w:left w:val="none" w:sz="0" w:space="0" w:color="auto"/>
                    <w:bottom w:val="none" w:sz="0" w:space="0" w:color="auto"/>
                    <w:right w:val="none" w:sz="0" w:space="0" w:color="auto"/>
                  </w:divBdr>
                  <w:divsChild>
                    <w:div w:id="1554735158">
                      <w:marLeft w:val="0"/>
                      <w:marRight w:val="0"/>
                      <w:marTop w:val="0"/>
                      <w:marBottom w:val="0"/>
                      <w:divBdr>
                        <w:top w:val="none" w:sz="0" w:space="0" w:color="auto"/>
                        <w:left w:val="none" w:sz="0" w:space="0" w:color="auto"/>
                        <w:bottom w:val="none" w:sz="0" w:space="0" w:color="auto"/>
                        <w:right w:val="none" w:sz="0" w:space="0" w:color="auto"/>
                      </w:divBdr>
                    </w:div>
                  </w:divsChild>
                </w:div>
                <w:div w:id="285624118">
                  <w:marLeft w:val="0"/>
                  <w:marRight w:val="0"/>
                  <w:marTop w:val="0"/>
                  <w:marBottom w:val="0"/>
                  <w:divBdr>
                    <w:top w:val="none" w:sz="0" w:space="0" w:color="auto"/>
                    <w:left w:val="none" w:sz="0" w:space="0" w:color="auto"/>
                    <w:bottom w:val="none" w:sz="0" w:space="0" w:color="auto"/>
                    <w:right w:val="none" w:sz="0" w:space="0" w:color="auto"/>
                  </w:divBdr>
                  <w:divsChild>
                    <w:div w:id="1663312869">
                      <w:marLeft w:val="0"/>
                      <w:marRight w:val="0"/>
                      <w:marTop w:val="0"/>
                      <w:marBottom w:val="0"/>
                      <w:divBdr>
                        <w:top w:val="none" w:sz="0" w:space="0" w:color="auto"/>
                        <w:left w:val="none" w:sz="0" w:space="0" w:color="auto"/>
                        <w:bottom w:val="none" w:sz="0" w:space="0" w:color="auto"/>
                        <w:right w:val="none" w:sz="0" w:space="0" w:color="auto"/>
                      </w:divBdr>
                    </w:div>
                  </w:divsChild>
                </w:div>
                <w:div w:id="476073502">
                  <w:marLeft w:val="0"/>
                  <w:marRight w:val="0"/>
                  <w:marTop w:val="0"/>
                  <w:marBottom w:val="0"/>
                  <w:divBdr>
                    <w:top w:val="none" w:sz="0" w:space="0" w:color="auto"/>
                    <w:left w:val="none" w:sz="0" w:space="0" w:color="auto"/>
                    <w:bottom w:val="none" w:sz="0" w:space="0" w:color="auto"/>
                    <w:right w:val="none" w:sz="0" w:space="0" w:color="auto"/>
                  </w:divBdr>
                  <w:divsChild>
                    <w:div w:id="131413954">
                      <w:marLeft w:val="0"/>
                      <w:marRight w:val="0"/>
                      <w:marTop w:val="0"/>
                      <w:marBottom w:val="0"/>
                      <w:divBdr>
                        <w:top w:val="none" w:sz="0" w:space="0" w:color="auto"/>
                        <w:left w:val="none" w:sz="0" w:space="0" w:color="auto"/>
                        <w:bottom w:val="none" w:sz="0" w:space="0" w:color="auto"/>
                        <w:right w:val="none" w:sz="0" w:space="0" w:color="auto"/>
                      </w:divBdr>
                    </w:div>
                  </w:divsChild>
                </w:div>
                <w:div w:id="488667877">
                  <w:marLeft w:val="0"/>
                  <w:marRight w:val="0"/>
                  <w:marTop w:val="0"/>
                  <w:marBottom w:val="0"/>
                  <w:divBdr>
                    <w:top w:val="none" w:sz="0" w:space="0" w:color="auto"/>
                    <w:left w:val="none" w:sz="0" w:space="0" w:color="auto"/>
                    <w:bottom w:val="none" w:sz="0" w:space="0" w:color="auto"/>
                    <w:right w:val="none" w:sz="0" w:space="0" w:color="auto"/>
                  </w:divBdr>
                  <w:divsChild>
                    <w:div w:id="1109859067">
                      <w:marLeft w:val="0"/>
                      <w:marRight w:val="0"/>
                      <w:marTop w:val="0"/>
                      <w:marBottom w:val="0"/>
                      <w:divBdr>
                        <w:top w:val="none" w:sz="0" w:space="0" w:color="auto"/>
                        <w:left w:val="none" w:sz="0" w:space="0" w:color="auto"/>
                        <w:bottom w:val="none" w:sz="0" w:space="0" w:color="auto"/>
                        <w:right w:val="none" w:sz="0" w:space="0" w:color="auto"/>
                      </w:divBdr>
                    </w:div>
                  </w:divsChild>
                </w:div>
                <w:div w:id="671103930">
                  <w:marLeft w:val="0"/>
                  <w:marRight w:val="0"/>
                  <w:marTop w:val="0"/>
                  <w:marBottom w:val="0"/>
                  <w:divBdr>
                    <w:top w:val="none" w:sz="0" w:space="0" w:color="auto"/>
                    <w:left w:val="none" w:sz="0" w:space="0" w:color="auto"/>
                    <w:bottom w:val="none" w:sz="0" w:space="0" w:color="auto"/>
                    <w:right w:val="none" w:sz="0" w:space="0" w:color="auto"/>
                  </w:divBdr>
                  <w:divsChild>
                    <w:div w:id="1207109273">
                      <w:marLeft w:val="0"/>
                      <w:marRight w:val="0"/>
                      <w:marTop w:val="0"/>
                      <w:marBottom w:val="0"/>
                      <w:divBdr>
                        <w:top w:val="none" w:sz="0" w:space="0" w:color="auto"/>
                        <w:left w:val="none" w:sz="0" w:space="0" w:color="auto"/>
                        <w:bottom w:val="none" w:sz="0" w:space="0" w:color="auto"/>
                        <w:right w:val="none" w:sz="0" w:space="0" w:color="auto"/>
                      </w:divBdr>
                    </w:div>
                  </w:divsChild>
                </w:div>
                <w:div w:id="714230833">
                  <w:marLeft w:val="0"/>
                  <w:marRight w:val="0"/>
                  <w:marTop w:val="0"/>
                  <w:marBottom w:val="0"/>
                  <w:divBdr>
                    <w:top w:val="none" w:sz="0" w:space="0" w:color="auto"/>
                    <w:left w:val="none" w:sz="0" w:space="0" w:color="auto"/>
                    <w:bottom w:val="none" w:sz="0" w:space="0" w:color="auto"/>
                    <w:right w:val="none" w:sz="0" w:space="0" w:color="auto"/>
                  </w:divBdr>
                  <w:divsChild>
                    <w:div w:id="447774059">
                      <w:marLeft w:val="0"/>
                      <w:marRight w:val="0"/>
                      <w:marTop w:val="0"/>
                      <w:marBottom w:val="0"/>
                      <w:divBdr>
                        <w:top w:val="none" w:sz="0" w:space="0" w:color="auto"/>
                        <w:left w:val="none" w:sz="0" w:space="0" w:color="auto"/>
                        <w:bottom w:val="none" w:sz="0" w:space="0" w:color="auto"/>
                        <w:right w:val="none" w:sz="0" w:space="0" w:color="auto"/>
                      </w:divBdr>
                    </w:div>
                  </w:divsChild>
                </w:div>
                <w:div w:id="835414223">
                  <w:marLeft w:val="0"/>
                  <w:marRight w:val="0"/>
                  <w:marTop w:val="0"/>
                  <w:marBottom w:val="0"/>
                  <w:divBdr>
                    <w:top w:val="none" w:sz="0" w:space="0" w:color="auto"/>
                    <w:left w:val="none" w:sz="0" w:space="0" w:color="auto"/>
                    <w:bottom w:val="none" w:sz="0" w:space="0" w:color="auto"/>
                    <w:right w:val="none" w:sz="0" w:space="0" w:color="auto"/>
                  </w:divBdr>
                  <w:divsChild>
                    <w:div w:id="522204342">
                      <w:marLeft w:val="0"/>
                      <w:marRight w:val="0"/>
                      <w:marTop w:val="0"/>
                      <w:marBottom w:val="0"/>
                      <w:divBdr>
                        <w:top w:val="none" w:sz="0" w:space="0" w:color="auto"/>
                        <w:left w:val="none" w:sz="0" w:space="0" w:color="auto"/>
                        <w:bottom w:val="none" w:sz="0" w:space="0" w:color="auto"/>
                        <w:right w:val="none" w:sz="0" w:space="0" w:color="auto"/>
                      </w:divBdr>
                    </w:div>
                  </w:divsChild>
                </w:div>
                <w:div w:id="925990719">
                  <w:marLeft w:val="0"/>
                  <w:marRight w:val="0"/>
                  <w:marTop w:val="0"/>
                  <w:marBottom w:val="0"/>
                  <w:divBdr>
                    <w:top w:val="none" w:sz="0" w:space="0" w:color="auto"/>
                    <w:left w:val="none" w:sz="0" w:space="0" w:color="auto"/>
                    <w:bottom w:val="none" w:sz="0" w:space="0" w:color="auto"/>
                    <w:right w:val="none" w:sz="0" w:space="0" w:color="auto"/>
                  </w:divBdr>
                  <w:divsChild>
                    <w:div w:id="5524940">
                      <w:marLeft w:val="0"/>
                      <w:marRight w:val="0"/>
                      <w:marTop w:val="0"/>
                      <w:marBottom w:val="0"/>
                      <w:divBdr>
                        <w:top w:val="none" w:sz="0" w:space="0" w:color="auto"/>
                        <w:left w:val="none" w:sz="0" w:space="0" w:color="auto"/>
                        <w:bottom w:val="none" w:sz="0" w:space="0" w:color="auto"/>
                        <w:right w:val="none" w:sz="0" w:space="0" w:color="auto"/>
                      </w:divBdr>
                    </w:div>
                  </w:divsChild>
                </w:div>
                <w:div w:id="940913539">
                  <w:marLeft w:val="0"/>
                  <w:marRight w:val="0"/>
                  <w:marTop w:val="0"/>
                  <w:marBottom w:val="0"/>
                  <w:divBdr>
                    <w:top w:val="none" w:sz="0" w:space="0" w:color="auto"/>
                    <w:left w:val="none" w:sz="0" w:space="0" w:color="auto"/>
                    <w:bottom w:val="none" w:sz="0" w:space="0" w:color="auto"/>
                    <w:right w:val="none" w:sz="0" w:space="0" w:color="auto"/>
                  </w:divBdr>
                  <w:divsChild>
                    <w:div w:id="186262228">
                      <w:marLeft w:val="0"/>
                      <w:marRight w:val="0"/>
                      <w:marTop w:val="0"/>
                      <w:marBottom w:val="0"/>
                      <w:divBdr>
                        <w:top w:val="none" w:sz="0" w:space="0" w:color="auto"/>
                        <w:left w:val="none" w:sz="0" w:space="0" w:color="auto"/>
                        <w:bottom w:val="none" w:sz="0" w:space="0" w:color="auto"/>
                        <w:right w:val="none" w:sz="0" w:space="0" w:color="auto"/>
                      </w:divBdr>
                    </w:div>
                  </w:divsChild>
                </w:div>
                <w:div w:id="1079130560">
                  <w:marLeft w:val="0"/>
                  <w:marRight w:val="0"/>
                  <w:marTop w:val="0"/>
                  <w:marBottom w:val="0"/>
                  <w:divBdr>
                    <w:top w:val="none" w:sz="0" w:space="0" w:color="auto"/>
                    <w:left w:val="none" w:sz="0" w:space="0" w:color="auto"/>
                    <w:bottom w:val="none" w:sz="0" w:space="0" w:color="auto"/>
                    <w:right w:val="none" w:sz="0" w:space="0" w:color="auto"/>
                  </w:divBdr>
                  <w:divsChild>
                    <w:div w:id="63332207">
                      <w:marLeft w:val="0"/>
                      <w:marRight w:val="0"/>
                      <w:marTop w:val="0"/>
                      <w:marBottom w:val="0"/>
                      <w:divBdr>
                        <w:top w:val="none" w:sz="0" w:space="0" w:color="auto"/>
                        <w:left w:val="none" w:sz="0" w:space="0" w:color="auto"/>
                        <w:bottom w:val="none" w:sz="0" w:space="0" w:color="auto"/>
                        <w:right w:val="none" w:sz="0" w:space="0" w:color="auto"/>
                      </w:divBdr>
                    </w:div>
                  </w:divsChild>
                </w:div>
                <w:div w:id="1094088512">
                  <w:marLeft w:val="0"/>
                  <w:marRight w:val="0"/>
                  <w:marTop w:val="0"/>
                  <w:marBottom w:val="0"/>
                  <w:divBdr>
                    <w:top w:val="none" w:sz="0" w:space="0" w:color="auto"/>
                    <w:left w:val="none" w:sz="0" w:space="0" w:color="auto"/>
                    <w:bottom w:val="none" w:sz="0" w:space="0" w:color="auto"/>
                    <w:right w:val="none" w:sz="0" w:space="0" w:color="auto"/>
                  </w:divBdr>
                  <w:divsChild>
                    <w:div w:id="731729583">
                      <w:marLeft w:val="0"/>
                      <w:marRight w:val="0"/>
                      <w:marTop w:val="0"/>
                      <w:marBottom w:val="0"/>
                      <w:divBdr>
                        <w:top w:val="none" w:sz="0" w:space="0" w:color="auto"/>
                        <w:left w:val="none" w:sz="0" w:space="0" w:color="auto"/>
                        <w:bottom w:val="none" w:sz="0" w:space="0" w:color="auto"/>
                        <w:right w:val="none" w:sz="0" w:space="0" w:color="auto"/>
                      </w:divBdr>
                    </w:div>
                  </w:divsChild>
                </w:div>
                <w:div w:id="1157725757">
                  <w:marLeft w:val="0"/>
                  <w:marRight w:val="0"/>
                  <w:marTop w:val="0"/>
                  <w:marBottom w:val="0"/>
                  <w:divBdr>
                    <w:top w:val="none" w:sz="0" w:space="0" w:color="auto"/>
                    <w:left w:val="none" w:sz="0" w:space="0" w:color="auto"/>
                    <w:bottom w:val="none" w:sz="0" w:space="0" w:color="auto"/>
                    <w:right w:val="none" w:sz="0" w:space="0" w:color="auto"/>
                  </w:divBdr>
                  <w:divsChild>
                    <w:div w:id="1659459198">
                      <w:marLeft w:val="0"/>
                      <w:marRight w:val="0"/>
                      <w:marTop w:val="0"/>
                      <w:marBottom w:val="0"/>
                      <w:divBdr>
                        <w:top w:val="none" w:sz="0" w:space="0" w:color="auto"/>
                        <w:left w:val="none" w:sz="0" w:space="0" w:color="auto"/>
                        <w:bottom w:val="none" w:sz="0" w:space="0" w:color="auto"/>
                        <w:right w:val="none" w:sz="0" w:space="0" w:color="auto"/>
                      </w:divBdr>
                    </w:div>
                  </w:divsChild>
                </w:div>
                <w:div w:id="1240217287">
                  <w:marLeft w:val="0"/>
                  <w:marRight w:val="0"/>
                  <w:marTop w:val="0"/>
                  <w:marBottom w:val="0"/>
                  <w:divBdr>
                    <w:top w:val="none" w:sz="0" w:space="0" w:color="auto"/>
                    <w:left w:val="none" w:sz="0" w:space="0" w:color="auto"/>
                    <w:bottom w:val="none" w:sz="0" w:space="0" w:color="auto"/>
                    <w:right w:val="none" w:sz="0" w:space="0" w:color="auto"/>
                  </w:divBdr>
                  <w:divsChild>
                    <w:div w:id="250704786">
                      <w:marLeft w:val="0"/>
                      <w:marRight w:val="0"/>
                      <w:marTop w:val="0"/>
                      <w:marBottom w:val="0"/>
                      <w:divBdr>
                        <w:top w:val="none" w:sz="0" w:space="0" w:color="auto"/>
                        <w:left w:val="none" w:sz="0" w:space="0" w:color="auto"/>
                        <w:bottom w:val="none" w:sz="0" w:space="0" w:color="auto"/>
                        <w:right w:val="none" w:sz="0" w:space="0" w:color="auto"/>
                      </w:divBdr>
                    </w:div>
                  </w:divsChild>
                </w:div>
                <w:div w:id="1299533815">
                  <w:marLeft w:val="0"/>
                  <w:marRight w:val="0"/>
                  <w:marTop w:val="0"/>
                  <w:marBottom w:val="0"/>
                  <w:divBdr>
                    <w:top w:val="none" w:sz="0" w:space="0" w:color="auto"/>
                    <w:left w:val="none" w:sz="0" w:space="0" w:color="auto"/>
                    <w:bottom w:val="none" w:sz="0" w:space="0" w:color="auto"/>
                    <w:right w:val="none" w:sz="0" w:space="0" w:color="auto"/>
                  </w:divBdr>
                  <w:divsChild>
                    <w:div w:id="616909778">
                      <w:marLeft w:val="0"/>
                      <w:marRight w:val="0"/>
                      <w:marTop w:val="0"/>
                      <w:marBottom w:val="0"/>
                      <w:divBdr>
                        <w:top w:val="none" w:sz="0" w:space="0" w:color="auto"/>
                        <w:left w:val="none" w:sz="0" w:space="0" w:color="auto"/>
                        <w:bottom w:val="none" w:sz="0" w:space="0" w:color="auto"/>
                        <w:right w:val="none" w:sz="0" w:space="0" w:color="auto"/>
                      </w:divBdr>
                    </w:div>
                  </w:divsChild>
                </w:div>
                <w:div w:id="1405682048">
                  <w:marLeft w:val="0"/>
                  <w:marRight w:val="0"/>
                  <w:marTop w:val="0"/>
                  <w:marBottom w:val="0"/>
                  <w:divBdr>
                    <w:top w:val="none" w:sz="0" w:space="0" w:color="auto"/>
                    <w:left w:val="none" w:sz="0" w:space="0" w:color="auto"/>
                    <w:bottom w:val="none" w:sz="0" w:space="0" w:color="auto"/>
                    <w:right w:val="none" w:sz="0" w:space="0" w:color="auto"/>
                  </w:divBdr>
                  <w:divsChild>
                    <w:div w:id="1967464012">
                      <w:marLeft w:val="0"/>
                      <w:marRight w:val="0"/>
                      <w:marTop w:val="0"/>
                      <w:marBottom w:val="0"/>
                      <w:divBdr>
                        <w:top w:val="none" w:sz="0" w:space="0" w:color="auto"/>
                        <w:left w:val="none" w:sz="0" w:space="0" w:color="auto"/>
                        <w:bottom w:val="none" w:sz="0" w:space="0" w:color="auto"/>
                        <w:right w:val="none" w:sz="0" w:space="0" w:color="auto"/>
                      </w:divBdr>
                    </w:div>
                  </w:divsChild>
                </w:div>
                <w:div w:id="1417165545">
                  <w:marLeft w:val="0"/>
                  <w:marRight w:val="0"/>
                  <w:marTop w:val="0"/>
                  <w:marBottom w:val="0"/>
                  <w:divBdr>
                    <w:top w:val="none" w:sz="0" w:space="0" w:color="auto"/>
                    <w:left w:val="none" w:sz="0" w:space="0" w:color="auto"/>
                    <w:bottom w:val="none" w:sz="0" w:space="0" w:color="auto"/>
                    <w:right w:val="none" w:sz="0" w:space="0" w:color="auto"/>
                  </w:divBdr>
                  <w:divsChild>
                    <w:div w:id="455757705">
                      <w:marLeft w:val="0"/>
                      <w:marRight w:val="0"/>
                      <w:marTop w:val="0"/>
                      <w:marBottom w:val="0"/>
                      <w:divBdr>
                        <w:top w:val="none" w:sz="0" w:space="0" w:color="auto"/>
                        <w:left w:val="none" w:sz="0" w:space="0" w:color="auto"/>
                        <w:bottom w:val="none" w:sz="0" w:space="0" w:color="auto"/>
                        <w:right w:val="none" w:sz="0" w:space="0" w:color="auto"/>
                      </w:divBdr>
                    </w:div>
                  </w:divsChild>
                </w:div>
                <w:div w:id="1705521777">
                  <w:marLeft w:val="0"/>
                  <w:marRight w:val="0"/>
                  <w:marTop w:val="0"/>
                  <w:marBottom w:val="0"/>
                  <w:divBdr>
                    <w:top w:val="none" w:sz="0" w:space="0" w:color="auto"/>
                    <w:left w:val="none" w:sz="0" w:space="0" w:color="auto"/>
                    <w:bottom w:val="none" w:sz="0" w:space="0" w:color="auto"/>
                    <w:right w:val="none" w:sz="0" w:space="0" w:color="auto"/>
                  </w:divBdr>
                  <w:divsChild>
                    <w:div w:id="1810323385">
                      <w:marLeft w:val="0"/>
                      <w:marRight w:val="0"/>
                      <w:marTop w:val="0"/>
                      <w:marBottom w:val="0"/>
                      <w:divBdr>
                        <w:top w:val="none" w:sz="0" w:space="0" w:color="auto"/>
                        <w:left w:val="none" w:sz="0" w:space="0" w:color="auto"/>
                        <w:bottom w:val="none" w:sz="0" w:space="0" w:color="auto"/>
                        <w:right w:val="none" w:sz="0" w:space="0" w:color="auto"/>
                      </w:divBdr>
                    </w:div>
                  </w:divsChild>
                </w:div>
                <w:div w:id="1936476022">
                  <w:marLeft w:val="0"/>
                  <w:marRight w:val="0"/>
                  <w:marTop w:val="0"/>
                  <w:marBottom w:val="0"/>
                  <w:divBdr>
                    <w:top w:val="none" w:sz="0" w:space="0" w:color="auto"/>
                    <w:left w:val="none" w:sz="0" w:space="0" w:color="auto"/>
                    <w:bottom w:val="none" w:sz="0" w:space="0" w:color="auto"/>
                    <w:right w:val="none" w:sz="0" w:space="0" w:color="auto"/>
                  </w:divBdr>
                  <w:divsChild>
                    <w:div w:id="8068551">
                      <w:marLeft w:val="0"/>
                      <w:marRight w:val="0"/>
                      <w:marTop w:val="0"/>
                      <w:marBottom w:val="0"/>
                      <w:divBdr>
                        <w:top w:val="none" w:sz="0" w:space="0" w:color="auto"/>
                        <w:left w:val="none" w:sz="0" w:space="0" w:color="auto"/>
                        <w:bottom w:val="none" w:sz="0" w:space="0" w:color="auto"/>
                        <w:right w:val="none" w:sz="0" w:space="0" w:color="auto"/>
                      </w:divBdr>
                    </w:div>
                  </w:divsChild>
                </w:div>
                <w:div w:id="1982922868">
                  <w:marLeft w:val="0"/>
                  <w:marRight w:val="0"/>
                  <w:marTop w:val="0"/>
                  <w:marBottom w:val="0"/>
                  <w:divBdr>
                    <w:top w:val="none" w:sz="0" w:space="0" w:color="auto"/>
                    <w:left w:val="none" w:sz="0" w:space="0" w:color="auto"/>
                    <w:bottom w:val="none" w:sz="0" w:space="0" w:color="auto"/>
                    <w:right w:val="none" w:sz="0" w:space="0" w:color="auto"/>
                  </w:divBdr>
                  <w:divsChild>
                    <w:div w:id="1558007213">
                      <w:marLeft w:val="0"/>
                      <w:marRight w:val="0"/>
                      <w:marTop w:val="0"/>
                      <w:marBottom w:val="0"/>
                      <w:divBdr>
                        <w:top w:val="none" w:sz="0" w:space="0" w:color="auto"/>
                        <w:left w:val="none" w:sz="0" w:space="0" w:color="auto"/>
                        <w:bottom w:val="none" w:sz="0" w:space="0" w:color="auto"/>
                        <w:right w:val="none" w:sz="0" w:space="0" w:color="auto"/>
                      </w:divBdr>
                    </w:div>
                  </w:divsChild>
                </w:div>
                <w:div w:id="2042243269">
                  <w:marLeft w:val="0"/>
                  <w:marRight w:val="0"/>
                  <w:marTop w:val="0"/>
                  <w:marBottom w:val="0"/>
                  <w:divBdr>
                    <w:top w:val="none" w:sz="0" w:space="0" w:color="auto"/>
                    <w:left w:val="none" w:sz="0" w:space="0" w:color="auto"/>
                    <w:bottom w:val="none" w:sz="0" w:space="0" w:color="auto"/>
                    <w:right w:val="none" w:sz="0" w:space="0" w:color="auto"/>
                  </w:divBdr>
                  <w:divsChild>
                    <w:div w:id="817649159">
                      <w:marLeft w:val="0"/>
                      <w:marRight w:val="0"/>
                      <w:marTop w:val="0"/>
                      <w:marBottom w:val="0"/>
                      <w:divBdr>
                        <w:top w:val="none" w:sz="0" w:space="0" w:color="auto"/>
                        <w:left w:val="none" w:sz="0" w:space="0" w:color="auto"/>
                        <w:bottom w:val="none" w:sz="0" w:space="0" w:color="auto"/>
                        <w:right w:val="none" w:sz="0" w:space="0" w:color="auto"/>
                      </w:divBdr>
                    </w:div>
                  </w:divsChild>
                </w:div>
                <w:div w:id="2098473325">
                  <w:marLeft w:val="0"/>
                  <w:marRight w:val="0"/>
                  <w:marTop w:val="0"/>
                  <w:marBottom w:val="0"/>
                  <w:divBdr>
                    <w:top w:val="none" w:sz="0" w:space="0" w:color="auto"/>
                    <w:left w:val="none" w:sz="0" w:space="0" w:color="auto"/>
                    <w:bottom w:val="none" w:sz="0" w:space="0" w:color="auto"/>
                    <w:right w:val="none" w:sz="0" w:space="0" w:color="auto"/>
                  </w:divBdr>
                  <w:divsChild>
                    <w:div w:id="18967443">
                      <w:marLeft w:val="0"/>
                      <w:marRight w:val="0"/>
                      <w:marTop w:val="0"/>
                      <w:marBottom w:val="0"/>
                      <w:divBdr>
                        <w:top w:val="none" w:sz="0" w:space="0" w:color="auto"/>
                        <w:left w:val="none" w:sz="0" w:space="0" w:color="auto"/>
                        <w:bottom w:val="none" w:sz="0" w:space="0" w:color="auto"/>
                        <w:right w:val="none" w:sz="0" w:space="0" w:color="auto"/>
                      </w:divBdr>
                    </w:div>
                  </w:divsChild>
                </w:div>
                <w:div w:id="2129809969">
                  <w:marLeft w:val="0"/>
                  <w:marRight w:val="0"/>
                  <w:marTop w:val="0"/>
                  <w:marBottom w:val="0"/>
                  <w:divBdr>
                    <w:top w:val="none" w:sz="0" w:space="0" w:color="auto"/>
                    <w:left w:val="none" w:sz="0" w:space="0" w:color="auto"/>
                    <w:bottom w:val="none" w:sz="0" w:space="0" w:color="auto"/>
                    <w:right w:val="none" w:sz="0" w:space="0" w:color="auto"/>
                  </w:divBdr>
                  <w:divsChild>
                    <w:div w:id="1192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5951">
          <w:marLeft w:val="0"/>
          <w:marRight w:val="0"/>
          <w:marTop w:val="0"/>
          <w:marBottom w:val="0"/>
          <w:divBdr>
            <w:top w:val="none" w:sz="0" w:space="0" w:color="auto"/>
            <w:left w:val="none" w:sz="0" w:space="0" w:color="auto"/>
            <w:bottom w:val="none" w:sz="0" w:space="0" w:color="auto"/>
            <w:right w:val="none" w:sz="0" w:space="0" w:color="auto"/>
          </w:divBdr>
          <w:divsChild>
            <w:div w:id="477109059">
              <w:marLeft w:val="-75"/>
              <w:marRight w:val="0"/>
              <w:marTop w:val="30"/>
              <w:marBottom w:val="30"/>
              <w:divBdr>
                <w:top w:val="none" w:sz="0" w:space="0" w:color="auto"/>
                <w:left w:val="none" w:sz="0" w:space="0" w:color="auto"/>
                <w:bottom w:val="none" w:sz="0" w:space="0" w:color="auto"/>
                <w:right w:val="none" w:sz="0" w:space="0" w:color="auto"/>
              </w:divBdr>
              <w:divsChild>
                <w:div w:id="1101488638">
                  <w:marLeft w:val="0"/>
                  <w:marRight w:val="0"/>
                  <w:marTop w:val="0"/>
                  <w:marBottom w:val="0"/>
                  <w:divBdr>
                    <w:top w:val="none" w:sz="0" w:space="0" w:color="auto"/>
                    <w:left w:val="none" w:sz="0" w:space="0" w:color="auto"/>
                    <w:bottom w:val="none" w:sz="0" w:space="0" w:color="auto"/>
                    <w:right w:val="none" w:sz="0" w:space="0" w:color="auto"/>
                  </w:divBdr>
                  <w:divsChild>
                    <w:div w:id="1080444771">
                      <w:marLeft w:val="0"/>
                      <w:marRight w:val="0"/>
                      <w:marTop w:val="0"/>
                      <w:marBottom w:val="0"/>
                      <w:divBdr>
                        <w:top w:val="none" w:sz="0" w:space="0" w:color="auto"/>
                        <w:left w:val="none" w:sz="0" w:space="0" w:color="auto"/>
                        <w:bottom w:val="none" w:sz="0" w:space="0" w:color="auto"/>
                        <w:right w:val="none" w:sz="0" w:space="0" w:color="auto"/>
                      </w:divBdr>
                    </w:div>
                  </w:divsChild>
                </w:div>
                <w:div w:id="1248735729">
                  <w:marLeft w:val="0"/>
                  <w:marRight w:val="0"/>
                  <w:marTop w:val="0"/>
                  <w:marBottom w:val="0"/>
                  <w:divBdr>
                    <w:top w:val="none" w:sz="0" w:space="0" w:color="auto"/>
                    <w:left w:val="none" w:sz="0" w:space="0" w:color="auto"/>
                    <w:bottom w:val="none" w:sz="0" w:space="0" w:color="auto"/>
                    <w:right w:val="none" w:sz="0" w:space="0" w:color="auto"/>
                  </w:divBdr>
                  <w:divsChild>
                    <w:div w:id="16148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59844">
          <w:marLeft w:val="0"/>
          <w:marRight w:val="0"/>
          <w:marTop w:val="0"/>
          <w:marBottom w:val="0"/>
          <w:divBdr>
            <w:top w:val="none" w:sz="0" w:space="0" w:color="auto"/>
            <w:left w:val="none" w:sz="0" w:space="0" w:color="auto"/>
            <w:bottom w:val="none" w:sz="0" w:space="0" w:color="auto"/>
            <w:right w:val="none" w:sz="0" w:space="0" w:color="auto"/>
          </w:divBdr>
        </w:div>
        <w:div w:id="1482506929">
          <w:marLeft w:val="0"/>
          <w:marRight w:val="0"/>
          <w:marTop w:val="0"/>
          <w:marBottom w:val="0"/>
          <w:divBdr>
            <w:top w:val="none" w:sz="0" w:space="0" w:color="auto"/>
            <w:left w:val="none" w:sz="0" w:space="0" w:color="auto"/>
            <w:bottom w:val="none" w:sz="0" w:space="0" w:color="auto"/>
            <w:right w:val="none" w:sz="0" w:space="0" w:color="auto"/>
          </w:divBdr>
        </w:div>
        <w:div w:id="1490635026">
          <w:marLeft w:val="0"/>
          <w:marRight w:val="0"/>
          <w:marTop w:val="0"/>
          <w:marBottom w:val="0"/>
          <w:divBdr>
            <w:top w:val="none" w:sz="0" w:space="0" w:color="auto"/>
            <w:left w:val="none" w:sz="0" w:space="0" w:color="auto"/>
            <w:bottom w:val="none" w:sz="0" w:space="0" w:color="auto"/>
            <w:right w:val="none" w:sz="0" w:space="0" w:color="auto"/>
          </w:divBdr>
          <w:divsChild>
            <w:div w:id="754014860">
              <w:marLeft w:val="-75"/>
              <w:marRight w:val="0"/>
              <w:marTop w:val="30"/>
              <w:marBottom w:val="30"/>
              <w:divBdr>
                <w:top w:val="none" w:sz="0" w:space="0" w:color="auto"/>
                <w:left w:val="none" w:sz="0" w:space="0" w:color="auto"/>
                <w:bottom w:val="none" w:sz="0" w:space="0" w:color="auto"/>
                <w:right w:val="none" w:sz="0" w:space="0" w:color="auto"/>
              </w:divBdr>
              <w:divsChild>
                <w:div w:id="19473804">
                  <w:marLeft w:val="0"/>
                  <w:marRight w:val="0"/>
                  <w:marTop w:val="0"/>
                  <w:marBottom w:val="0"/>
                  <w:divBdr>
                    <w:top w:val="none" w:sz="0" w:space="0" w:color="auto"/>
                    <w:left w:val="none" w:sz="0" w:space="0" w:color="auto"/>
                    <w:bottom w:val="none" w:sz="0" w:space="0" w:color="auto"/>
                    <w:right w:val="none" w:sz="0" w:space="0" w:color="auto"/>
                  </w:divBdr>
                  <w:divsChild>
                    <w:div w:id="1412460772">
                      <w:marLeft w:val="0"/>
                      <w:marRight w:val="0"/>
                      <w:marTop w:val="0"/>
                      <w:marBottom w:val="0"/>
                      <w:divBdr>
                        <w:top w:val="none" w:sz="0" w:space="0" w:color="auto"/>
                        <w:left w:val="none" w:sz="0" w:space="0" w:color="auto"/>
                        <w:bottom w:val="none" w:sz="0" w:space="0" w:color="auto"/>
                        <w:right w:val="none" w:sz="0" w:space="0" w:color="auto"/>
                      </w:divBdr>
                    </w:div>
                  </w:divsChild>
                </w:div>
                <w:div w:id="43406432">
                  <w:marLeft w:val="0"/>
                  <w:marRight w:val="0"/>
                  <w:marTop w:val="0"/>
                  <w:marBottom w:val="0"/>
                  <w:divBdr>
                    <w:top w:val="none" w:sz="0" w:space="0" w:color="auto"/>
                    <w:left w:val="none" w:sz="0" w:space="0" w:color="auto"/>
                    <w:bottom w:val="none" w:sz="0" w:space="0" w:color="auto"/>
                    <w:right w:val="none" w:sz="0" w:space="0" w:color="auto"/>
                  </w:divBdr>
                  <w:divsChild>
                    <w:div w:id="666441122">
                      <w:marLeft w:val="0"/>
                      <w:marRight w:val="0"/>
                      <w:marTop w:val="0"/>
                      <w:marBottom w:val="0"/>
                      <w:divBdr>
                        <w:top w:val="none" w:sz="0" w:space="0" w:color="auto"/>
                        <w:left w:val="none" w:sz="0" w:space="0" w:color="auto"/>
                        <w:bottom w:val="none" w:sz="0" w:space="0" w:color="auto"/>
                        <w:right w:val="none" w:sz="0" w:space="0" w:color="auto"/>
                      </w:divBdr>
                    </w:div>
                  </w:divsChild>
                </w:div>
                <w:div w:id="43721271">
                  <w:marLeft w:val="0"/>
                  <w:marRight w:val="0"/>
                  <w:marTop w:val="0"/>
                  <w:marBottom w:val="0"/>
                  <w:divBdr>
                    <w:top w:val="none" w:sz="0" w:space="0" w:color="auto"/>
                    <w:left w:val="none" w:sz="0" w:space="0" w:color="auto"/>
                    <w:bottom w:val="none" w:sz="0" w:space="0" w:color="auto"/>
                    <w:right w:val="none" w:sz="0" w:space="0" w:color="auto"/>
                  </w:divBdr>
                  <w:divsChild>
                    <w:div w:id="2033651790">
                      <w:marLeft w:val="0"/>
                      <w:marRight w:val="0"/>
                      <w:marTop w:val="0"/>
                      <w:marBottom w:val="0"/>
                      <w:divBdr>
                        <w:top w:val="none" w:sz="0" w:space="0" w:color="auto"/>
                        <w:left w:val="none" w:sz="0" w:space="0" w:color="auto"/>
                        <w:bottom w:val="none" w:sz="0" w:space="0" w:color="auto"/>
                        <w:right w:val="none" w:sz="0" w:space="0" w:color="auto"/>
                      </w:divBdr>
                    </w:div>
                  </w:divsChild>
                </w:div>
                <w:div w:id="106628531">
                  <w:marLeft w:val="0"/>
                  <w:marRight w:val="0"/>
                  <w:marTop w:val="0"/>
                  <w:marBottom w:val="0"/>
                  <w:divBdr>
                    <w:top w:val="none" w:sz="0" w:space="0" w:color="auto"/>
                    <w:left w:val="none" w:sz="0" w:space="0" w:color="auto"/>
                    <w:bottom w:val="none" w:sz="0" w:space="0" w:color="auto"/>
                    <w:right w:val="none" w:sz="0" w:space="0" w:color="auto"/>
                  </w:divBdr>
                  <w:divsChild>
                    <w:div w:id="535773983">
                      <w:marLeft w:val="0"/>
                      <w:marRight w:val="0"/>
                      <w:marTop w:val="0"/>
                      <w:marBottom w:val="0"/>
                      <w:divBdr>
                        <w:top w:val="none" w:sz="0" w:space="0" w:color="auto"/>
                        <w:left w:val="none" w:sz="0" w:space="0" w:color="auto"/>
                        <w:bottom w:val="none" w:sz="0" w:space="0" w:color="auto"/>
                        <w:right w:val="none" w:sz="0" w:space="0" w:color="auto"/>
                      </w:divBdr>
                    </w:div>
                  </w:divsChild>
                </w:div>
                <w:div w:id="275216010">
                  <w:marLeft w:val="0"/>
                  <w:marRight w:val="0"/>
                  <w:marTop w:val="0"/>
                  <w:marBottom w:val="0"/>
                  <w:divBdr>
                    <w:top w:val="none" w:sz="0" w:space="0" w:color="auto"/>
                    <w:left w:val="none" w:sz="0" w:space="0" w:color="auto"/>
                    <w:bottom w:val="none" w:sz="0" w:space="0" w:color="auto"/>
                    <w:right w:val="none" w:sz="0" w:space="0" w:color="auto"/>
                  </w:divBdr>
                  <w:divsChild>
                    <w:div w:id="1975017589">
                      <w:marLeft w:val="0"/>
                      <w:marRight w:val="0"/>
                      <w:marTop w:val="0"/>
                      <w:marBottom w:val="0"/>
                      <w:divBdr>
                        <w:top w:val="none" w:sz="0" w:space="0" w:color="auto"/>
                        <w:left w:val="none" w:sz="0" w:space="0" w:color="auto"/>
                        <w:bottom w:val="none" w:sz="0" w:space="0" w:color="auto"/>
                        <w:right w:val="none" w:sz="0" w:space="0" w:color="auto"/>
                      </w:divBdr>
                    </w:div>
                  </w:divsChild>
                </w:div>
                <w:div w:id="408885618">
                  <w:marLeft w:val="0"/>
                  <w:marRight w:val="0"/>
                  <w:marTop w:val="0"/>
                  <w:marBottom w:val="0"/>
                  <w:divBdr>
                    <w:top w:val="none" w:sz="0" w:space="0" w:color="auto"/>
                    <w:left w:val="none" w:sz="0" w:space="0" w:color="auto"/>
                    <w:bottom w:val="none" w:sz="0" w:space="0" w:color="auto"/>
                    <w:right w:val="none" w:sz="0" w:space="0" w:color="auto"/>
                  </w:divBdr>
                  <w:divsChild>
                    <w:div w:id="1418016973">
                      <w:marLeft w:val="0"/>
                      <w:marRight w:val="0"/>
                      <w:marTop w:val="0"/>
                      <w:marBottom w:val="0"/>
                      <w:divBdr>
                        <w:top w:val="none" w:sz="0" w:space="0" w:color="auto"/>
                        <w:left w:val="none" w:sz="0" w:space="0" w:color="auto"/>
                        <w:bottom w:val="none" w:sz="0" w:space="0" w:color="auto"/>
                        <w:right w:val="none" w:sz="0" w:space="0" w:color="auto"/>
                      </w:divBdr>
                    </w:div>
                  </w:divsChild>
                </w:div>
                <w:div w:id="533034501">
                  <w:marLeft w:val="0"/>
                  <w:marRight w:val="0"/>
                  <w:marTop w:val="0"/>
                  <w:marBottom w:val="0"/>
                  <w:divBdr>
                    <w:top w:val="none" w:sz="0" w:space="0" w:color="auto"/>
                    <w:left w:val="none" w:sz="0" w:space="0" w:color="auto"/>
                    <w:bottom w:val="none" w:sz="0" w:space="0" w:color="auto"/>
                    <w:right w:val="none" w:sz="0" w:space="0" w:color="auto"/>
                  </w:divBdr>
                  <w:divsChild>
                    <w:div w:id="2067799793">
                      <w:marLeft w:val="0"/>
                      <w:marRight w:val="0"/>
                      <w:marTop w:val="0"/>
                      <w:marBottom w:val="0"/>
                      <w:divBdr>
                        <w:top w:val="none" w:sz="0" w:space="0" w:color="auto"/>
                        <w:left w:val="none" w:sz="0" w:space="0" w:color="auto"/>
                        <w:bottom w:val="none" w:sz="0" w:space="0" w:color="auto"/>
                        <w:right w:val="none" w:sz="0" w:space="0" w:color="auto"/>
                      </w:divBdr>
                    </w:div>
                  </w:divsChild>
                </w:div>
                <w:div w:id="563611537">
                  <w:marLeft w:val="0"/>
                  <w:marRight w:val="0"/>
                  <w:marTop w:val="0"/>
                  <w:marBottom w:val="0"/>
                  <w:divBdr>
                    <w:top w:val="none" w:sz="0" w:space="0" w:color="auto"/>
                    <w:left w:val="none" w:sz="0" w:space="0" w:color="auto"/>
                    <w:bottom w:val="none" w:sz="0" w:space="0" w:color="auto"/>
                    <w:right w:val="none" w:sz="0" w:space="0" w:color="auto"/>
                  </w:divBdr>
                  <w:divsChild>
                    <w:div w:id="1541093077">
                      <w:marLeft w:val="0"/>
                      <w:marRight w:val="0"/>
                      <w:marTop w:val="0"/>
                      <w:marBottom w:val="0"/>
                      <w:divBdr>
                        <w:top w:val="none" w:sz="0" w:space="0" w:color="auto"/>
                        <w:left w:val="none" w:sz="0" w:space="0" w:color="auto"/>
                        <w:bottom w:val="none" w:sz="0" w:space="0" w:color="auto"/>
                        <w:right w:val="none" w:sz="0" w:space="0" w:color="auto"/>
                      </w:divBdr>
                    </w:div>
                  </w:divsChild>
                </w:div>
                <w:div w:id="667563383">
                  <w:marLeft w:val="0"/>
                  <w:marRight w:val="0"/>
                  <w:marTop w:val="0"/>
                  <w:marBottom w:val="0"/>
                  <w:divBdr>
                    <w:top w:val="none" w:sz="0" w:space="0" w:color="auto"/>
                    <w:left w:val="none" w:sz="0" w:space="0" w:color="auto"/>
                    <w:bottom w:val="none" w:sz="0" w:space="0" w:color="auto"/>
                    <w:right w:val="none" w:sz="0" w:space="0" w:color="auto"/>
                  </w:divBdr>
                  <w:divsChild>
                    <w:div w:id="932595348">
                      <w:marLeft w:val="0"/>
                      <w:marRight w:val="0"/>
                      <w:marTop w:val="0"/>
                      <w:marBottom w:val="0"/>
                      <w:divBdr>
                        <w:top w:val="none" w:sz="0" w:space="0" w:color="auto"/>
                        <w:left w:val="none" w:sz="0" w:space="0" w:color="auto"/>
                        <w:bottom w:val="none" w:sz="0" w:space="0" w:color="auto"/>
                        <w:right w:val="none" w:sz="0" w:space="0" w:color="auto"/>
                      </w:divBdr>
                    </w:div>
                  </w:divsChild>
                </w:div>
                <w:div w:id="697119500">
                  <w:marLeft w:val="0"/>
                  <w:marRight w:val="0"/>
                  <w:marTop w:val="0"/>
                  <w:marBottom w:val="0"/>
                  <w:divBdr>
                    <w:top w:val="none" w:sz="0" w:space="0" w:color="auto"/>
                    <w:left w:val="none" w:sz="0" w:space="0" w:color="auto"/>
                    <w:bottom w:val="none" w:sz="0" w:space="0" w:color="auto"/>
                    <w:right w:val="none" w:sz="0" w:space="0" w:color="auto"/>
                  </w:divBdr>
                  <w:divsChild>
                    <w:div w:id="1894265907">
                      <w:marLeft w:val="0"/>
                      <w:marRight w:val="0"/>
                      <w:marTop w:val="0"/>
                      <w:marBottom w:val="0"/>
                      <w:divBdr>
                        <w:top w:val="none" w:sz="0" w:space="0" w:color="auto"/>
                        <w:left w:val="none" w:sz="0" w:space="0" w:color="auto"/>
                        <w:bottom w:val="none" w:sz="0" w:space="0" w:color="auto"/>
                        <w:right w:val="none" w:sz="0" w:space="0" w:color="auto"/>
                      </w:divBdr>
                    </w:div>
                  </w:divsChild>
                </w:div>
                <w:div w:id="785582686">
                  <w:marLeft w:val="0"/>
                  <w:marRight w:val="0"/>
                  <w:marTop w:val="0"/>
                  <w:marBottom w:val="0"/>
                  <w:divBdr>
                    <w:top w:val="none" w:sz="0" w:space="0" w:color="auto"/>
                    <w:left w:val="none" w:sz="0" w:space="0" w:color="auto"/>
                    <w:bottom w:val="none" w:sz="0" w:space="0" w:color="auto"/>
                    <w:right w:val="none" w:sz="0" w:space="0" w:color="auto"/>
                  </w:divBdr>
                  <w:divsChild>
                    <w:div w:id="1388917688">
                      <w:marLeft w:val="0"/>
                      <w:marRight w:val="0"/>
                      <w:marTop w:val="0"/>
                      <w:marBottom w:val="0"/>
                      <w:divBdr>
                        <w:top w:val="none" w:sz="0" w:space="0" w:color="auto"/>
                        <w:left w:val="none" w:sz="0" w:space="0" w:color="auto"/>
                        <w:bottom w:val="none" w:sz="0" w:space="0" w:color="auto"/>
                        <w:right w:val="none" w:sz="0" w:space="0" w:color="auto"/>
                      </w:divBdr>
                    </w:div>
                  </w:divsChild>
                </w:div>
                <w:div w:id="1070614971">
                  <w:marLeft w:val="0"/>
                  <w:marRight w:val="0"/>
                  <w:marTop w:val="0"/>
                  <w:marBottom w:val="0"/>
                  <w:divBdr>
                    <w:top w:val="none" w:sz="0" w:space="0" w:color="auto"/>
                    <w:left w:val="none" w:sz="0" w:space="0" w:color="auto"/>
                    <w:bottom w:val="none" w:sz="0" w:space="0" w:color="auto"/>
                    <w:right w:val="none" w:sz="0" w:space="0" w:color="auto"/>
                  </w:divBdr>
                  <w:divsChild>
                    <w:div w:id="1058087570">
                      <w:marLeft w:val="0"/>
                      <w:marRight w:val="0"/>
                      <w:marTop w:val="0"/>
                      <w:marBottom w:val="0"/>
                      <w:divBdr>
                        <w:top w:val="none" w:sz="0" w:space="0" w:color="auto"/>
                        <w:left w:val="none" w:sz="0" w:space="0" w:color="auto"/>
                        <w:bottom w:val="none" w:sz="0" w:space="0" w:color="auto"/>
                        <w:right w:val="none" w:sz="0" w:space="0" w:color="auto"/>
                      </w:divBdr>
                    </w:div>
                  </w:divsChild>
                </w:div>
                <w:div w:id="1167984109">
                  <w:marLeft w:val="0"/>
                  <w:marRight w:val="0"/>
                  <w:marTop w:val="0"/>
                  <w:marBottom w:val="0"/>
                  <w:divBdr>
                    <w:top w:val="none" w:sz="0" w:space="0" w:color="auto"/>
                    <w:left w:val="none" w:sz="0" w:space="0" w:color="auto"/>
                    <w:bottom w:val="none" w:sz="0" w:space="0" w:color="auto"/>
                    <w:right w:val="none" w:sz="0" w:space="0" w:color="auto"/>
                  </w:divBdr>
                  <w:divsChild>
                    <w:div w:id="125510136">
                      <w:marLeft w:val="0"/>
                      <w:marRight w:val="0"/>
                      <w:marTop w:val="0"/>
                      <w:marBottom w:val="0"/>
                      <w:divBdr>
                        <w:top w:val="none" w:sz="0" w:space="0" w:color="auto"/>
                        <w:left w:val="none" w:sz="0" w:space="0" w:color="auto"/>
                        <w:bottom w:val="none" w:sz="0" w:space="0" w:color="auto"/>
                        <w:right w:val="none" w:sz="0" w:space="0" w:color="auto"/>
                      </w:divBdr>
                    </w:div>
                  </w:divsChild>
                </w:div>
                <w:div w:id="1363704464">
                  <w:marLeft w:val="0"/>
                  <w:marRight w:val="0"/>
                  <w:marTop w:val="0"/>
                  <w:marBottom w:val="0"/>
                  <w:divBdr>
                    <w:top w:val="none" w:sz="0" w:space="0" w:color="auto"/>
                    <w:left w:val="none" w:sz="0" w:space="0" w:color="auto"/>
                    <w:bottom w:val="none" w:sz="0" w:space="0" w:color="auto"/>
                    <w:right w:val="none" w:sz="0" w:space="0" w:color="auto"/>
                  </w:divBdr>
                  <w:divsChild>
                    <w:div w:id="768889267">
                      <w:marLeft w:val="0"/>
                      <w:marRight w:val="0"/>
                      <w:marTop w:val="0"/>
                      <w:marBottom w:val="0"/>
                      <w:divBdr>
                        <w:top w:val="none" w:sz="0" w:space="0" w:color="auto"/>
                        <w:left w:val="none" w:sz="0" w:space="0" w:color="auto"/>
                        <w:bottom w:val="none" w:sz="0" w:space="0" w:color="auto"/>
                        <w:right w:val="none" w:sz="0" w:space="0" w:color="auto"/>
                      </w:divBdr>
                    </w:div>
                  </w:divsChild>
                </w:div>
                <w:div w:id="1374425365">
                  <w:marLeft w:val="0"/>
                  <w:marRight w:val="0"/>
                  <w:marTop w:val="0"/>
                  <w:marBottom w:val="0"/>
                  <w:divBdr>
                    <w:top w:val="none" w:sz="0" w:space="0" w:color="auto"/>
                    <w:left w:val="none" w:sz="0" w:space="0" w:color="auto"/>
                    <w:bottom w:val="none" w:sz="0" w:space="0" w:color="auto"/>
                    <w:right w:val="none" w:sz="0" w:space="0" w:color="auto"/>
                  </w:divBdr>
                  <w:divsChild>
                    <w:div w:id="1225288934">
                      <w:marLeft w:val="0"/>
                      <w:marRight w:val="0"/>
                      <w:marTop w:val="0"/>
                      <w:marBottom w:val="0"/>
                      <w:divBdr>
                        <w:top w:val="none" w:sz="0" w:space="0" w:color="auto"/>
                        <w:left w:val="none" w:sz="0" w:space="0" w:color="auto"/>
                        <w:bottom w:val="none" w:sz="0" w:space="0" w:color="auto"/>
                        <w:right w:val="none" w:sz="0" w:space="0" w:color="auto"/>
                      </w:divBdr>
                    </w:div>
                  </w:divsChild>
                </w:div>
                <w:div w:id="1387491651">
                  <w:marLeft w:val="0"/>
                  <w:marRight w:val="0"/>
                  <w:marTop w:val="0"/>
                  <w:marBottom w:val="0"/>
                  <w:divBdr>
                    <w:top w:val="none" w:sz="0" w:space="0" w:color="auto"/>
                    <w:left w:val="none" w:sz="0" w:space="0" w:color="auto"/>
                    <w:bottom w:val="none" w:sz="0" w:space="0" w:color="auto"/>
                    <w:right w:val="none" w:sz="0" w:space="0" w:color="auto"/>
                  </w:divBdr>
                  <w:divsChild>
                    <w:div w:id="245966129">
                      <w:marLeft w:val="0"/>
                      <w:marRight w:val="0"/>
                      <w:marTop w:val="0"/>
                      <w:marBottom w:val="0"/>
                      <w:divBdr>
                        <w:top w:val="none" w:sz="0" w:space="0" w:color="auto"/>
                        <w:left w:val="none" w:sz="0" w:space="0" w:color="auto"/>
                        <w:bottom w:val="none" w:sz="0" w:space="0" w:color="auto"/>
                        <w:right w:val="none" w:sz="0" w:space="0" w:color="auto"/>
                      </w:divBdr>
                    </w:div>
                  </w:divsChild>
                </w:div>
                <w:div w:id="1556508105">
                  <w:marLeft w:val="0"/>
                  <w:marRight w:val="0"/>
                  <w:marTop w:val="0"/>
                  <w:marBottom w:val="0"/>
                  <w:divBdr>
                    <w:top w:val="none" w:sz="0" w:space="0" w:color="auto"/>
                    <w:left w:val="none" w:sz="0" w:space="0" w:color="auto"/>
                    <w:bottom w:val="none" w:sz="0" w:space="0" w:color="auto"/>
                    <w:right w:val="none" w:sz="0" w:space="0" w:color="auto"/>
                  </w:divBdr>
                  <w:divsChild>
                    <w:div w:id="810512564">
                      <w:marLeft w:val="0"/>
                      <w:marRight w:val="0"/>
                      <w:marTop w:val="0"/>
                      <w:marBottom w:val="0"/>
                      <w:divBdr>
                        <w:top w:val="none" w:sz="0" w:space="0" w:color="auto"/>
                        <w:left w:val="none" w:sz="0" w:space="0" w:color="auto"/>
                        <w:bottom w:val="none" w:sz="0" w:space="0" w:color="auto"/>
                        <w:right w:val="none" w:sz="0" w:space="0" w:color="auto"/>
                      </w:divBdr>
                    </w:div>
                  </w:divsChild>
                </w:div>
                <w:div w:id="1592926781">
                  <w:marLeft w:val="0"/>
                  <w:marRight w:val="0"/>
                  <w:marTop w:val="0"/>
                  <w:marBottom w:val="0"/>
                  <w:divBdr>
                    <w:top w:val="none" w:sz="0" w:space="0" w:color="auto"/>
                    <w:left w:val="none" w:sz="0" w:space="0" w:color="auto"/>
                    <w:bottom w:val="none" w:sz="0" w:space="0" w:color="auto"/>
                    <w:right w:val="none" w:sz="0" w:space="0" w:color="auto"/>
                  </w:divBdr>
                  <w:divsChild>
                    <w:div w:id="1787962666">
                      <w:marLeft w:val="0"/>
                      <w:marRight w:val="0"/>
                      <w:marTop w:val="0"/>
                      <w:marBottom w:val="0"/>
                      <w:divBdr>
                        <w:top w:val="none" w:sz="0" w:space="0" w:color="auto"/>
                        <w:left w:val="none" w:sz="0" w:space="0" w:color="auto"/>
                        <w:bottom w:val="none" w:sz="0" w:space="0" w:color="auto"/>
                        <w:right w:val="none" w:sz="0" w:space="0" w:color="auto"/>
                      </w:divBdr>
                    </w:div>
                  </w:divsChild>
                </w:div>
                <w:div w:id="1598176982">
                  <w:marLeft w:val="0"/>
                  <w:marRight w:val="0"/>
                  <w:marTop w:val="0"/>
                  <w:marBottom w:val="0"/>
                  <w:divBdr>
                    <w:top w:val="none" w:sz="0" w:space="0" w:color="auto"/>
                    <w:left w:val="none" w:sz="0" w:space="0" w:color="auto"/>
                    <w:bottom w:val="none" w:sz="0" w:space="0" w:color="auto"/>
                    <w:right w:val="none" w:sz="0" w:space="0" w:color="auto"/>
                  </w:divBdr>
                  <w:divsChild>
                    <w:div w:id="580259136">
                      <w:marLeft w:val="0"/>
                      <w:marRight w:val="0"/>
                      <w:marTop w:val="0"/>
                      <w:marBottom w:val="0"/>
                      <w:divBdr>
                        <w:top w:val="none" w:sz="0" w:space="0" w:color="auto"/>
                        <w:left w:val="none" w:sz="0" w:space="0" w:color="auto"/>
                        <w:bottom w:val="none" w:sz="0" w:space="0" w:color="auto"/>
                        <w:right w:val="none" w:sz="0" w:space="0" w:color="auto"/>
                      </w:divBdr>
                    </w:div>
                  </w:divsChild>
                </w:div>
                <w:div w:id="1618949820">
                  <w:marLeft w:val="0"/>
                  <w:marRight w:val="0"/>
                  <w:marTop w:val="0"/>
                  <w:marBottom w:val="0"/>
                  <w:divBdr>
                    <w:top w:val="none" w:sz="0" w:space="0" w:color="auto"/>
                    <w:left w:val="none" w:sz="0" w:space="0" w:color="auto"/>
                    <w:bottom w:val="none" w:sz="0" w:space="0" w:color="auto"/>
                    <w:right w:val="none" w:sz="0" w:space="0" w:color="auto"/>
                  </w:divBdr>
                  <w:divsChild>
                    <w:div w:id="1005786569">
                      <w:marLeft w:val="0"/>
                      <w:marRight w:val="0"/>
                      <w:marTop w:val="0"/>
                      <w:marBottom w:val="0"/>
                      <w:divBdr>
                        <w:top w:val="none" w:sz="0" w:space="0" w:color="auto"/>
                        <w:left w:val="none" w:sz="0" w:space="0" w:color="auto"/>
                        <w:bottom w:val="none" w:sz="0" w:space="0" w:color="auto"/>
                        <w:right w:val="none" w:sz="0" w:space="0" w:color="auto"/>
                      </w:divBdr>
                    </w:div>
                  </w:divsChild>
                </w:div>
                <w:div w:id="1627660308">
                  <w:marLeft w:val="0"/>
                  <w:marRight w:val="0"/>
                  <w:marTop w:val="0"/>
                  <w:marBottom w:val="0"/>
                  <w:divBdr>
                    <w:top w:val="none" w:sz="0" w:space="0" w:color="auto"/>
                    <w:left w:val="none" w:sz="0" w:space="0" w:color="auto"/>
                    <w:bottom w:val="none" w:sz="0" w:space="0" w:color="auto"/>
                    <w:right w:val="none" w:sz="0" w:space="0" w:color="auto"/>
                  </w:divBdr>
                  <w:divsChild>
                    <w:div w:id="1576092482">
                      <w:marLeft w:val="0"/>
                      <w:marRight w:val="0"/>
                      <w:marTop w:val="0"/>
                      <w:marBottom w:val="0"/>
                      <w:divBdr>
                        <w:top w:val="none" w:sz="0" w:space="0" w:color="auto"/>
                        <w:left w:val="none" w:sz="0" w:space="0" w:color="auto"/>
                        <w:bottom w:val="none" w:sz="0" w:space="0" w:color="auto"/>
                        <w:right w:val="none" w:sz="0" w:space="0" w:color="auto"/>
                      </w:divBdr>
                    </w:div>
                  </w:divsChild>
                </w:div>
                <w:div w:id="1655330406">
                  <w:marLeft w:val="0"/>
                  <w:marRight w:val="0"/>
                  <w:marTop w:val="0"/>
                  <w:marBottom w:val="0"/>
                  <w:divBdr>
                    <w:top w:val="none" w:sz="0" w:space="0" w:color="auto"/>
                    <w:left w:val="none" w:sz="0" w:space="0" w:color="auto"/>
                    <w:bottom w:val="none" w:sz="0" w:space="0" w:color="auto"/>
                    <w:right w:val="none" w:sz="0" w:space="0" w:color="auto"/>
                  </w:divBdr>
                  <w:divsChild>
                    <w:div w:id="1901164845">
                      <w:marLeft w:val="0"/>
                      <w:marRight w:val="0"/>
                      <w:marTop w:val="0"/>
                      <w:marBottom w:val="0"/>
                      <w:divBdr>
                        <w:top w:val="none" w:sz="0" w:space="0" w:color="auto"/>
                        <w:left w:val="none" w:sz="0" w:space="0" w:color="auto"/>
                        <w:bottom w:val="none" w:sz="0" w:space="0" w:color="auto"/>
                        <w:right w:val="none" w:sz="0" w:space="0" w:color="auto"/>
                      </w:divBdr>
                    </w:div>
                  </w:divsChild>
                </w:div>
                <w:div w:id="1672415823">
                  <w:marLeft w:val="0"/>
                  <w:marRight w:val="0"/>
                  <w:marTop w:val="0"/>
                  <w:marBottom w:val="0"/>
                  <w:divBdr>
                    <w:top w:val="none" w:sz="0" w:space="0" w:color="auto"/>
                    <w:left w:val="none" w:sz="0" w:space="0" w:color="auto"/>
                    <w:bottom w:val="none" w:sz="0" w:space="0" w:color="auto"/>
                    <w:right w:val="none" w:sz="0" w:space="0" w:color="auto"/>
                  </w:divBdr>
                  <w:divsChild>
                    <w:div w:id="1148204318">
                      <w:marLeft w:val="0"/>
                      <w:marRight w:val="0"/>
                      <w:marTop w:val="0"/>
                      <w:marBottom w:val="0"/>
                      <w:divBdr>
                        <w:top w:val="none" w:sz="0" w:space="0" w:color="auto"/>
                        <w:left w:val="none" w:sz="0" w:space="0" w:color="auto"/>
                        <w:bottom w:val="none" w:sz="0" w:space="0" w:color="auto"/>
                        <w:right w:val="none" w:sz="0" w:space="0" w:color="auto"/>
                      </w:divBdr>
                    </w:div>
                  </w:divsChild>
                </w:div>
                <w:div w:id="1682930059">
                  <w:marLeft w:val="0"/>
                  <w:marRight w:val="0"/>
                  <w:marTop w:val="0"/>
                  <w:marBottom w:val="0"/>
                  <w:divBdr>
                    <w:top w:val="none" w:sz="0" w:space="0" w:color="auto"/>
                    <w:left w:val="none" w:sz="0" w:space="0" w:color="auto"/>
                    <w:bottom w:val="none" w:sz="0" w:space="0" w:color="auto"/>
                    <w:right w:val="none" w:sz="0" w:space="0" w:color="auto"/>
                  </w:divBdr>
                  <w:divsChild>
                    <w:div w:id="1941177410">
                      <w:marLeft w:val="0"/>
                      <w:marRight w:val="0"/>
                      <w:marTop w:val="0"/>
                      <w:marBottom w:val="0"/>
                      <w:divBdr>
                        <w:top w:val="none" w:sz="0" w:space="0" w:color="auto"/>
                        <w:left w:val="none" w:sz="0" w:space="0" w:color="auto"/>
                        <w:bottom w:val="none" w:sz="0" w:space="0" w:color="auto"/>
                        <w:right w:val="none" w:sz="0" w:space="0" w:color="auto"/>
                      </w:divBdr>
                    </w:div>
                  </w:divsChild>
                </w:div>
                <w:div w:id="1778481297">
                  <w:marLeft w:val="0"/>
                  <w:marRight w:val="0"/>
                  <w:marTop w:val="0"/>
                  <w:marBottom w:val="0"/>
                  <w:divBdr>
                    <w:top w:val="none" w:sz="0" w:space="0" w:color="auto"/>
                    <w:left w:val="none" w:sz="0" w:space="0" w:color="auto"/>
                    <w:bottom w:val="none" w:sz="0" w:space="0" w:color="auto"/>
                    <w:right w:val="none" w:sz="0" w:space="0" w:color="auto"/>
                  </w:divBdr>
                  <w:divsChild>
                    <w:div w:id="970020129">
                      <w:marLeft w:val="0"/>
                      <w:marRight w:val="0"/>
                      <w:marTop w:val="0"/>
                      <w:marBottom w:val="0"/>
                      <w:divBdr>
                        <w:top w:val="none" w:sz="0" w:space="0" w:color="auto"/>
                        <w:left w:val="none" w:sz="0" w:space="0" w:color="auto"/>
                        <w:bottom w:val="none" w:sz="0" w:space="0" w:color="auto"/>
                        <w:right w:val="none" w:sz="0" w:space="0" w:color="auto"/>
                      </w:divBdr>
                    </w:div>
                  </w:divsChild>
                </w:div>
                <w:div w:id="1866091004">
                  <w:marLeft w:val="0"/>
                  <w:marRight w:val="0"/>
                  <w:marTop w:val="0"/>
                  <w:marBottom w:val="0"/>
                  <w:divBdr>
                    <w:top w:val="none" w:sz="0" w:space="0" w:color="auto"/>
                    <w:left w:val="none" w:sz="0" w:space="0" w:color="auto"/>
                    <w:bottom w:val="none" w:sz="0" w:space="0" w:color="auto"/>
                    <w:right w:val="none" w:sz="0" w:space="0" w:color="auto"/>
                  </w:divBdr>
                  <w:divsChild>
                    <w:div w:id="11804410">
                      <w:marLeft w:val="0"/>
                      <w:marRight w:val="0"/>
                      <w:marTop w:val="0"/>
                      <w:marBottom w:val="0"/>
                      <w:divBdr>
                        <w:top w:val="none" w:sz="0" w:space="0" w:color="auto"/>
                        <w:left w:val="none" w:sz="0" w:space="0" w:color="auto"/>
                        <w:bottom w:val="none" w:sz="0" w:space="0" w:color="auto"/>
                        <w:right w:val="none" w:sz="0" w:space="0" w:color="auto"/>
                      </w:divBdr>
                    </w:div>
                  </w:divsChild>
                </w:div>
                <w:div w:id="1909538987">
                  <w:marLeft w:val="0"/>
                  <w:marRight w:val="0"/>
                  <w:marTop w:val="0"/>
                  <w:marBottom w:val="0"/>
                  <w:divBdr>
                    <w:top w:val="none" w:sz="0" w:space="0" w:color="auto"/>
                    <w:left w:val="none" w:sz="0" w:space="0" w:color="auto"/>
                    <w:bottom w:val="none" w:sz="0" w:space="0" w:color="auto"/>
                    <w:right w:val="none" w:sz="0" w:space="0" w:color="auto"/>
                  </w:divBdr>
                  <w:divsChild>
                    <w:div w:id="1287929349">
                      <w:marLeft w:val="0"/>
                      <w:marRight w:val="0"/>
                      <w:marTop w:val="0"/>
                      <w:marBottom w:val="0"/>
                      <w:divBdr>
                        <w:top w:val="none" w:sz="0" w:space="0" w:color="auto"/>
                        <w:left w:val="none" w:sz="0" w:space="0" w:color="auto"/>
                        <w:bottom w:val="none" w:sz="0" w:space="0" w:color="auto"/>
                        <w:right w:val="none" w:sz="0" w:space="0" w:color="auto"/>
                      </w:divBdr>
                    </w:div>
                  </w:divsChild>
                </w:div>
                <w:div w:id="1959799536">
                  <w:marLeft w:val="0"/>
                  <w:marRight w:val="0"/>
                  <w:marTop w:val="0"/>
                  <w:marBottom w:val="0"/>
                  <w:divBdr>
                    <w:top w:val="none" w:sz="0" w:space="0" w:color="auto"/>
                    <w:left w:val="none" w:sz="0" w:space="0" w:color="auto"/>
                    <w:bottom w:val="none" w:sz="0" w:space="0" w:color="auto"/>
                    <w:right w:val="none" w:sz="0" w:space="0" w:color="auto"/>
                  </w:divBdr>
                  <w:divsChild>
                    <w:div w:id="2123529097">
                      <w:marLeft w:val="0"/>
                      <w:marRight w:val="0"/>
                      <w:marTop w:val="0"/>
                      <w:marBottom w:val="0"/>
                      <w:divBdr>
                        <w:top w:val="none" w:sz="0" w:space="0" w:color="auto"/>
                        <w:left w:val="none" w:sz="0" w:space="0" w:color="auto"/>
                        <w:bottom w:val="none" w:sz="0" w:space="0" w:color="auto"/>
                        <w:right w:val="none" w:sz="0" w:space="0" w:color="auto"/>
                      </w:divBdr>
                    </w:div>
                  </w:divsChild>
                </w:div>
                <w:div w:id="2022854023">
                  <w:marLeft w:val="0"/>
                  <w:marRight w:val="0"/>
                  <w:marTop w:val="0"/>
                  <w:marBottom w:val="0"/>
                  <w:divBdr>
                    <w:top w:val="none" w:sz="0" w:space="0" w:color="auto"/>
                    <w:left w:val="none" w:sz="0" w:space="0" w:color="auto"/>
                    <w:bottom w:val="none" w:sz="0" w:space="0" w:color="auto"/>
                    <w:right w:val="none" w:sz="0" w:space="0" w:color="auto"/>
                  </w:divBdr>
                  <w:divsChild>
                    <w:div w:id="842545292">
                      <w:marLeft w:val="0"/>
                      <w:marRight w:val="0"/>
                      <w:marTop w:val="0"/>
                      <w:marBottom w:val="0"/>
                      <w:divBdr>
                        <w:top w:val="none" w:sz="0" w:space="0" w:color="auto"/>
                        <w:left w:val="none" w:sz="0" w:space="0" w:color="auto"/>
                        <w:bottom w:val="none" w:sz="0" w:space="0" w:color="auto"/>
                        <w:right w:val="none" w:sz="0" w:space="0" w:color="auto"/>
                      </w:divBdr>
                    </w:div>
                  </w:divsChild>
                </w:div>
                <w:div w:id="2047633750">
                  <w:marLeft w:val="0"/>
                  <w:marRight w:val="0"/>
                  <w:marTop w:val="0"/>
                  <w:marBottom w:val="0"/>
                  <w:divBdr>
                    <w:top w:val="none" w:sz="0" w:space="0" w:color="auto"/>
                    <w:left w:val="none" w:sz="0" w:space="0" w:color="auto"/>
                    <w:bottom w:val="none" w:sz="0" w:space="0" w:color="auto"/>
                    <w:right w:val="none" w:sz="0" w:space="0" w:color="auto"/>
                  </w:divBdr>
                  <w:divsChild>
                    <w:div w:id="1788889533">
                      <w:marLeft w:val="0"/>
                      <w:marRight w:val="0"/>
                      <w:marTop w:val="0"/>
                      <w:marBottom w:val="0"/>
                      <w:divBdr>
                        <w:top w:val="none" w:sz="0" w:space="0" w:color="auto"/>
                        <w:left w:val="none" w:sz="0" w:space="0" w:color="auto"/>
                        <w:bottom w:val="none" w:sz="0" w:space="0" w:color="auto"/>
                        <w:right w:val="none" w:sz="0" w:space="0" w:color="auto"/>
                      </w:divBdr>
                    </w:div>
                  </w:divsChild>
                </w:div>
                <w:div w:id="2089186482">
                  <w:marLeft w:val="0"/>
                  <w:marRight w:val="0"/>
                  <w:marTop w:val="0"/>
                  <w:marBottom w:val="0"/>
                  <w:divBdr>
                    <w:top w:val="none" w:sz="0" w:space="0" w:color="auto"/>
                    <w:left w:val="none" w:sz="0" w:space="0" w:color="auto"/>
                    <w:bottom w:val="none" w:sz="0" w:space="0" w:color="auto"/>
                    <w:right w:val="none" w:sz="0" w:space="0" w:color="auto"/>
                  </w:divBdr>
                  <w:divsChild>
                    <w:div w:id="1012149971">
                      <w:marLeft w:val="0"/>
                      <w:marRight w:val="0"/>
                      <w:marTop w:val="0"/>
                      <w:marBottom w:val="0"/>
                      <w:divBdr>
                        <w:top w:val="none" w:sz="0" w:space="0" w:color="auto"/>
                        <w:left w:val="none" w:sz="0" w:space="0" w:color="auto"/>
                        <w:bottom w:val="none" w:sz="0" w:space="0" w:color="auto"/>
                        <w:right w:val="none" w:sz="0" w:space="0" w:color="auto"/>
                      </w:divBdr>
                    </w:div>
                  </w:divsChild>
                </w:div>
                <w:div w:id="2100517981">
                  <w:marLeft w:val="0"/>
                  <w:marRight w:val="0"/>
                  <w:marTop w:val="0"/>
                  <w:marBottom w:val="0"/>
                  <w:divBdr>
                    <w:top w:val="none" w:sz="0" w:space="0" w:color="auto"/>
                    <w:left w:val="none" w:sz="0" w:space="0" w:color="auto"/>
                    <w:bottom w:val="none" w:sz="0" w:space="0" w:color="auto"/>
                    <w:right w:val="none" w:sz="0" w:space="0" w:color="auto"/>
                  </w:divBdr>
                  <w:divsChild>
                    <w:div w:id="1689715855">
                      <w:marLeft w:val="0"/>
                      <w:marRight w:val="0"/>
                      <w:marTop w:val="0"/>
                      <w:marBottom w:val="0"/>
                      <w:divBdr>
                        <w:top w:val="none" w:sz="0" w:space="0" w:color="auto"/>
                        <w:left w:val="none" w:sz="0" w:space="0" w:color="auto"/>
                        <w:bottom w:val="none" w:sz="0" w:space="0" w:color="auto"/>
                        <w:right w:val="none" w:sz="0" w:space="0" w:color="auto"/>
                      </w:divBdr>
                    </w:div>
                  </w:divsChild>
                </w:div>
                <w:div w:id="2138138206">
                  <w:marLeft w:val="0"/>
                  <w:marRight w:val="0"/>
                  <w:marTop w:val="0"/>
                  <w:marBottom w:val="0"/>
                  <w:divBdr>
                    <w:top w:val="none" w:sz="0" w:space="0" w:color="auto"/>
                    <w:left w:val="none" w:sz="0" w:space="0" w:color="auto"/>
                    <w:bottom w:val="none" w:sz="0" w:space="0" w:color="auto"/>
                    <w:right w:val="none" w:sz="0" w:space="0" w:color="auto"/>
                  </w:divBdr>
                  <w:divsChild>
                    <w:div w:id="12706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8494">
          <w:marLeft w:val="0"/>
          <w:marRight w:val="0"/>
          <w:marTop w:val="0"/>
          <w:marBottom w:val="0"/>
          <w:divBdr>
            <w:top w:val="none" w:sz="0" w:space="0" w:color="auto"/>
            <w:left w:val="none" w:sz="0" w:space="0" w:color="auto"/>
            <w:bottom w:val="none" w:sz="0" w:space="0" w:color="auto"/>
            <w:right w:val="none" w:sz="0" w:space="0" w:color="auto"/>
          </w:divBdr>
          <w:divsChild>
            <w:div w:id="894243914">
              <w:marLeft w:val="-75"/>
              <w:marRight w:val="0"/>
              <w:marTop w:val="30"/>
              <w:marBottom w:val="30"/>
              <w:divBdr>
                <w:top w:val="none" w:sz="0" w:space="0" w:color="auto"/>
                <w:left w:val="none" w:sz="0" w:space="0" w:color="auto"/>
                <w:bottom w:val="none" w:sz="0" w:space="0" w:color="auto"/>
                <w:right w:val="none" w:sz="0" w:space="0" w:color="auto"/>
              </w:divBdr>
              <w:divsChild>
                <w:div w:id="630985979">
                  <w:marLeft w:val="0"/>
                  <w:marRight w:val="0"/>
                  <w:marTop w:val="0"/>
                  <w:marBottom w:val="0"/>
                  <w:divBdr>
                    <w:top w:val="none" w:sz="0" w:space="0" w:color="auto"/>
                    <w:left w:val="none" w:sz="0" w:space="0" w:color="auto"/>
                    <w:bottom w:val="none" w:sz="0" w:space="0" w:color="auto"/>
                    <w:right w:val="none" w:sz="0" w:space="0" w:color="auto"/>
                  </w:divBdr>
                  <w:divsChild>
                    <w:div w:id="1488743492">
                      <w:marLeft w:val="0"/>
                      <w:marRight w:val="0"/>
                      <w:marTop w:val="0"/>
                      <w:marBottom w:val="0"/>
                      <w:divBdr>
                        <w:top w:val="none" w:sz="0" w:space="0" w:color="auto"/>
                        <w:left w:val="none" w:sz="0" w:space="0" w:color="auto"/>
                        <w:bottom w:val="none" w:sz="0" w:space="0" w:color="auto"/>
                        <w:right w:val="none" w:sz="0" w:space="0" w:color="auto"/>
                      </w:divBdr>
                    </w:div>
                  </w:divsChild>
                </w:div>
                <w:div w:id="737442197">
                  <w:marLeft w:val="0"/>
                  <w:marRight w:val="0"/>
                  <w:marTop w:val="0"/>
                  <w:marBottom w:val="0"/>
                  <w:divBdr>
                    <w:top w:val="none" w:sz="0" w:space="0" w:color="auto"/>
                    <w:left w:val="none" w:sz="0" w:space="0" w:color="auto"/>
                    <w:bottom w:val="none" w:sz="0" w:space="0" w:color="auto"/>
                    <w:right w:val="none" w:sz="0" w:space="0" w:color="auto"/>
                  </w:divBdr>
                  <w:divsChild>
                    <w:div w:id="243877684">
                      <w:marLeft w:val="0"/>
                      <w:marRight w:val="0"/>
                      <w:marTop w:val="0"/>
                      <w:marBottom w:val="0"/>
                      <w:divBdr>
                        <w:top w:val="none" w:sz="0" w:space="0" w:color="auto"/>
                        <w:left w:val="none" w:sz="0" w:space="0" w:color="auto"/>
                        <w:bottom w:val="none" w:sz="0" w:space="0" w:color="auto"/>
                        <w:right w:val="none" w:sz="0" w:space="0" w:color="auto"/>
                      </w:divBdr>
                    </w:div>
                  </w:divsChild>
                </w:div>
                <w:div w:id="846595319">
                  <w:marLeft w:val="0"/>
                  <w:marRight w:val="0"/>
                  <w:marTop w:val="0"/>
                  <w:marBottom w:val="0"/>
                  <w:divBdr>
                    <w:top w:val="none" w:sz="0" w:space="0" w:color="auto"/>
                    <w:left w:val="none" w:sz="0" w:space="0" w:color="auto"/>
                    <w:bottom w:val="none" w:sz="0" w:space="0" w:color="auto"/>
                    <w:right w:val="none" w:sz="0" w:space="0" w:color="auto"/>
                  </w:divBdr>
                  <w:divsChild>
                    <w:div w:id="526603348">
                      <w:marLeft w:val="0"/>
                      <w:marRight w:val="0"/>
                      <w:marTop w:val="0"/>
                      <w:marBottom w:val="0"/>
                      <w:divBdr>
                        <w:top w:val="none" w:sz="0" w:space="0" w:color="auto"/>
                        <w:left w:val="none" w:sz="0" w:space="0" w:color="auto"/>
                        <w:bottom w:val="none" w:sz="0" w:space="0" w:color="auto"/>
                        <w:right w:val="none" w:sz="0" w:space="0" w:color="auto"/>
                      </w:divBdr>
                    </w:div>
                  </w:divsChild>
                </w:div>
                <w:div w:id="1314600661">
                  <w:marLeft w:val="0"/>
                  <w:marRight w:val="0"/>
                  <w:marTop w:val="0"/>
                  <w:marBottom w:val="0"/>
                  <w:divBdr>
                    <w:top w:val="none" w:sz="0" w:space="0" w:color="auto"/>
                    <w:left w:val="none" w:sz="0" w:space="0" w:color="auto"/>
                    <w:bottom w:val="none" w:sz="0" w:space="0" w:color="auto"/>
                    <w:right w:val="none" w:sz="0" w:space="0" w:color="auto"/>
                  </w:divBdr>
                  <w:divsChild>
                    <w:div w:id="1750537730">
                      <w:marLeft w:val="0"/>
                      <w:marRight w:val="0"/>
                      <w:marTop w:val="0"/>
                      <w:marBottom w:val="0"/>
                      <w:divBdr>
                        <w:top w:val="none" w:sz="0" w:space="0" w:color="auto"/>
                        <w:left w:val="none" w:sz="0" w:space="0" w:color="auto"/>
                        <w:bottom w:val="none" w:sz="0" w:space="0" w:color="auto"/>
                        <w:right w:val="none" w:sz="0" w:space="0" w:color="auto"/>
                      </w:divBdr>
                    </w:div>
                  </w:divsChild>
                </w:div>
                <w:div w:id="1507591566">
                  <w:marLeft w:val="0"/>
                  <w:marRight w:val="0"/>
                  <w:marTop w:val="0"/>
                  <w:marBottom w:val="0"/>
                  <w:divBdr>
                    <w:top w:val="none" w:sz="0" w:space="0" w:color="auto"/>
                    <w:left w:val="none" w:sz="0" w:space="0" w:color="auto"/>
                    <w:bottom w:val="none" w:sz="0" w:space="0" w:color="auto"/>
                    <w:right w:val="none" w:sz="0" w:space="0" w:color="auto"/>
                  </w:divBdr>
                  <w:divsChild>
                    <w:div w:id="1987738518">
                      <w:marLeft w:val="0"/>
                      <w:marRight w:val="0"/>
                      <w:marTop w:val="0"/>
                      <w:marBottom w:val="0"/>
                      <w:divBdr>
                        <w:top w:val="none" w:sz="0" w:space="0" w:color="auto"/>
                        <w:left w:val="none" w:sz="0" w:space="0" w:color="auto"/>
                        <w:bottom w:val="none" w:sz="0" w:space="0" w:color="auto"/>
                        <w:right w:val="none" w:sz="0" w:space="0" w:color="auto"/>
                      </w:divBdr>
                    </w:div>
                  </w:divsChild>
                </w:div>
                <w:div w:id="1814523308">
                  <w:marLeft w:val="0"/>
                  <w:marRight w:val="0"/>
                  <w:marTop w:val="0"/>
                  <w:marBottom w:val="0"/>
                  <w:divBdr>
                    <w:top w:val="none" w:sz="0" w:space="0" w:color="auto"/>
                    <w:left w:val="none" w:sz="0" w:space="0" w:color="auto"/>
                    <w:bottom w:val="none" w:sz="0" w:space="0" w:color="auto"/>
                    <w:right w:val="none" w:sz="0" w:space="0" w:color="auto"/>
                  </w:divBdr>
                  <w:divsChild>
                    <w:div w:id="337392800">
                      <w:marLeft w:val="0"/>
                      <w:marRight w:val="0"/>
                      <w:marTop w:val="0"/>
                      <w:marBottom w:val="0"/>
                      <w:divBdr>
                        <w:top w:val="none" w:sz="0" w:space="0" w:color="auto"/>
                        <w:left w:val="none" w:sz="0" w:space="0" w:color="auto"/>
                        <w:bottom w:val="none" w:sz="0" w:space="0" w:color="auto"/>
                        <w:right w:val="none" w:sz="0" w:space="0" w:color="auto"/>
                      </w:divBdr>
                    </w:div>
                  </w:divsChild>
                </w:div>
                <w:div w:id="2002193129">
                  <w:marLeft w:val="0"/>
                  <w:marRight w:val="0"/>
                  <w:marTop w:val="0"/>
                  <w:marBottom w:val="0"/>
                  <w:divBdr>
                    <w:top w:val="none" w:sz="0" w:space="0" w:color="auto"/>
                    <w:left w:val="none" w:sz="0" w:space="0" w:color="auto"/>
                    <w:bottom w:val="none" w:sz="0" w:space="0" w:color="auto"/>
                    <w:right w:val="none" w:sz="0" w:space="0" w:color="auto"/>
                  </w:divBdr>
                  <w:divsChild>
                    <w:div w:id="1855804965">
                      <w:marLeft w:val="0"/>
                      <w:marRight w:val="0"/>
                      <w:marTop w:val="0"/>
                      <w:marBottom w:val="0"/>
                      <w:divBdr>
                        <w:top w:val="none" w:sz="0" w:space="0" w:color="auto"/>
                        <w:left w:val="none" w:sz="0" w:space="0" w:color="auto"/>
                        <w:bottom w:val="none" w:sz="0" w:space="0" w:color="auto"/>
                        <w:right w:val="none" w:sz="0" w:space="0" w:color="auto"/>
                      </w:divBdr>
                    </w:div>
                  </w:divsChild>
                </w:div>
                <w:div w:id="2025981611">
                  <w:marLeft w:val="0"/>
                  <w:marRight w:val="0"/>
                  <w:marTop w:val="0"/>
                  <w:marBottom w:val="0"/>
                  <w:divBdr>
                    <w:top w:val="none" w:sz="0" w:space="0" w:color="auto"/>
                    <w:left w:val="none" w:sz="0" w:space="0" w:color="auto"/>
                    <w:bottom w:val="none" w:sz="0" w:space="0" w:color="auto"/>
                    <w:right w:val="none" w:sz="0" w:space="0" w:color="auto"/>
                  </w:divBdr>
                  <w:divsChild>
                    <w:div w:id="21467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6498">
          <w:marLeft w:val="0"/>
          <w:marRight w:val="0"/>
          <w:marTop w:val="0"/>
          <w:marBottom w:val="0"/>
          <w:divBdr>
            <w:top w:val="none" w:sz="0" w:space="0" w:color="auto"/>
            <w:left w:val="none" w:sz="0" w:space="0" w:color="auto"/>
            <w:bottom w:val="none" w:sz="0" w:space="0" w:color="auto"/>
            <w:right w:val="none" w:sz="0" w:space="0" w:color="auto"/>
          </w:divBdr>
        </w:div>
        <w:div w:id="1597903593">
          <w:marLeft w:val="0"/>
          <w:marRight w:val="0"/>
          <w:marTop w:val="0"/>
          <w:marBottom w:val="0"/>
          <w:divBdr>
            <w:top w:val="none" w:sz="0" w:space="0" w:color="auto"/>
            <w:left w:val="none" w:sz="0" w:space="0" w:color="auto"/>
            <w:bottom w:val="none" w:sz="0" w:space="0" w:color="auto"/>
            <w:right w:val="none" w:sz="0" w:space="0" w:color="auto"/>
          </w:divBdr>
        </w:div>
        <w:div w:id="1701198998">
          <w:marLeft w:val="0"/>
          <w:marRight w:val="0"/>
          <w:marTop w:val="0"/>
          <w:marBottom w:val="0"/>
          <w:divBdr>
            <w:top w:val="none" w:sz="0" w:space="0" w:color="auto"/>
            <w:left w:val="none" w:sz="0" w:space="0" w:color="auto"/>
            <w:bottom w:val="none" w:sz="0" w:space="0" w:color="auto"/>
            <w:right w:val="none" w:sz="0" w:space="0" w:color="auto"/>
          </w:divBdr>
          <w:divsChild>
            <w:div w:id="1597906532">
              <w:marLeft w:val="-75"/>
              <w:marRight w:val="0"/>
              <w:marTop w:val="30"/>
              <w:marBottom w:val="30"/>
              <w:divBdr>
                <w:top w:val="none" w:sz="0" w:space="0" w:color="auto"/>
                <w:left w:val="none" w:sz="0" w:space="0" w:color="auto"/>
                <w:bottom w:val="none" w:sz="0" w:space="0" w:color="auto"/>
                <w:right w:val="none" w:sz="0" w:space="0" w:color="auto"/>
              </w:divBdr>
              <w:divsChild>
                <w:div w:id="98179924">
                  <w:marLeft w:val="0"/>
                  <w:marRight w:val="0"/>
                  <w:marTop w:val="0"/>
                  <w:marBottom w:val="0"/>
                  <w:divBdr>
                    <w:top w:val="none" w:sz="0" w:space="0" w:color="auto"/>
                    <w:left w:val="none" w:sz="0" w:space="0" w:color="auto"/>
                    <w:bottom w:val="none" w:sz="0" w:space="0" w:color="auto"/>
                    <w:right w:val="none" w:sz="0" w:space="0" w:color="auto"/>
                  </w:divBdr>
                  <w:divsChild>
                    <w:div w:id="475803074">
                      <w:marLeft w:val="0"/>
                      <w:marRight w:val="0"/>
                      <w:marTop w:val="0"/>
                      <w:marBottom w:val="0"/>
                      <w:divBdr>
                        <w:top w:val="none" w:sz="0" w:space="0" w:color="auto"/>
                        <w:left w:val="none" w:sz="0" w:space="0" w:color="auto"/>
                        <w:bottom w:val="none" w:sz="0" w:space="0" w:color="auto"/>
                        <w:right w:val="none" w:sz="0" w:space="0" w:color="auto"/>
                      </w:divBdr>
                    </w:div>
                  </w:divsChild>
                </w:div>
                <w:div w:id="202865445">
                  <w:marLeft w:val="0"/>
                  <w:marRight w:val="0"/>
                  <w:marTop w:val="0"/>
                  <w:marBottom w:val="0"/>
                  <w:divBdr>
                    <w:top w:val="none" w:sz="0" w:space="0" w:color="auto"/>
                    <w:left w:val="none" w:sz="0" w:space="0" w:color="auto"/>
                    <w:bottom w:val="none" w:sz="0" w:space="0" w:color="auto"/>
                    <w:right w:val="none" w:sz="0" w:space="0" w:color="auto"/>
                  </w:divBdr>
                  <w:divsChild>
                    <w:div w:id="20862268">
                      <w:marLeft w:val="0"/>
                      <w:marRight w:val="0"/>
                      <w:marTop w:val="0"/>
                      <w:marBottom w:val="0"/>
                      <w:divBdr>
                        <w:top w:val="none" w:sz="0" w:space="0" w:color="auto"/>
                        <w:left w:val="none" w:sz="0" w:space="0" w:color="auto"/>
                        <w:bottom w:val="none" w:sz="0" w:space="0" w:color="auto"/>
                        <w:right w:val="none" w:sz="0" w:space="0" w:color="auto"/>
                      </w:divBdr>
                    </w:div>
                  </w:divsChild>
                </w:div>
                <w:div w:id="204022112">
                  <w:marLeft w:val="0"/>
                  <w:marRight w:val="0"/>
                  <w:marTop w:val="0"/>
                  <w:marBottom w:val="0"/>
                  <w:divBdr>
                    <w:top w:val="none" w:sz="0" w:space="0" w:color="auto"/>
                    <w:left w:val="none" w:sz="0" w:space="0" w:color="auto"/>
                    <w:bottom w:val="none" w:sz="0" w:space="0" w:color="auto"/>
                    <w:right w:val="none" w:sz="0" w:space="0" w:color="auto"/>
                  </w:divBdr>
                  <w:divsChild>
                    <w:div w:id="1972519457">
                      <w:marLeft w:val="0"/>
                      <w:marRight w:val="0"/>
                      <w:marTop w:val="0"/>
                      <w:marBottom w:val="0"/>
                      <w:divBdr>
                        <w:top w:val="none" w:sz="0" w:space="0" w:color="auto"/>
                        <w:left w:val="none" w:sz="0" w:space="0" w:color="auto"/>
                        <w:bottom w:val="none" w:sz="0" w:space="0" w:color="auto"/>
                        <w:right w:val="none" w:sz="0" w:space="0" w:color="auto"/>
                      </w:divBdr>
                    </w:div>
                  </w:divsChild>
                </w:div>
                <w:div w:id="311983465">
                  <w:marLeft w:val="0"/>
                  <w:marRight w:val="0"/>
                  <w:marTop w:val="0"/>
                  <w:marBottom w:val="0"/>
                  <w:divBdr>
                    <w:top w:val="none" w:sz="0" w:space="0" w:color="auto"/>
                    <w:left w:val="none" w:sz="0" w:space="0" w:color="auto"/>
                    <w:bottom w:val="none" w:sz="0" w:space="0" w:color="auto"/>
                    <w:right w:val="none" w:sz="0" w:space="0" w:color="auto"/>
                  </w:divBdr>
                  <w:divsChild>
                    <w:div w:id="847258123">
                      <w:marLeft w:val="0"/>
                      <w:marRight w:val="0"/>
                      <w:marTop w:val="0"/>
                      <w:marBottom w:val="0"/>
                      <w:divBdr>
                        <w:top w:val="none" w:sz="0" w:space="0" w:color="auto"/>
                        <w:left w:val="none" w:sz="0" w:space="0" w:color="auto"/>
                        <w:bottom w:val="none" w:sz="0" w:space="0" w:color="auto"/>
                        <w:right w:val="none" w:sz="0" w:space="0" w:color="auto"/>
                      </w:divBdr>
                    </w:div>
                  </w:divsChild>
                </w:div>
                <w:div w:id="388041820">
                  <w:marLeft w:val="0"/>
                  <w:marRight w:val="0"/>
                  <w:marTop w:val="0"/>
                  <w:marBottom w:val="0"/>
                  <w:divBdr>
                    <w:top w:val="none" w:sz="0" w:space="0" w:color="auto"/>
                    <w:left w:val="none" w:sz="0" w:space="0" w:color="auto"/>
                    <w:bottom w:val="none" w:sz="0" w:space="0" w:color="auto"/>
                    <w:right w:val="none" w:sz="0" w:space="0" w:color="auto"/>
                  </w:divBdr>
                  <w:divsChild>
                    <w:div w:id="717706346">
                      <w:marLeft w:val="0"/>
                      <w:marRight w:val="0"/>
                      <w:marTop w:val="0"/>
                      <w:marBottom w:val="0"/>
                      <w:divBdr>
                        <w:top w:val="none" w:sz="0" w:space="0" w:color="auto"/>
                        <w:left w:val="none" w:sz="0" w:space="0" w:color="auto"/>
                        <w:bottom w:val="none" w:sz="0" w:space="0" w:color="auto"/>
                        <w:right w:val="none" w:sz="0" w:space="0" w:color="auto"/>
                      </w:divBdr>
                    </w:div>
                  </w:divsChild>
                </w:div>
                <w:div w:id="388921035">
                  <w:marLeft w:val="0"/>
                  <w:marRight w:val="0"/>
                  <w:marTop w:val="0"/>
                  <w:marBottom w:val="0"/>
                  <w:divBdr>
                    <w:top w:val="none" w:sz="0" w:space="0" w:color="auto"/>
                    <w:left w:val="none" w:sz="0" w:space="0" w:color="auto"/>
                    <w:bottom w:val="none" w:sz="0" w:space="0" w:color="auto"/>
                    <w:right w:val="none" w:sz="0" w:space="0" w:color="auto"/>
                  </w:divBdr>
                  <w:divsChild>
                    <w:div w:id="1279219542">
                      <w:marLeft w:val="0"/>
                      <w:marRight w:val="0"/>
                      <w:marTop w:val="0"/>
                      <w:marBottom w:val="0"/>
                      <w:divBdr>
                        <w:top w:val="none" w:sz="0" w:space="0" w:color="auto"/>
                        <w:left w:val="none" w:sz="0" w:space="0" w:color="auto"/>
                        <w:bottom w:val="none" w:sz="0" w:space="0" w:color="auto"/>
                        <w:right w:val="none" w:sz="0" w:space="0" w:color="auto"/>
                      </w:divBdr>
                    </w:div>
                    <w:div w:id="1572815211">
                      <w:marLeft w:val="0"/>
                      <w:marRight w:val="0"/>
                      <w:marTop w:val="0"/>
                      <w:marBottom w:val="0"/>
                      <w:divBdr>
                        <w:top w:val="none" w:sz="0" w:space="0" w:color="auto"/>
                        <w:left w:val="none" w:sz="0" w:space="0" w:color="auto"/>
                        <w:bottom w:val="none" w:sz="0" w:space="0" w:color="auto"/>
                        <w:right w:val="none" w:sz="0" w:space="0" w:color="auto"/>
                      </w:divBdr>
                    </w:div>
                  </w:divsChild>
                </w:div>
                <w:div w:id="393352397">
                  <w:marLeft w:val="0"/>
                  <w:marRight w:val="0"/>
                  <w:marTop w:val="0"/>
                  <w:marBottom w:val="0"/>
                  <w:divBdr>
                    <w:top w:val="none" w:sz="0" w:space="0" w:color="auto"/>
                    <w:left w:val="none" w:sz="0" w:space="0" w:color="auto"/>
                    <w:bottom w:val="none" w:sz="0" w:space="0" w:color="auto"/>
                    <w:right w:val="none" w:sz="0" w:space="0" w:color="auto"/>
                  </w:divBdr>
                  <w:divsChild>
                    <w:div w:id="1715304564">
                      <w:marLeft w:val="0"/>
                      <w:marRight w:val="0"/>
                      <w:marTop w:val="0"/>
                      <w:marBottom w:val="0"/>
                      <w:divBdr>
                        <w:top w:val="none" w:sz="0" w:space="0" w:color="auto"/>
                        <w:left w:val="none" w:sz="0" w:space="0" w:color="auto"/>
                        <w:bottom w:val="none" w:sz="0" w:space="0" w:color="auto"/>
                        <w:right w:val="none" w:sz="0" w:space="0" w:color="auto"/>
                      </w:divBdr>
                    </w:div>
                  </w:divsChild>
                </w:div>
                <w:div w:id="453407286">
                  <w:marLeft w:val="0"/>
                  <w:marRight w:val="0"/>
                  <w:marTop w:val="0"/>
                  <w:marBottom w:val="0"/>
                  <w:divBdr>
                    <w:top w:val="none" w:sz="0" w:space="0" w:color="auto"/>
                    <w:left w:val="none" w:sz="0" w:space="0" w:color="auto"/>
                    <w:bottom w:val="none" w:sz="0" w:space="0" w:color="auto"/>
                    <w:right w:val="none" w:sz="0" w:space="0" w:color="auto"/>
                  </w:divBdr>
                  <w:divsChild>
                    <w:div w:id="475491736">
                      <w:marLeft w:val="0"/>
                      <w:marRight w:val="0"/>
                      <w:marTop w:val="0"/>
                      <w:marBottom w:val="0"/>
                      <w:divBdr>
                        <w:top w:val="none" w:sz="0" w:space="0" w:color="auto"/>
                        <w:left w:val="none" w:sz="0" w:space="0" w:color="auto"/>
                        <w:bottom w:val="none" w:sz="0" w:space="0" w:color="auto"/>
                        <w:right w:val="none" w:sz="0" w:space="0" w:color="auto"/>
                      </w:divBdr>
                    </w:div>
                  </w:divsChild>
                </w:div>
                <w:div w:id="501505165">
                  <w:marLeft w:val="0"/>
                  <w:marRight w:val="0"/>
                  <w:marTop w:val="0"/>
                  <w:marBottom w:val="0"/>
                  <w:divBdr>
                    <w:top w:val="none" w:sz="0" w:space="0" w:color="auto"/>
                    <w:left w:val="none" w:sz="0" w:space="0" w:color="auto"/>
                    <w:bottom w:val="none" w:sz="0" w:space="0" w:color="auto"/>
                    <w:right w:val="none" w:sz="0" w:space="0" w:color="auto"/>
                  </w:divBdr>
                  <w:divsChild>
                    <w:div w:id="619187191">
                      <w:marLeft w:val="0"/>
                      <w:marRight w:val="0"/>
                      <w:marTop w:val="0"/>
                      <w:marBottom w:val="0"/>
                      <w:divBdr>
                        <w:top w:val="none" w:sz="0" w:space="0" w:color="auto"/>
                        <w:left w:val="none" w:sz="0" w:space="0" w:color="auto"/>
                        <w:bottom w:val="none" w:sz="0" w:space="0" w:color="auto"/>
                        <w:right w:val="none" w:sz="0" w:space="0" w:color="auto"/>
                      </w:divBdr>
                    </w:div>
                  </w:divsChild>
                </w:div>
                <w:div w:id="515121018">
                  <w:marLeft w:val="0"/>
                  <w:marRight w:val="0"/>
                  <w:marTop w:val="0"/>
                  <w:marBottom w:val="0"/>
                  <w:divBdr>
                    <w:top w:val="none" w:sz="0" w:space="0" w:color="auto"/>
                    <w:left w:val="none" w:sz="0" w:space="0" w:color="auto"/>
                    <w:bottom w:val="none" w:sz="0" w:space="0" w:color="auto"/>
                    <w:right w:val="none" w:sz="0" w:space="0" w:color="auto"/>
                  </w:divBdr>
                  <w:divsChild>
                    <w:div w:id="1895700145">
                      <w:marLeft w:val="0"/>
                      <w:marRight w:val="0"/>
                      <w:marTop w:val="0"/>
                      <w:marBottom w:val="0"/>
                      <w:divBdr>
                        <w:top w:val="none" w:sz="0" w:space="0" w:color="auto"/>
                        <w:left w:val="none" w:sz="0" w:space="0" w:color="auto"/>
                        <w:bottom w:val="none" w:sz="0" w:space="0" w:color="auto"/>
                        <w:right w:val="none" w:sz="0" w:space="0" w:color="auto"/>
                      </w:divBdr>
                    </w:div>
                  </w:divsChild>
                </w:div>
                <w:div w:id="820275350">
                  <w:marLeft w:val="0"/>
                  <w:marRight w:val="0"/>
                  <w:marTop w:val="0"/>
                  <w:marBottom w:val="0"/>
                  <w:divBdr>
                    <w:top w:val="none" w:sz="0" w:space="0" w:color="auto"/>
                    <w:left w:val="none" w:sz="0" w:space="0" w:color="auto"/>
                    <w:bottom w:val="none" w:sz="0" w:space="0" w:color="auto"/>
                    <w:right w:val="none" w:sz="0" w:space="0" w:color="auto"/>
                  </w:divBdr>
                  <w:divsChild>
                    <w:div w:id="2119370977">
                      <w:marLeft w:val="0"/>
                      <w:marRight w:val="0"/>
                      <w:marTop w:val="0"/>
                      <w:marBottom w:val="0"/>
                      <w:divBdr>
                        <w:top w:val="none" w:sz="0" w:space="0" w:color="auto"/>
                        <w:left w:val="none" w:sz="0" w:space="0" w:color="auto"/>
                        <w:bottom w:val="none" w:sz="0" w:space="0" w:color="auto"/>
                        <w:right w:val="none" w:sz="0" w:space="0" w:color="auto"/>
                      </w:divBdr>
                    </w:div>
                  </w:divsChild>
                </w:div>
                <w:div w:id="893008771">
                  <w:marLeft w:val="0"/>
                  <w:marRight w:val="0"/>
                  <w:marTop w:val="0"/>
                  <w:marBottom w:val="0"/>
                  <w:divBdr>
                    <w:top w:val="none" w:sz="0" w:space="0" w:color="auto"/>
                    <w:left w:val="none" w:sz="0" w:space="0" w:color="auto"/>
                    <w:bottom w:val="none" w:sz="0" w:space="0" w:color="auto"/>
                    <w:right w:val="none" w:sz="0" w:space="0" w:color="auto"/>
                  </w:divBdr>
                  <w:divsChild>
                    <w:div w:id="1571692784">
                      <w:marLeft w:val="0"/>
                      <w:marRight w:val="0"/>
                      <w:marTop w:val="0"/>
                      <w:marBottom w:val="0"/>
                      <w:divBdr>
                        <w:top w:val="none" w:sz="0" w:space="0" w:color="auto"/>
                        <w:left w:val="none" w:sz="0" w:space="0" w:color="auto"/>
                        <w:bottom w:val="none" w:sz="0" w:space="0" w:color="auto"/>
                        <w:right w:val="none" w:sz="0" w:space="0" w:color="auto"/>
                      </w:divBdr>
                    </w:div>
                  </w:divsChild>
                </w:div>
                <w:div w:id="951323840">
                  <w:marLeft w:val="0"/>
                  <w:marRight w:val="0"/>
                  <w:marTop w:val="0"/>
                  <w:marBottom w:val="0"/>
                  <w:divBdr>
                    <w:top w:val="none" w:sz="0" w:space="0" w:color="auto"/>
                    <w:left w:val="none" w:sz="0" w:space="0" w:color="auto"/>
                    <w:bottom w:val="none" w:sz="0" w:space="0" w:color="auto"/>
                    <w:right w:val="none" w:sz="0" w:space="0" w:color="auto"/>
                  </w:divBdr>
                  <w:divsChild>
                    <w:div w:id="1684740599">
                      <w:marLeft w:val="0"/>
                      <w:marRight w:val="0"/>
                      <w:marTop w:val="0"/>
                      <w:marBottom w:val="0"/>
                      <w:divBdr>
                        <w:top w:val="none" w:sz="0" w:space="0" w:color="auto"/>
                        <w:left w:val="none" w:sz="0" w:space="0" w:color="auto"/>
                        <w:bottom w:val="none" w:sz="0" w:space="0" w:color="auto"/>
                        <w:right w:val="none" w:sz="0" w:space="0" w:color="auto"/>
                      </w:divBdr>
                    </w:div>
                  </w:divsChild>
                </w:div>
                <w:div w:id="1015230302">
                  <w:marLeft w:val="0"/>
                  <w:marRight w:val="0"/>
                  <w:marTop w:val="0"/>
                  <w:marBottom w:val="0"/>
                  <w:divBdr>
                    <w:top w:val="none" w:sz="0" w:space="0" w:color="auto"/>
                    <w:left w:val="none" w:sz="0" w:space="0" w:color="auto"/>
                    <w:bottom w:val="none" w:sz="0" w:space="0" w:color="auto"/>
                    <w:right w:val="none" w:sz="0" w:space="0" w:color="auto"/>
                  </w:divBdr>
                  <w:divsChild>
                    <w:div w:id="2093501080">
                      <w:marLeft w:val="0"/>
                      <w:marRight w:val="0"/>
                      <w:marTop w:val="0"/>
                      <w:marBottom w:val="0"/>
                      <w:divBdr>
                        <w:top w:val="none" w:sz="0" w:space="0" w:color="auto"/>
                        <w:left w:val="none" w:sz="0" w:space="0" w:color="auto"/>
                        <w:bottom w:val="none" w:sz="0" w:space="0" w:color="auto"/>
                        <w:right w:val="none" w:sz="0" w:space="0" w:color="auto"/>
                      </w:divBdr>
                    </w:div>
                  </w:divsChild>
                </w:div>
                <w:div w:id="1056926390">
                  <w:marLeft w:val="0"/>
                  <w:marRight w:val="0"/>
                  <w:marTop w:val="0"/>
                  <w:marBottom w:val="0"/>
                  <w:divBdr>
                    <w:top w:val="none" w:sz="0" w:space="0" w:color="auto"/>
                    <w:left w:val="none" w:sz="0" w:space="0" w:color="auto"/>
                    <w:bottom w:val="none" w:sz="0" w:space="0" w:color="auto"/>
                    <w:right w:val="none" w:sz="0" w:space="0" w:color="auto"/>
                  </w:divBdr>
                  <w:divsChild>
                    <w:div w:id="301926552">
                      <w:marLeft w:val="0"/>
                      <w:marRight w:val="0"/>
                      <w:marTop w:val="0"/>
                      <w:marBottom w:val="0"/>
                      <w:divBdr>
                        <w:top w:val="none" w:sz="0" w:space="0" w:color="auto"/>
                        <w:left w:val="none" w:sz="0" w:space="0" w:color="auto"/>
                        <w:bottom w:val="none" w:sz="0" w:space="0" w:color="auto"/>
                        <w:right w:val="none" w:sz="0" w:space="0" w:color="auto"/>
                      </w:divBdr>
                    </w:div>
                  </w:divsChild>
                </w:div>
                <w:div w:id="1301303946">
                  <w:marLeft w:val="0"/>
                  <w:marRight w:val="0"/>
                  <w:marTop w:val="0"/>
                  <w:marBottom w:val="0"/>
                  <w:divBdr>
                    <w:top w:val="none" w:sz="0" w:space="0" w:color="auto"/>
                    <w:left w:val="none" w:sz="0" w:space="0" w:color="auto"/>
                    <w:bottom w:val="none" w:sz="0" w:space="0" w:color="auto"/>
                    <w:right w:val="none" w:sz="0" w:space="0" w:color="auto"/>
                  </w:divBdr>
                  <w:divsChild>
                    <w:div w:id="1106732521">
                      <w:marLeft w:val="0"/>
                      <w:marRight w:val="0"/>
                      <w:marTop w:val="0"/>
                      <w:marBottom w:val="0"/>
                      <w:divBdr>
                        <w:top w:val="none" w:sz="0" w:space="0" w:color="auto"/>
                        <w:left w:val="none" w:sz="0" w:space="0" w:color="auto"/>
                        <w:bottom w:val="none" w:sz="0" w:space="0" w:color="auto"/>
                        <w:right w:val="none" w:sz="0" w:space="0" w:color="auto"/>
                      </w:divBdr>
                    </w:div>
                  </w:divsChild>
                </w:div>
                <w:div w:id="1323123362">
                  <w:marLeft w:val="0"/>
                  <w:marRight w:val="0"/>
                  <w:marTop w:val="0"/>
                  <w:marBottom w:val="0"/>
                  <w:divBdr>
                    <w:top w:val="none" w:sz="0" w:space="0" w:color="auto"/>
                    <w:left w:val="none" w:sz="0" w:space="0" w:color="auto"/>
                    <w:bottom w:val="none" w:sz="0" w:space="0" w:color="auto"/>
                    <w:right w:val="none" w:sz="0" w:space="0" w:color="auto"/>
                  </w:divBdr>
                  <w:divsChild>
                    <w:div w:id="782383443">
                      <w:marLeft w:val="0"/>
                      <w:marRight w:val="0"/>
                      <w:marTop w:val="0"/>
                      <w:marBottom w:val="0"/>
                      <w:divBdr>
                        <w:top w:val="none" w:sz="0" w:space="0" w:color="auto"/>
                        <w:left w:val="none" w:sz="0" w:space="0" w:color="auto"/>
                        <w:bottom w:val="none" w:sz="0" w:space="0" w:color="auto"/>
                        <w:right w:val="none" w:sz="0" w:space="0" w:color="auto"/>
                      </w:divBdr>
                    </w:div>
                  </w:divsChild>
                </w:div>
                <w:div w:id="1360622781">
                  <w:marLeft w:val="0"/>
                  <w:marRight w:val="0"/>
                  <w:marTop w:val="0"/>
                  <w:marBottom w:val="0"/>
                  <w:divBdr>
                    <w:top w:val="none" w:sz="0" w:space="0" w:color="auto"/>
                    <w:left w:val="none" w:sz="0" w:space="0" w:color="auto"/>
                    <w:bottom w:val="none" w:sz="0" w:space="0" w:color="auto"/>
                    <w:right w:val="none" w:sz="0" w:space="0" w:color="auto"/>
                  </w:divBdr>
                  <w:divsChild>
                    <w:div w:id="500044740">
                      <w:marLeft w:val="0"/>
                      <w:marRight w:val="0"/>
                      <w:marTop w:val="0"/>
                      <w:marBottom w:val="0"/>
                      <w:divBdr>
                        <w:top w:val="none" w:sz="0" w:space="0" w:color="auto"/>
                        <w:left w:val="none" w:sz="0" w:space="0" w:color="auto"/>
                        <w:bottom w:val="none" w:sz="0" w:space="0" w:color="auto"/>
                        <w:right w:val="none" w:sz="0" w:space="0" w:color="auto"/>
                      </w:divBdr>
                    </w:div>
                  </w:divsChild>
                </w:div>
                <w:div w:id="1450540601">
                  <w:marLeft w:val="0"/>
                  <w:marRight w:val="0"/>
                  <w:marTop w:val="0"/>
                  <w:marBottom w:val="0"/>
                  <w:divBdr>
                    <w:top w:val="none" w:sz="0" w:space="0" w:color="auto"/>
                    <w:left w:val="none" w:sz="0" w:space="0" w:color="auto"/>
                    <w:bottom w:val="none" w:sz="0" w:space="0" w:color="auto"/>
                    <w:right w:val="none" w:sz="0" w:space="0" w:color="auto"/>
                  </w:divBdr>
                  <w:divsChild>
                    <w:div w:id="861357200">
                      <w:marLeft w:val="0"/>
                      <w:marRight w:val="0"/>
                      <w:marTop w:val="0"/>
                      <w:marBottom w:val="0"/>
                      <w:divBdr>
                        <w:top w:val="none" w:sz="0" w:space="0" w:color="auto"/>
                        <w:left w:val="none" w:sz="0" w:space="0" w:color="auto"/>
                        <w:bottom w:val="none" w:sz="0" w:space="0" w:color="auto"/>
                        <w:right w:val="none" w:sz="0" w:space="0" w:color="auto"/>
                      </w:divBdr>
                    </w:div>
                  </w:divsChild>
                </w:div>
                <w:div w:id="1472404722">
                  <w:marLeft w:val="0"/>
                  <w:marRight w:val="0"/>
                  <w:marTop w:val="0"/>
                  <w:marBottom w:val="0"/>
                  <w:divBdr>
                    <w:top w:val="none" w:sz="0" w:space="0" w:color="auto"/>
                    <w:left w:val="none" w:sz="0" w:space="0" w:color="auto"/>
                    <w:bottom w:val="none" w:sz="0" w:space="0" w:color="auto"/>
                    <w:right w:val="none" w:sz="0" w:space="0" w:color="auto"/>
                  </w:divBdr>
                  <w:divsChild>
                    <w:div w:id="1110201792">
                      <w:marLeft w:val="0"/>
                      <w:marRight w:val="0"/>
                      <w:marTop w:val="0"/>
                      <w:marBottom w:val="0"/>
                      <w:divBdr>
                        <w:top w:val="none" w:sz="0" w:space="0" w:color="auto"/>
                        <w:left w:val="none" w:sz="0" w:space="0" w:color="auto"/>
                        <w:bottom w:val="none" w:sz="0" w:space="0" w:color="auto"/>
                        <w:right w:val="none" w:sz="0" w:space="0" w:color="auto"/>
                      </w:divBdr>
                    </w:div>
                  </w:divsChild>
                </w:div>
                <w:div w:id="1511338218">
                  <w:marLeft w:val="0"/>
                  <w:marRight w:val="0"/>
                  <w:marTop w:val="0"/>
                  <w:marBottom w:val="0"/>
                  <w:divBdr>
                    <w:top w:val="none" w:sz="0" w:space="0" w:color="auto"/>
                    <w:left w:val="none" w:sz="0" w:space="0" w:color="auto"/>
                    <w:bottom w:val="none" w:sz="0" w:space="0" w:color="auto"/>
                    <w:right w:val="none" w:sz="0" w:space="0" w:color="auto"/>
                  </w:divBdr>
                  <w:divsChild>
                    <w:div w:id="199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3708">
          <w:marLeft w:val="0"/>
          <w:marRight w:val="0"/>
          <w:marTop w:val="0"/>
          <w:marBottom w:val="0"/>
          <w:divBdr>
            <w:top w:val="none" w:sz="0" w:space="0" w:color="auto"/>
            <w:left w:val="none" w:sz="0" w:space="0" w:color="auto"/>
            <w:bottom w:val="none" w:sz="0" w:space="0" w:color="auto"/>
            <w:right w:val="none" w:sz="0" w:space="0" w:color="auto"/>
          </w:divBdr>
        </w:div>
        <w:div w:id="1770659999">
          <w:marLeft w:val="0"/>
          <w:marRight w:val="0"/>
          <w:marTop w:val="0"/>
          <w:marBottom w:val="0"/>
          <w:divBdr>
            <w:top w:val="none" w:sz="0" w:space="0" w:color="auto"/>
            <w:left w:val="none" w:sz="0" w:space="0" w:color="auto"/>
            <w:bottom w:val="none" w:sz="0" w:space="0" w:color="auto"/>
            <w:right w:val="none" w:sz="0" w:space="0" w:color="auto"/>
          </w:divBdr>
        </w:div>
        <w:div w:id="1779182441">
          <w:marLeft w:val="0"/>
          <w:marRight w:val="0"/>
          <w:marTop w:val="0"/>
          <w:marBottom w:val="0"/>
          <w:divBdr>
            <w:top w:val="none" w:sz="0" w:space="0" w:color="auto"/>
            <w:left w:val="none" w:sz="0" w:space="0" w:color="auto"/>
            <w:bottom w:val="none" w:sz="0" w:space="0" w:color="auto"/>
            <w:right w:val="none" w:sz="0" w:space="0" w:color="auto"/>
          </w:divBdr>
        </w:div>
        <w:div w:id="1785491732">
          <w:marLeft w:val="0"/>
          <w:marRight w:val="0"/>
          <w:marTop w:val="0"/>
          <w:marBottom w:val="0"/>
          <w:divBdr>
            <w:top w:val="none" w:sz="0" w:space="0" w:color="auto"/>
            <w:left w:val="none" w:sz="0" w:space="0" w:color="auto"/>
            <w:bottom w:val="none" w:sz="0" w:space="0" w:color="auto"/>
            <w:right w:val="none" w:sz="0" w:space="0" w:color="auto"/>
          </w:divBdr>
          <w:divsChild>
            <w:div w:id="159582715">
              <w:marLeft w:val="-75"/>
              <w:marRight w:val="0"/>
              <w:marTop w:val="30"/>
              <w:marBottom w:val="30"/>
              <w:divBdr>
                <w:top w:val="none" w:sz="0" w:space="0" w:color="auto"/>
                <w:left w:val="none" w:sz="0" w:space="0" w:color="auto"/>
                <w:bottom w:val="none" w:sz="0" w:space="0" w:color="auto"/>
                <w:right w:val="none" w:sz="0" w:space="0" w:color="auto"/>
              </w:divBdr>
              <w:divsChild>
                <w:div w:id="872577562">
                  <w:marLeft w:val="0"/>
                  <w:marRight w:val="0"/>
                  <w:marTop w:val="0"/>
                  <w:marBottom w:val="0"/>
                  <w:divBdr>
                    <w:top w:val="none" w:sz="0" w:space="0" w:color="auto"/>
                    <w:left w:val="none" w:sz="0" w:space="0" w:color="auto"/>
                    <w:bottom w:val="none" w:sz="0" w:space="0" w:color="auto"/>
                    <w:right w:val="none" w:sz="0" w:space="0" w:color="auto"/>
                  </w:divBdr>
                  <w:divsChild>
                    <w:div w:id="28923081">
                      <w:marLeft w:val="0"/>
                      <w:marRight w:val="0"/>
                      <w:marTop w:val="0"/>
                      <w:marBottom w:val="0"/>
                      <w:divBdr>
                        <w:top w:val="none" w:sz="0" w:space="0" w:color="auto"/>
                        <w:left w:val="none" w:sz="0" w:space="0" w:color="auto"/>
                        <w:bottom w:val="none" w:sz="0" w:space="0" w:color="auto"/>
                        <w:right w:val="none" w:sz="0" w:space="0" w:color="auto"/>
                      </w:divBdr>
                    </w:div>
                    <w:div w:id="176234580">
                      <w:marLeft w:val="0"/>
                      <w:marRight w:val="0"/>
                      <w:marTop w:val="0"/>
                      <w:marBottom w:val="0"/>
                      <w:divBdr>
                        <w:top w:val="none" w:sz="0" w:space="0" w:color="auto"/>
                        <w:left w:val="none" w:sz="0" w:space="0" w:color="auto"/>
                        <w:bottom w:val="none" w:sz="0" w:space="0" w:color="auto"/>
                        <w:right w:val="none" w:sz="0" w:space="0" w:color="auto"/>
                      </w:divBdr>
                    </w:div>
                    <w:div w:id="466165904">
                      <w:marLeft w:val="0"/>
                      <w:marRight w:val="0"/>
                      <w:marTop w:val="0"/>
                      <w:marBottom w:val="0"/>
                      <w:divBdr>
                        <w:top w:val="none" w:sz="0" w:space="0" w:color="auto"/>
                        <w:left w:val="none" w:sz="0" w:space="0" w:color="auto"/>
                        <w:bottom w:val="none" w:sz="0" w:space="0" w:color="auto"/>
                        <w:right w:val="none" w:sz="0" w:space="0" w:color="auto"/>
                      </w:divBdr>
                    </w:div>
                    <w:div w:id="900364819">
                      <w:marLeft w:val="0"/>
                      <w:marRight w:val="0"/>
                      <w:marTop w:val="0"/>
                      <w:marBottom w:val="0"/>
                      <w:divBdr>
                        <w:top w:val="none" w:sz="0" w:space="0" w:color="auto"/>
                        <w:left w:val="none" w:sz="0" w:space="0" w:color="auto"/>
                        <w:bottom w:val="none" w:sz="0" w:space="0" w:color="auto"/>
                        <w:right w:val="none" w:sz="0" w:space="0" w:color="auto"/>
                      </w:divBdr>
                    </w:div>
                    <w:div w:id="1368990456">
                      <w:marLeft w:val="0"/>
                      <w:marRight w:val="0"/>
                      <w:marTop w:val="0"/>
                      <w:marBottom w:val="0"/>
                      <w:divBdr>
                        <w:top w:val="none" w:sz="0" w:space="0" w:color="auto"/>
                        <w:left w:val="none" w:sz="0" w:space="0" w:color="auto"/>
                        <w:bottom w:val="none" w:sz="0" w:space="0" w:color="auto"/>
                        <w:right w:val="none" w:sz="0" w:space="0" w:color="auto"/>
                      </w:divBdr>
                    </w:div>
                    <w:div w:id="1425035679">
                      <w:marLeft w:val="0"/>
                      <w:marRight w:val="0"/>
                      <w:marTop w:val="0"/>
                      <w:marBottom w:val="0"/>
                      <w:divBdr>
                        <w:top w:val="none" w:sz="0" w:space="0" w:color="auto"/>
                        <w:left w:val="none" w:sz="0" w:space="0" w:color="auto"/>
                        <w:bottom w:val="none" w:sz="0" w:space="0" w:color="auto"/>
                        <w:right w:val="none" w:sz="0" w:space="0" w:color="auto"/>
                      </w:divBdr>
                    </w:div>
                    <w:div w:id="1796554776">
                      <w:marLeft w:val="0"/>
                      <w:marRight w:val="0"/>
                      <w:marTop w:val="0"/>
                      <w:marBottom w:val="0"/>
                      <w:divBdr>
                        <w:top w:val="none" w:sz="0" w:space="0" w:color="auto"/>
                        <w:left w:val="none" w:sz="0" w:space="0" w:color="auto"/>
                        <w:bottom w:val="none" w:sz="0" w:space="0" w:color="auto"/>
                        <w:right w:val="none" w:sz="0" w:space="0" w:color="auto"/>
                      </w:divBdr>
                    </w:div>
                  </w:divsChild>
                </w:div>
                <w:div w:id="1154299006">
                  <w:marLeft w:val="0"/>
                  <w:marRight w:val="0"/>
                  <w:marTop w:val="0"/>
                  <w:marBottom w:val="0"/>
                  <w:divBdr>
                    <w:top w:val="none" w:sz="0" w:space="0" w:color="auto"/>
                    <w:left w:val="none" w:sz="0" w:space="0" w:color="auto"/>
                    <w:bottom w:val="none" w:sz="0" w:space="0" w:color="auto"/>
                    <w:right w:val="none" w:sz="0" w:space="0" w:color="auto"/>
                  </w:divBdr>
                  <w:divsChild>
                    <w:div w:id="870924134">
                      <w:marLeft w:val="0"/>
                      <w:marRight w:val="0"/>
                      <w:marTop w:val="0"/>
                      <w:marBottom w:val="0"/>
                      <w:divBdr>
                        <w:top w:val="none" w:sz="0" w:space="0" w:color="auto"/>
                        <w:left w:val="none" w:sz="0" w:space="0" w:color="auto"/>
                        <w:bottom w:val="none" w:sz="0" w:space="0" w:color="auto"/>
                        <w:right w:val="none" w:sz="0" w:space="0" w:color="auto"/>
                      </w:divBdr>
                    </w:div>
                    <w:div w:id="871963723">
                      <w:marLeft w:val="0"/>
                      <w:marRight w:val="0"/>
                      <w:marTop w:val="0"/>
                      <w:marBottom w:val="0"/>
                      <w:divBdr>
                        <w:top w:val="none" w:sz="0" w:space="0" w:color="auto"/>
                        <w:left w:val="none" w:sz="0" w:space="0" w:color="auto"/>
                        <w:bottom w:val="none" w:sz="0" w:space="0" w:color="auto"/>
                        <w:right w:val="none" w:sz="0" w:space="0" w:color="auto"/>
                      </w:divBdr>
                    </w:div>
                    <w:div w:id="1311863946">
                      <w:marLeft w:val="0"/>
                      <w:marRight w:val="0"/>
                      <w:marTop w:val="0"/>
                      <w:marBottom w:val="0"/>
                      <w:divBdr>
                        <w:top w:val="none" w:sz="0" w:space="0" w:color="auto"/>
                        <w:left w:val="none" w:sz="0" w:space="0" w:color="auto"/>
                        <w:bottom w:val="none" w:sz="0" w:space="0" w:color="auto"/>
                        <w:right w:val="none" w:sz="0" w:space="0" w:color="auto"/>
                      </w:divBdr>
                    </w:div>
                    <w:div w:id="1384256588">
                      <w:marLeft w:val="0"/>
                      <w:marRight w:val="0"/>
                      <w:marTop w:val="0"/>
                      <w:marBottom w:val="0"/>
                      <w:divBdr>
                        <w:top w:val="none" w:sz="0" w:space="0" w:color="auto"/>
                        <w:left w:val="none" w:sz="0" w:space="0" w:color="auto"/>
                        <w:bottom w:val="none" w:sz="0" w:space="0" w:color="auto"/>
                        <w:right w:val="none" w:sz="0" w:space="0" w:color="auto"/>
                      </w:divBdr>
                    </w:div>
                    <w:div w:id="1685009220">
                      <w:marLeft w:val="0"/>
                      <w:marRight w:val="0"/>
                      <w:marTop w:val="0"/>
                      <w:marBottom w:val="0"/>
                      <w:divBdr>
                        <w:top w:val="none" w:sz="0" w:space="0" w:color="auto"/>
                        <w:left w:val="none" w:sz="0" w:space="0" w:color="auto"/>
                        <w:bottom w:val="none" w:sz="0" w:space="0" w:color="auto"/>
                        <w:right w:val="none" w:sz="0" w:space="0" w:color="auto"/>
                      </w:divBdr>
                    </w:div>
                    <w:div w:id="1982882097">
                      <w:marLeft w:val="0"/>
                      <w:marRight w:val="0"/>
                      <w:marTop w:val="0"/>
                      <w:marBottom w:val="0"/>
                      <w:divBdr>
                        <w:top w:val="none" w:sz="0" w:space="0" w:color="auto"/>
                        <w:left w:val="none" w:sz="0" w:space="0" w:color="auto"/>
                        <w:bottom w:val="none" w:sz="0" w:space="0" w:color="auto"/>
                        <w:right w:val="none" w:sz="0" w:space="0" w:color="auto"/>
                      </w:divBdr>
                    </w:div>
                    <w:div w:id="2095858194">
                      <w:marLeft w:val="0"/>
                      <w:marRight w:val="0"/>
                      <w:marTop w:val="0"/>
                      <w:marBottom w:val="0"/>
                      <w:divBdr>
                        <w:top w:val="none" w:sz="0" w:space="0" w:color="auto"/>
                        <w:left w:val="none" w:sz="0" w:space="0" w:color="auto"/>
                        <w:bottom w:val="none" w:sz="0" w:space="0" w:color="auto"/>
                        <w:right w:val="none" w:sz="0" w:space="0" w:color="auto"/>
                      </w:divBdr>
                    </w:div>
                  </w:divsChild>
                </w:div>
                <w:div w:id="1212113110">
                  <w:marLeft w:val="0"/>
                  <w:marRight w:val="0"/>
                  <w:marTop w:val="0"/>
                  <w:marBottom w:val="0"/>
                  <w:divBdr>
                    <w:top w:val="none" w:sz="0" w:space="0" w:color="auto"/>
                    <w:left w:val="none" w:sz="0" w:space="0" w:color="auto"/>
                    <w:bottom w:val="none" w:sz="0" w:space="0" w:color="auto"/>
                    <w:right w:val="none" w:sz="0" w:space="0" w:color="auto"/>
                  </w:divBdr>
                  <w:divsChild>
                    <w:div w:id="289438377">
                      <w:marLeft w:val="0"/>
                      <w:marRight w:val="0"/>
                      <w:marTop w:val="0"/>
                      <w:marBottom w:val="0"/>
                      <w:divBdr>
                        <w:top w:val="none" w:sz="0" w:space="0" w:color="auto"/>
                        <w:left w:val="none" w:sz="0" w:space="0" w:color="auto"/>
                        <w:bottom w:val="none" w:sz="0" w:space="0" w:color="auto"/>
                        <w:right w:val="none" w:sz="0" w:space="0" w:color="auto"/>
                      </w:divBdr>
                    </w:div>
                    <w:div w:id="307049878">
                      <w:marLeft w:val="0"/>
                      <w:marRight w:val="0"/>
                      <w:marTop w:val="0"/>
                      <w:marBottom w:val="0"/>
                      <w:divBdr>
                        <w:top w:val="none" w:sz="0" w:space="0" w:color="auto"/>
                        <w:left w:val="none" w:sz="0" w:space="0" w:color="auto"/>
                        <w:bottom w:val="none" w:sz="0" w:space="0" w:color="auto"/>
                        <w:right w:val="none" w:sz="0" w:space="0" w:color="auto"/>
                      </w:divBdr>
                    </w:div>
                    <w:div w:id="696085765">
                      <w:marLeft w:val="0"/>
                      <w:marRight w:val="0"/>
                      <w:marTop w:val="0"/>
                      <w:marBottom w:val="0"/>
                      <w:divBdr>
                        <w:top w:val="none" w:sz="0" w:space="0" w:color="auto"/>
                        <w:left w:val="none" w:sz="0" w:space="0" w:color="auto"/>
                        <w:bottom w:val="none" w:sz="0" w:space="0" w:color="auto"/>
                        <w:right w:val="none" w:sz="0" w:space="0" w:color="auto"/>
                      </w:divBdr>
                    </w:div>
                    <w:div w:id="1034498461">
                      <w:marLeft w:val="0"/>
                      <w:marRight w:val="0"/>
                      <w:marTop w:val="0"/>
                      <w:marBottom w:val="0"/>
                      <w:divBdr>
                        <w:top w:val="none" w:sz="0" w:space="0" w:color="auto"/>
                        <w:left w:val="none" w:sz="0" w:space="0" w:color="auto"/>
                        <w:bottom w:val="none" w:sz="0" w:space="0" w:color="auto"/>
                        <w:right w:val="none" w:sz="0" w:space="0" w:color="auto"/>
                      </w:divBdr>
                    </w:div>
                    <w:div w:id="1137844314">
                      <w:marLeft w:val="0"/>
                      <w:marRight w:val="0"/>
                      <w:marTop w:val="0"/>
                      <w:marBottom w:val="0"/>
                      <w:divBdr>
                        <w:top w:val="none" w:sz="0" w:space="0" w:color="auto"/>
                        <w:left w:val="none" w:sz="0" w:space="0" w:color="auto"/>
                        <w:bottom w:val="none" w:sz="0" w:space="0" w:color="auto"/>
                        <w:right w:val="none" w:sz="0" w:space="0" w:color="auto"/>
                      </w:divBdr>
                    </w:div>
                    <w:div w:id="1528715902">
                      <w:marLeft w:val="0"/>
                      <w:marRight w:val="0"/>
                      <w:marTop w:val="0"/>
                      <w:marBottom w:val="0"/>
                      <w:divBdr>
                        <w:top w:val="none" w:sz="0" w:space="0" w:color="auto"/>
                        <w:left w:val="none" w:sz="0" w:space="0" w:color="auto"/>
                        <w:bottom w:val="none" w:sz="0" w:space="0" w:color="auto"/>
                        <w:right w:val="none" w:sz="0" w:space="0" w:color="auto"/>
                      </w:divBdr>
                    </w:div>
                    <w:div w:id="1577327603">
                      <w:marLeft w:val="0"/>
                      <w:marRight w:val="0"/>
                      <w:marTop w:val="0"/>
                      <w:marBottom w:val="0"/>
                      <w:divBdr>
                        <w:top w:val="none" w:sz="0" w:space="0" w:color="auto"/>
                        <w:left w:val="none" w:sz="0" w:space="0" w:color="auto"/>
                        <w:bottom w:val="none" w:sz="0" w:space="0" w:color="auto"/>
                        <w:right w:val="none" w:sz="0" w:space="0" w:color="auto"/>
                      </w:divBdr>
                    </w:div>
                    <w:div w:id="17905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2334">
          <w:marLeft w:val="0"/>
          <w:marRight w:val="0"/>
          <w:marTop w:val="0"/>
          <w:marBottom w:val="0"/>
          <w:divBdr>
            <w:top w:val="none" w:sz="0" w:space="0" w:color="auto"/>
            <w:left w:val="none" w:sz="0" w:space="0" w:color="auto"/>
            <w:bottom w:val="none" w:sz="0" w:space="0" w:color="auto"/>
            <w:right w:val="none" w:sz="0" w:space="0" w:color="auto"/>
          </w:divBdr>
        </w:div>
        <w:div w:id="1916745203">
          <w:marLeft w:val="0"/>
          <w:marRight w:val="0"/>
          <w:marTop w:val="0"/>
          <w:marBottom w:val="0"/>
          <w:divBdr>
            <w:top w:val="none" w:sz="0" w:space="0" w:color="auto"/>
            <w:left w:val="none" w:sz="0" w:space="0" w:color="auto"/>
            <w:bottom w:val="none" w:sz="0" w:space="0" w:color="auto"/>
            <w:right w:val="none" w:sz="0" w:space="0" w:color="auto"/>
          </w:divBdr>
          <w:divsChild>
            <w:div w:id="706609225">
              <w:marLeft w:val="-75"/>
              <w:marRight w:val="0"/>
              <w:marTop w:val="30"/>
              <w:marBottom w:val="30"/>
              <w:divBdr>
                <w:top w:val="none" w:sz="0" w:space="0" w:color="auto"/>
                <w:left w:val="none" w:sz="0" w:space="0" w:color="auto"/>
                <w:bottom w:val="none" w:sz="0" w:space="0" w:color="auto"/>
                <w:right w:val="none" w:sz="0" w:space="0" w:color="auto"/>
              </w:divBdr>
              <w:divsChild>
                <w:div w:id="150681237">
                  <w:marLeft w:val="0"/>
                  <w:marRight w:val="0"/>
                  <w:marTop w:val="0"/>
                  <w:marBottom w:val="0"/>
                  <w:divBdr>
                    <w:top w:val="none" w:sz="0" w:space="0" w:color="auto"/>
                    <w:left w:val="none" w:sz="0" w:space="0" w:color="auto"/>
                    <w:bottom w:val="none" w:sz="0" w:space="0" w:color="auto"/>
                    <w:right w:val="none" w:sz="0" w:space="0" w:color="auto"/>
                  </w:divBdr>
                  <w:divsChild>
                    <w:div w:id="1830099683">
                      <w:marLeft w:val="0"/>
                      <w:marRight w:val="0"/>
                      <w:marTop w:val="0"/>
                      <w:marBottom w:val="0"/>
                      <w:divBdr>
                        <w:top w:val="none" w:sz="0" w:space="0" w:color="auto"/>
                        <w:left w:val="none" w:sz="0" w:space="0" w:color="auto"/>
                        <w:bottom w:val="none" w:sz="0" w:space="0" w:color="auto"/>
                        <w:right w:val="none" w:sz="0" w:space="0" w:color="auto"/>
                      </w:divBdr>
                    </w:div>
                  </w:divsChild>
                </w:div>
                <w:div w:id="314460075">
                  <w:marLeft w:val="0"/>
                  <w:marRight w:val="0"/>
                  <w:marTop w:val="0"/>
                  <w:marBottom w:val="0"/>
                  <w:divBdr>
                    <w:top w:val="none" w:sz="0" w:space="0" w:color="auto"/>
                    <w:left w:val="none" w:sz="0" w:space="0" w:color="auto"/>
                    <w:bottom w:val="none" w:sz="0" w:space="0" w:color="auto"/>
                    <w:right w:val="none" w:sz="0" w:space="0" w:color="auto"/>
                  </w:divBdr>
                  <w:divsChild>
                    <w:div w:id="1552232965">
                      <w:marLeft w:val="0"/>
                      <w:marRight w:val="0"/>
                      <w:marTop w:val="0"/>
                      <w:marBottom w:val="0"/>
                      <w:divBdr>
                        <w:top w:val="none" w:sz="0" w:space="0" w:color="auto"/>
                        <w:left w:val="none" w:sz="0" w:space="0" w:color="auto"/>
                        <w:bottom w:val="none" w:sz="0" w:space="0" w:color="auto"/>
                        <w:right w:val="none" w:sz="0" w:space="0" w:color="auto"/>
                      </w:divBdr>
                    </w:div>
                  </w:divsChild>
                </w:div>
                <w:div w:id="449782909">
                  <w:marLeft w:val="0"/>
                  <w:marRight w:val="0"/>
                  <w:marTop w:val="0"/>
                  <w:marBottom w:val="0"/>
                  <w:divBdr>
                    <w:top w:val="none" w:sz="0" w:space="0" w:color="auto"/>
                    <w:left w:val="none" w:sz="0" w:space="0" w:color="auto"/>
                    <w:bottom w:val="none" w:sz="0" w:space="0" w:color="auto"/>
                    <w:right w:val="none" w:sz="0" w:space="0" w:color="auto"/>
                  </w:divBdr>
                  <w:divsChild>
                    <w:div w:id="483160266">
                      <w:marLeft w:val="0"/>
                      <w:marRight w:val="0"/>
                      <w:marTop w:val="0"/>
                      <w:marBottom w:val="0"/>
                      <w:divBdr>
                        <w:top w:val="none" w:sz="0" w:space="0" w:color="auto"/>
                        <w:left w:val="none" w:sz="0" w:space="0" w:color="auto"/>
                        <w:bottom w:val="none" w:sz="0" w:space="0" w:color="auto"/>
                        <w:right w:val="none" w:sz="0" w:space="0" w:color="auto"/>
                      </w:divBdr>
                    </w:div>
                  </w:divsChild>
                </w:div>
                <w:div w:id="507790403">
                  <w:marLeft w:val="0"/>
                  <w:marRight w:val="0"/>
                  <w:marTop w:val="0"/>
                  <w:marBottom w:val="0"/>
                  <w:divBdr>
                    <w:top w:val="none" w:sz="0" w:space="0" w:color="auto"/>
                    <w:left w:val="none" w:sz="0" w:space="0" w:color="auto"/>
                    <w:bottom w:val="none" w:sz="0" w:space="0" w:color="auto"/>
                    <w:right w:val="none" w:sz="0" w:space="0" w:color="auto"/>
                  </w:divBdr>
                  <w:divsChild>
                    <w:div w:id="1260258258">
                      <w:marLeft w:val="0"/>
                      <w:marRight w:val="0"/>
                      <w:marTop w:val="0"/>
                      <w:marBottom w:val="0"/>
                      <w:divBdr>
                        <w:top w:val="none" w:sz="0" w:space="0" w:color="auto"/>
                        <w:left w:val="none" w:sz="0" w:space="0" w:color="auto"/>
                        <w:bottom w:val="none" w:sz="0" w:space="0" w:color="auto"/>
                        <w:right w:val="none" w:sz="0" w:space="0" w:color="auto"/>
                      </w:divBdr>
                    </w:div>
                  </w:divsChild>
                </w:div>
                <w:div w:id="663556369">
                  <w:marLeft w:val="0"/>
                  <w:marRight w:val="0"/>
                  <w:marTop w:val="0"/>
                  <w:marBottom w:val="0"/>
                  <w:divBdr>
                    <w:top w:val="none" w:sz="0" w:space="0" w:color="auto"/>
                    <w:left w:val="none" w:sz="0" w:space="0" w:color="auto"/>
                    <w:bottom w:val="none" w:sz="0" w:space="0" w:color="auto"/>
                    <w:right w:val="none" w:sz="0" w:space="0" w:color="auto"/>
                  </w:divBdr>
                  <w:divsChild>
                    <w:div w:id="1761171023">
                      <w:marLeft w:val="0"/>
                      <w:marRight w:val="0"/>
                      <w:marTop w:val="0"/>
                      <w:marBottom w:val="0"/>
                      <w:divBdr>
                        <w:top w:val="none" w:sz="0" w:space="0" w:color="auto"/>
                        <w:left w:val="none" w:sz="0" w:space="0" w:color="auto"/>
                        <w:bottom w:val="none" w:sz="0" w:space="0" w:color="auto"/>
                        <w:right w:val="none" w:sz="0" w:space="0" w:color="auto"/>
                      </w:divBdr>
                    </w:div>
                  </w:divsChild>
                </w:div>
                <w:div w:id="845435495">
                  <w:marLeft w:val="0"/>
                  <w:marRight w:val="0"/>
                  <w:marTop w:val="0"/>
                  <w:marBottom w:val="0"/>
                  <w:divBdr>
                    <w:top w:val="none" w:sz="0" w:space="0" w:color="auto"/>
                    <w:left w:val="none" w:sz="0" w:space="0" w:color="auto"/>
                    <w:bottom w:val="none" w:sz="0" w:space="0" w:color="auto"/>
                    <w:right w:val="none" w:sz="0" w:space="0" w:color="auto"/>
                  </w:divBdr>
                  <w:divsChild>
                    <w:div w:id="1244072448">
                      <w:marLeft w:val="0"/>
                      <w:marRight w:val="0"/>
                      <w:marTop w:val="0"/>
                      <w:marBottom w:val="0"/>
                      <w:divBdr>
                        <w:top w:val="none" w:sz="0" w:space="0" w:color="auto"/>
                        <w:left w:val="none" w:sz="0" w:space="0" w:color="auto"/>
                        <w:bottom w:val="none" w:sz="0" w:space="0" w:color="auto"/>
                        <w:right w:val="none" w:sz="0" w:space="0" w:color="auto"/>
                      </w:divBdr>
                    </w:div>
                  </w:divsChild>
                </w:div>
                <w:div w:id="1073236003">
                  <w:marLeft w:val="0"/>
                  <w:marRight w:val="0"/>
                  <w:marTop w:val="0"/>
                  <w:marBottom w:val="0"/>
                  <w:divBdr>
                    <w:top w:val="none" w:sz="0" w:space="0" w:color="auto"/>
                    <w:left w:val="none" w:sz="0" w:space="0" w:color="auto"/>
                    <w:bottom w:val="none" w:sz="0" w:space="0" w:color="auto"/>
                    <w:right w:val="none" w:sz="0" w:space="0" w:color="auto"/>
                  </w:divBdr>
                  <w:divsChild>
                    <w:div w:id="2133136163">
                      <w:marLeft w:val="0"/>
                      <w:marRight w:val="0"/>
                      <w:marTop w:val="0"/>
                      <w:marBottom w:val="0"/>
                      <w:divBdr>
                        <w:top w:val="none" w:sz="0" w:space="0" w:color="auto"/>
                        <w:left w:val="none" w:sz="0" w:space="0" w:color="auto"/>
                        <w:bottom w:val="none" w:sz="0" w:space="0" w:color="auto"/>
                        <w:right w:val="none" w:sz="0" w:space="0" w:color="auto"/>
                      </w:divBdr>
                    </w:div>
                  </w:divsChild>
                </w:div>
                <w:div w:id="1283611440">
                  <w:marLeft w:val="0"/>
                  <w:marRight w:val="0"/>
                  <w:marTop w:val="0"/>
                  <w:marBottom w:val="0"/>
                  <w:divBdr>
                    <w:top w:val="none" w:sz="0" w:space="0" w:color="auto"/>
                    <w:left w:val="none" w:sz="0" w:space="0" w:color="auto"/>
                    <w:bottom w:val="none" w:sz="0" w:space="0" w:color="auto"/>
                    <w:right w:val="none" w:sz="0" w:space="0" w:color="auto"/>
                  </w:divBdr>
                  <w:divsChild>
                    <w:div w:id="1232542337">
                      <w:marLeft w:val="0"/>
                      <w:marRight w:val="0"/>
                      <w:marTop w:val="0"/>
                      <w:marBottom w:val="0"/>
                      <w:divBdr>
                        <w:top w:val="none" w:sz="0" w:space="0" w:color="auto"/>
                        <w:left w:val="none" w:sz="0" w:space="0" w:color="auto"/>
                        <w:bottom w:val="none" w:sz="0" w:space="0" w:color="auto"/>
                        <w:right w:val="none" w:sz="0" w:space="0" w:color="auto"/>
                      </w:divBdr>
                    </w:div>
                  </w:divsChild>
                </w:div>
                <w:div w:id="1426614873">
                  <w:marLeft w:val="0"/>
                  <w:marRight w:val="0"/>
                  <w:marTop w:val="0"/>
                  <w:marBottom w:val="0"/>
                  <w:divBdr>
                    <w:top w:val="none" w:sz="0" w:space="0" w:color="auto"/>
                    <w:left w:val="none" w:sz="0" w:space="0" w:color="auto"/>
                    <w:bottom w:val="none" w:sz="0" w:space="0" w:color="auto"/>
                    <w:right w:val="none" w:sz="0" w:space="0" w:color="auto"/>
                  </w:divBdr>
                  <w:divsChild>
                    <w:div w:id="1832138818">
                      <w:marLeft w:val="0"/>
                      <w:marRight w:val="0"/>
                      <w:marTop w:val="0"/>
                      <w:marBottom w:val="0"/>
                      <w:divBdr>
                        <w:top w:val="none" w:sz="0" w:space="0" w:color="auto"/>
                        <w:left w:val="none" w:sz="0" w:space="0" w:color="auto"/>
                        <w:bottom w:val="none" w:sz="0" w:space="0" w:color="auto"/>
                        <w:right w:val="none" w:sz="0" w:space="0" w:color="auto"/>
                      </w:divBdr>
                    </w:div>
                  </w:divsChild>
                </w:div>
                <w:div w:id="1542933043">
                  <w:marLeft w:val="0"/>
                  <w:marRight w:val="0"/>
                  <w:marTop w:val="0"/>
                  <w:marBottom w:val="0"/>
                  <w:divBdr>
                    <w:top w:val="none" w:sz="0" w:space="0" w:color="auto"/>
                    <w:left w:val="none" w:sz="0" w:space="0" w:color="auto"/>
                    <w:bottom w:val="none" w:sz="0" w:space="0" w:color="auto"/>
                    <w:right w:val="none" w:sz="0" w:space="0" w:color="auto"/>
                  </w:divBdr>
                  <w:divsChild>
                    <w:div w:id="2094079934">
                      <w:marLeft w:val="0"/>
                      <w:marRight w:val="0"/>
                      <w:marTop w:val="0"/>
                      <w:marBottom w:val="0"/>
                      <w:divBdr>
                        <w:top w:val="none" w:sz="0" w:space="0" w:color="auto"/>
                        <w:left w:val="none" w:sz="0" w:space="0" w:color="auto"/>
                        <w:bottom w:val="none" w:sz="0" w:space="0" w:color="auto"/>
                        <w:right w:val="none" w:sz="0" w:space="0" w:color="auto"/>
                      </w:divBdr>
                    </w:div>
                  </w:divsChild>
                </w:div>
                <w:div w:id="1581914687">
                  <w:marLeft w:val="0"/>
                  <w:marRight w:val="0"/>
                  <w:marTop w:val="0"/>
                  <w:marBottom w:val="0"/>
                  <w:divBdr>
                    <w:top w:val="none" w:sz="0" w:space="0" w:color="auto"/>
                    <w:left w:val="none" w:sz="0" w:space="0" w:color="auto"/>
                    <w:bottom w:val="none" w:sz="0" w:space="0" w:color="auto"/>
                    <w:right w:val="none" w:sz="0" w:space="0" w:color="auto"/>
                  </w:divBdr>
                  <w:divsChild>
                    <w:div w:id="2033260218">
                      <w:marLeft w:val="0"/>
                      <w:marRight w:val="0"/>
                      <w:marTop w:val="0"/>
                      <w:marBottom w:val="0"/>
                      <w:divBdr>
                        <w:top w:val="none" w:sz="0" w:space="0" w:color="auto"/>
                        <w:left w:val="none" w:sz="0" w:space="0" w:color="auto"/>
                        <w:bottom w:val="none" w:sz="0" w:space="0" w:color="auto"/>
                        <w:right w:val="none" w:sz="0" w:space="0" w:color="auto"/>
                      </w:divBdr>
                    </w:div>
                  </w:divsChild>
                </w:div>
                <w:div w:id="1812358190">
                  <w:marLeft w:val="0"/>
                  <w:marRight w:val="0"/>
                  <w:marTop w:val="0"/>
                  <w:marBottom w:val="0"/>
                  <w:divBdr>
                    <w:top w:val="none" w:sz="0" w:space="0" w:color="auto"/>
                    <w:left w:val="none" w:sz="0" w:space="0" w:color="auto"/>
                    <w:bottom w:val="none" w:sz="0" w:space="0" w:color="auto"/>
                    <w:right w:val="none" w:sz="0" w:space="0" w:color="auto"/>
                  </w:divBdr>
                  <w:divsChild>
                    <w:div w:id="813106382">
                      <w:marLeft w:val="0"/>
                      <w:marRight w:val="0"/>
                      <w:marTop w:val="0"/>
                      <w:marBottom w:val="0"/>
                      <w:divBdr>
                        <w:top w:val="none" w:sz="0" w:space="0" w:color="auto"/>
                        <w:left w:val="none" w:sz="0" w:space="0" w:color="auto"/>
                        <w:bottom w:val="none" w:sz="0" w:space="0" w:color="auto"/>
                        <w:right w:val="none" w:sz="0" w:space="0" w:color="auto"/>
                      </w:divBdr>
                    </w:div>
                  </w:divsChild>
                </w:div>
                <w:div w:id="1846364831">
                  <w:marLeft w:val="0"/>
                  <w:marRight w:val="0"/>
                  <w:marTop w:val="0"/>
                  <w:marBottom w:val="0"/>
                  <w:divBdr>
                    <w:top w:val="none" w:sz="0" w:space="0" w:color="auto"/>
                    <w:left w:val="none" w:sz="0" w:space="0" w:color="auto"/>
                    <w:bottom w:val="none" w:sz="0" w:space="0" w:color="auto"/>
                    <w:right w:val="none" w:sz="0" w:space="0" w:color="auto"/>
                  </w:divBdr>
                  <w:divsChild>
                    <w:div w:id="61418178">
                      <w:marLeft w:val="0"/>
                      <w:marRight w:val="0"/>
                      <w:marTop w:val="0"/>
                      <w:marBottom w:val="0"/>
                      <w:divBdr>
                        <w:top w:val="none" w:sz="0" w:space="0" w:color="auto"/>
                        <w:left w:val="none" w:sz="0" w:space="0" w:color="auto"/>
                        <w:bottom w:val="none" w:sz="0" w:space="0" w:color="auto"/>
                        <w:right w:val="none" w:sz="0" w:space="0" w:color="auto"/>
                      </w:divBdr>
                    </w:div>
                  </w:divsChild>
                </w:div>
                <w:div w:id="2004048272">
                  <w:marLeft w:val="0"/>
                  <w:marRight w:val="0"/>
                  <w:marTop w:val="0"/>
                  <w:marBottom w:val="0"/>
                  <w:divBdr>
                    <w:top w:val="none" w:sz="0" w:space="0" w:color="auto"/>
                    <w:left w:val="none" w:sz="0" w:space="0" w:color="auto"/>
                    <w:bottom w:val="none" w:sz="0" w:space="0" w:color="auto"/>
                    <w:right w:val="none" w:sz="0" w:space="0" w:color="auto"/>
                  </w:divBdr>
                  <w:divsChild>
                    <w:div w:id="9122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6369">
          <w:marLeft w:val="0"/>
          <w:marRight w:val="0"/>
          <w:marTop w:val="0"/>
          <w:marBottom w:val="0"/>
          <w:divBdr>
            <w:top w:val="none" w:sz="0" w:space="0" w:color="auto"/>
            <w:left w:val="none" w:sz="0" w:space="0" w:color="auto"/>
            <w:bottom w:val="none" w:sz="0" w:space="0" w:color="auto"/>
            <w:right w:val="none" w:sz="0" w:space="0" w:color="auto"/>
          </w:divBdr>
        </w:div>
        <w:div w:id="1967925569">
          <w:marLeft w:val="0"/>
          <w:marRight w:val="0"/>
          <w:marTop w:val="0"/>
          <w:marBottom w:val="0"/>
          <w:divBdr>
            <w:top w:val="none" w:sz="0" w:space="0" w:color="auto"/>
            <w:left w:val="none" w:sz="0" w:space="0" w:color="auto"/>
            <w:bottom w:val="none" w:sz="0" w:space="0" w:color="auto"/>
            <w:right w:val="none" w:sz="0" w:space="0" w:color="auto"/>
          </w:divBdr>
        </w:div>
        <w:div w:id="2037193844">
          <w:marLeft w:val="0"/>
          <w:marRight w:val="0"/>
          <w:marTop w:val="0"/>
          <w:marBottom w:val="0"/>
          <w:divBdr>
            <w:top w:val="none" w:sz="0" w:space="0" w:color="auto"/>
            <w:left w:val="none" w:sz="0" w:space="0" w:color="auto"/>
            <w:bottom w:val="none" w:sz="0" w:space="0" w:color="auto"/>
            <w:right w:val="none" w:sz="0" w:space="0" w:color="auto"/>
          </w:divBdr>
          <w:divsChild>
            <w:div w:id="867059577">
              <w:marLeft w:val="-75"/>
              <w:marRight w:val="0"/>
              <w:marTop w:val="30"/>
              <w:marBottom w:val="30"/>
              <w:divBdr>
                <w:top w:val="none" w:sz="0" w:space="0" w:color="auto"/>
                <w:left w:val="none" w:sz="0" w:space="0" w:color="auto"/>
                <w:bottom w:val="none" w:sz="0" w:space="0" w:color="auto"/>
                <w:right w:val="none" w:sz="0" w:space="0" w:color="auto"/>
              </w:divBdr>
              <w:divsChild>
                <w:div w:id="7101698">
                  <w:marLeft w:val="0"/>
                  <w:marRight w:val="0"/>
                  <w:marTop w:val="0"/>
                  <w:marBottom w:val="0"/>
                  <w:divBdr>
                    <w:top w:val="none" w:sz="0" w:space="0" w:color="auto"/>
                    <w:left w:val="none" w:sz="0" w:space="0" w:color="auto"/>
                    <w:bottom w:val="none" w:sz="0" w:space="0" w:color="auto"/>
                    <w:right w:val="none" w:sz="0" w:space="0" w:color="auto"/>
                  </w:divBdr>
                  <w:divsChild>
                    <w:div w:id="1237939465">
                      <w:marLeft w:val="0"/>
                      <w:marRight w:val="0"/>
                      <w:marTop w:val="0"/>
                      <w:marBottom w:val="0"/>
                      <w:divBdr>
                        <w:top w:val="none" w:sz="0" w:space="0" w:color="auto"/>
                        <w:left w:val="none" w:sz="0" w:space="0" w:color="auto"/>
                        <w:bottom w:val="none" w:sz="0" w:space="0" w:color="auto"/>
                        <w:right w:val="none" w:sz="0" w:space="0" w:color="auto"/>
                      </w:divBdr>
                    </w:div>
                  </w:divsChild>
                </w:div>
                <w:div w:id="13774644">
                  <w:marLeft w:val="0"/>
                  <w:marRight w:val="0"/>
                  <w:marTop w:val="0"/>
                  <w:marBottom w:val="0"/>
                  <w:divBdr>
                    <w:top w:val="none" w:sz="0" w:space="0" w:color="auto"/>
                    <w:left w:val="none" w:sz="0" w:space="0" w:color="auto"/>
                    <w:bottom w:val="none" w:sz="0" w:space="0" w:color="auto"/>
                    <w:right w:val="none" w:sz="0" w:space="0" w:color="auto"/>
                  </w:divBdr>
                  <w:divsChild>
                    <w:div w:id="279193045">
                      <w:marLeft w:val="0"/>
                      <w:marRight w:val="0"/>
                      <w:marTop w:val="0"/>
                      <w:marBottom w:val="0"/>
                      <w:divBdr>
                        <w:top w:val="none" w:sz="0" w:space="0" w:color="auto"/>
                        <w:left w:val="none" w:sz="0" w:space="0" w:color="auto"/>
                        <w:bottom w:val="none" w:sz="0" w:space="0" w:color="auto"/>
                        <w:right w:val="none" w:sz="0" w:space="0" w:color="auto"/>
                      </w:divBdr>
                    </w:div>
                  </w:divsChild>
                </w:div>
                <w:div w:id="55786577">
                  <w:marLeft w:val="0"/>
                  <w:marRight w:val="0"/>
                  <w:marTop w:val="0"/>
                  <w:marBottom w:val="0"/>
                  <w:divBdr>
                    <w:top w:val="none" w:sz="0" w:space="0" w:color="auto"/>
                    <w:left w:val="none" w:sz="0" w:space="0" w:color="auto"/>
                    <w:bottom w:val="none" w:sz="0" w:space="0" w:color="auto"/>
                    <w:right w:val="none" w:sz="0" w:space="0" w:color="auto"/>
                  </w:divBdr>
                  <w:divsChild>
                    <w:div w:id="1351030575">
                      <w:marLeft w:val="0"/>
                      <w:marRight w:val="0"/>
                      <w:marTop w:val="0"/>
                      <w:marBottom w:val="0"/>
                      <w:divBdr>
                        <w:top w:val="none" w:sz="0" w:space="0" w:color="auto"/>
                        <w:left w:val="none" w:sz="0" w:space="0" w:color="auto"/>
                        <w:bottom w:val="none" w:sz="0" w:space="0" w:color="auto"/>
                        <w:right w:val="none" w:sz="0" w:space="0" w:color="auto"/>
                      </w:divBdr>
                    </w:div>
                  </w:divsChild>
                </w:div>
                <w:div w:id="55788142">
                  <w:marLeft w:val="0"/>
                  <w:marRight w:val="0"/>
                  <w:marTop w:val="0"/>
                  <w:marBottom w:val="0"/>
                  <w:divBdr>
                    <w:top w:val="none" w:sz="0" w:space="0" w:color="auto"/>
                    <w:left w:val="none" w:sz="0" w:space="0" w:color="auto"/>
                    <w:bottom w:val="none" w:sz="0" w:space="0" w:color="auto"/>
                    <w:right w:val="none" w:sz="0" w:space="0" w:color="auto"/>
                  </w:divBdr>
                  <w:divsChild>
                    <w:div w:id="1203833860">
                      <w:marLeft w:val="0"/>
                      <w:marRight w:val="0"/>
                      <w:marTop w:val="0"/>
                      <w:marBottom w:val="0"/>
                      <w:divBdr>
                        <w:top w:val="none" w:sz="0" w:space="0" w:color="auto"/>
                        <w:left w:val="none" w:sz="0" w:space="0" w:color="auto"/>
                        <w:bottom w:val="none" w:sz="0" w:space="0" w:color="auto"/>
                        <w:right w:val="none" w:sz="0" w:space="0" w:color="auto"/>
                      </w:divBdr>
                    </w:div>
                  </w:divsChild>
                </w:div>
                <w:div w:id="88821661">
                  <w:marLeft w:val="0"/>
                  <w:marRight w:val="0"/>
                  <w:marTop w:val="0"/>
                  <w:marBottom w:val="0"/>
                  <w:divBdr>
                    <w:top w:val="none" w:sz="0" w:space="0" w:color="auto"/>
                    <w:left w:val="none" w:sz="0" w:space="0" w:color="auto"/>
                    <w:bottom w:val="none" w:sz="0" w:space="0" w:color="auto"/>
                    <w:right w:val="none" w:sz="0" w:space="0" w:color="auto"/>
                  </w:divBdr>
                  <w:divsChild>
                    <w:div w:id="1855924397">
                      <w:marLeft w:val="0"/>
                      <w:marRight w:val="0"/>
                      <w:marTop w:val="0"/>
                      <w:marBottom w:val="0"/>
                      <w:divBdr>
                        <w:top w:val="none" w:sz="0" w:space="0" w:color="auto"/>
                        <w:left w:val="none" w:sz="0" w:space="0" w:color="auto"/>
                        <w:bottom w:val="none" w:sz="0" w:space="0" w:color="auto"/>
                        <w:right w:val="none" w:sz="0" w:space="0" w:color="auto"/>
                      </w:divBdr>
                    </w:div>
                  </w:divsChild>
                </w:div>
                <w:div w:id="108595072">
                  <w:marLeft w:val="0"/>
                  <w:marRight w:val="0"/>
                  <w:marTop w:val="0"/>
                  <w:marBottom w:val="0"/>
                  <w:divBdr>
                    <w:top w:val="none" w:sz="0" w:space="0" w:color="auto"/>
                    <w:left w:val="none" w:sz="0" w:space="0" w:color="auto"/>
                    <w:bottom w:val="none" w:sz="0" w:space="0" w:color="auto"/>
                    <w:right w:val="none" w:sz="0" w:space="0" w:color="auto"/>
                  </w:divBdr>
                  <w:divsChild>
                    <w:div w:id="1495411852">
                      <w:marLeft w:val="0"/>
                      <w:marRight w:val="0"/>
                      <w:marTop w:val="0"/>
                      <w:marBottom w:val="0"/>
                      <w:divBdr>
                        <w:top w:val="none" w:sz="0" w:space="0" w:color="auto"/>
                        <w:left w:val="none" w:sz="0" w:space="0" w:color="auto"/>
                        <w:bottom w:val="none" w:sz="0" w:space="0" w:color="auto"/>
                        <w:right w:val="none" w:sz="0" w:space="0" w:color="auto"/>
                      </w:divBdr>
                    </w:div>
                  </w:divsChild>
                </w:div>
                <w:div w:id="137575938">
                  <w:marLeft w:val="0"/>
                  <w:marRight w:val="0"/>
                  <w:marTop w:val="0"/>
                  <w:marBottom w:val="0"/>
                  <w:divBdr>
                    <w:top w:val="none" w:sz="0" w:space="0" w:color="auto"/>
                    <w:left w:val="none" w:sz="0" w:space="0" w:color="auto"/>
                    <w:bottom w:val="none" w:sz="0" w:space="0" w:color="auto"/>
                    <w:right w:val="none" w:sz="0" w:space="0" w:color="auto"/>
                  </w:divBdr>
                  <w:divsChild>
                    <w:div w:id="1583637828">
                      <w:marLeft w:val="0"/>
                      <w:marRight w:val="0"/>
                      <w:marTop w:val="0"/>
                      <w:marBottom w:val="0"/>
                      <w:divBdr>
                        <w:top w:val="none" w:sz="0" w:space="0" w:color="auto"/>
                        <w:left w:val="none" w:sz="0" w:space="0" w:color="auto"/>
                        <w:bottom w:val="none" w:sz="0" w:space="0" w:color="auto"/>
                        <w:right w:val="none" w:sz="0" w:space="0" w:color="auto"/>
                      </w:divBdr>
                    </w:div>
                  </w:divsChild>
                </w:div>
                <w:div w:id="140126101">
                  <w:marLeft w:val="0"/>
                  <w:marRight w:val="0"/>
                  <w:marTop w:val="0"/>
                  <w:marBottom w:val="0"/>
                  <w:divBdr>
                    <w:top w:val="none" w:sz="0" w:space="0" w:color="auto"/>
                    <w:left w:val="none" w:sz="0" w:space="0" w:color="auto"/>
                    <w:bottom w:val="none" w:sz="0" w:space="0" w:color="auto"/>
                    <w:right w:val="none" w:sz="0" w:space="0" w:color="auto"/>
                  </w:divBdr>
                  <w:divsChild>
                    <w:div w:id="1930694000">
                      <w:marLeft w:val="0"/>
                      <w:marRight w:val="0"/>
                      <w:marTop w:val="0"/>
                      <w:marBottom w:val="0"/>
                      <w:divBdr>
                        <w:top w:val="none" w:sz="0" w:space="0" w:color="auto"/>
                        <w:left w:val="none" w:sz="0" w:space="0" w:color="auto"/>
                        <w:bottom w:val="none" w:sz="0" w:space="0" w:color="auto"/>
                        <w:right w:val="none" w:sz="0" w:space="0" w:color="auto"/>
                      </w:divBdr>
                    </w:div>
                  </w:divsChild>
                </w:div>
                <w:div w:id="151332736">
                  <w:marLeft w:val="0"/>
                  <w:marRight w:val="0"/>
                  <w:marTop w:val="0"/>
                  <w:marBottom w:val="0"/>
                  <w:divBdr>
                    <w:top w:val="none" w:sz="0" w:space="0" w:color="auto"/>
                    <w:left w:val="none" w:sz="0" w:space="0" w:color="auto"/>
                    <w:bottom w:val="none" w:sz="0" w:space="0" w:color="auto"/>
                    <w:right w:val="none" w:sz="0" w:space="0" w:color="auto"/>
                  </w:divBdr>
                  <w:divsChild>
                    <w:div w:id="2119593688">
                      <w:marLeft w:val="0"/>
                      <w:marRight w:val="0"/>
                      <w:marTop w:val="0"/>
                      <w:marBottom w:val="0"/>
                      <w:divBdr>
                        <w:top w:val="none" w:sz="0" w:space="0" w:color="auto"/>
                        <w:left w:val="none" w:sz="0" w:space="0" w:color="auto"/>
                        <w:bottom w:val="none" w:sz="0" w:space="0" w:color="auto"/>
                        <w:right w:val="none" w:sz="0" w:space="0" w:color="auto"/>
                      </w:divBdr>
                    </w:div>
                  </w:divsChild>
                </w:div>
                <w:div w:id="160316382">
                  <w:marLeft w:val="0"/>
                  <w:marRight w:val="0"/>
                  <w:marTop w:val="0"/>
                  <w:marBottom w:val="0"/>
                  <w:divBdr>
                    <w:top w:val="none" w:sz="0" w:space="0" w:color="auto"/>
                    <w:left w:val="none" w:sz="0" w:space="0" w:color="auto"/>
                    <w:bottom w:val="none" w:sz="0" w:space="0" w:color="auto"/>
                    <w:right w:val="none" w:sz="0" w:space="0" w:color="auto"/>
                  </w:divBdr>
                  <w:divsChild>
                    <w:div w:id="529924395">
                      <w:marLeft w:val="0"/>
                      <w:marRight w:val="0"/>
                      <w:marTop w:val="0"/>
                      <w:marBottom w:val="0"/>
                      <w:divBdr>
                        <w:top w:val="none" w:sz="0" w:space="0" w:color="auto"/>
                        <w:left w:val="none" w:sz="0" w:space="0" w:color="auto"/>
                        <w:bottom w:val="none" w:sz="0" w:space="0" w:color="auto"/>
                        <w:right w:val="none" w:sz="0" w:space="0" w:color="auto"/>
                      </w:divBdr>
                    </w:div>
                    <w:div w:id="1702776180">
                      <w:marLeft w:val="0"/>
                      <w:marRight w:val="0"/>
                      <w:marTop w:val="0"/>
                      <w:marBottom w:val="0"/>
                      <w:divBdr>
                        <w:top w:val="none" w:sz="0" w:space="0" w:color="auto"/>
                        <w:left w:val="none" w:sz="0" w:space="0" w:color="auto"/>
                        <w:bottom w:val="none" w:sz="0" w:space="0" w:color="auto"/>
                        <w:right w:val="none" w:sz="0" w:space="0" w:color="auto"/>
                      </w:divBdr>
                    </w:div>
                  </w:divsChild>
                </w:div>
                <w:div w:id="166141149">
                  <w:marLeft w:val="0"/>
                  <w:marRight w:val="0"/>
                  <w:marTop w:val="0"/>
                  <w:marBottom w:val="0"/>
                  <w:divBdr>
                    <w:top w:val="none" w:sz="0" w:space="0" w:color="auto"/>
                    <w:left w:val="none" w:sz="0" w:space="0" w:color="auto"/>
                    <w:bottom w:val="none" w:sz="0" w:space="0" w:color="auto"/>
                    <w:right w:val="none" w:sz="0" w:space="0" w:color="auto"/>
                  </w:divBdr>
                  <w:divsChild>
                    <w:div w:id="598610745">
                      <w:marLeft w:val="0"/>
                      <w:marRight w:val="0"/>
                      <w:marTop w:val="0"/>
                      <w:marBottom w:val="0"/>
                      <w:divBdr>
                        <w:top w:val="none" w:sz="0" w:space="0" w:color="auto"/>
                        <w:left w:val="none" w:sz="0" w:space="0" w:color="auto"/>
                        <w:bottom w:val="none" w:sz="0" w:space="0" w:color="auto"/>
                        <w:right w:val="none" w:sz="0" w:space="0" w:color="auto"/>
                      </w:divBdr>
                    </w:div>
                  </w:divsChild>
                </w:div>
                <w:div w:id="176701054">
                  <w:marLeft w:val="0"/>
                  <w:marRight w:val="0"/>
                  <w:marTop w:val="0"/>
                  <w:marBottom w:val="0"/>
                  <w:divBdr>
                    <w:top w:val="none" w:sz="0" w:space="0" w:color="auto"/>
                    <w:left w:val="none" w:sz="0" w:space="0" w:color="auto"/>
                    <w:bottom w:val="none" w:sz="0" w:space="0" w:color="auto"/>
                    <w:right w:val="none" w:sz="0" w:space="0" w:color="auto"/>
                  </w:divBdr>
                  <w:divsChild>
                    <w:div w:id="225726733">
                      <w:marLeft w:val="0"/>
                      <w:marRight w:val="0"/>
                      <w:marTop w:val="0"/>
                      <w:marBottom w:val="0"/>
                      <w:divBdr>
                        <w:top w:val="none" w:sz="0" w:space="0" w:color="auto"/>
                        <w:left w:val="none" w:sz="0" w:space="0" w:color="auto"/>
                        <w:bottom w:val="none" w:sz="0" w:space="0" w:color="auto"/>
                        <w:right w:val="none" w:sz="0" w:space="0" w:color="auto"/>
                      </w:divBdr>
                    </w:div>
                  </w:divsChild>
                </w:div>
                <w:div w:id="177428177">
                  <w:marLeft w:val="0"/>
                  <w:marRight w:val="0"/>
                  <w:marTop w:val="0"/>
                  <w:marBottom w:val="0"/>
                  <w:divBdr>
                    <w:top w:val="none" w:sz="0" w:space="0" w:color="auto"/>
                    <w:left w:val="none" w:sz="0" w:space="0" w:color="auto"/>
                    <w:bottom w:val="none" w:sz="0" w:space="0" w:color="auto"/>
                    <w:right w:val="none" w:sz="0" w:space="0" w:color="auto"/>
                  </w:divBdr>
                  <w:divsChild>
                    <w:div w:id="1375616481">
                      <w:marLeft w:val="0"/>
                      <w:marRight w:val="0"/>
                      <w:marTop w:val="0"/>
                      <w:marBottom w:val="0"/>
                      <w:divBdr>
                        <w:top w:val="none" w:sz="0" w:space="0" w:color="auto"/>
                        <w:left w:val="none" w:sz="0" w:space="0" w:color="auto"/>
                        <w:bottom w:val="none" w:sz="0" w:space="0" w:color="auto"/>
                        <w:right w:val="none" w:sz="0" w:space="0" w:color="auto"/>
                      </w:divBdr>
                    </w:div>
                  </w:divsChild>
                </w:div>
                <w:div w:id="187572297">
                  <w:marLeft w:val="0"/>
                  <w:marRight w:val="0"/>
                  <w:marTop w:val="0"/>
                  <w:marBottom w:val="0"/>
                  <w:divBdr>
                    <w:top w:val="none" w:sz="0" w:space="0" w:color="auto"/>
                    <w:left w:val="none" w:sz="0" w:space="0" w:color="auto"/>
                    <w:bottom w:val="none" w:sz="0" w:space="0" w:color="auto"/>
                    <w:right w:val="none" w:sz="0" w:space="0" w:color="auto"/>
                  </w:divBdr>
                  <w:divsChild>
                    <w:div w:id="729573977">
                      <w:marLeft w:val="0"/>
                      <w:marRight w:val="0"/>
                      <w:marTop w:val="0"/>
                      <w:marBottom w:val="0"/>
                      <w:divBdr>
                        <w:top w:val="none" w:sz="0" w:space="0" w:color="auto"/>
                        <w:left w:val="none" w:sz="0" w:space="0" w:color="auto"/>
                        <w:bottom w:val="none" w:sz="0" w:space="0" w:color="auto"/>
                        <w:right w:val="none" w:sz="0" w:space="0" w:color="auto"/>
                      </w:divBdr>
                    </w:div>
                  </w:divsChild>
                </w:div>
                <w:div w:id="207769424">
                  <w:marLeft w:val="0"/>
                  <w:marRight w:val="0"/>
                  <w:marTop w:val="0"/>
                  <w:marBottom w:val="0"/>
                  <w:divBdr>
                    <w:top w:val="none" w:sz="0" w:space="0" w:color="auto"/>
                    <w:left w:val="none" w:sz="0" w:space="0" w:color="auto"/>
                    <w:bottom w:val="none" w:sz="0" w:space="0" w:color="auto"/>
                    <w:right w:val="none" w:sz="0" w:space="0" w:color="auto"/>
                  </w:divBdr>
                  <w:divsChild>
                    <w:div w:id="391463160">
                      <w:marLeft w:val="0"/>
                      <w:marRight w:val="0"/>
                      <w:marTop w:val="0"/>
                      <w:marBottom w:val="0"/>
                      <w:divBdr>
                        <w:top w:val="none" w:sz="0" w:space="0" w:color="auto"/>
                        <w:left w:val="none" w:sz="0" w:space="0" w:color="auto"/>
                        <w:bottom w:val="none" w:sz="0" w:space="0" w:color="auto"/>
                        <w:right w:val="none" w:sz="0" w:space="0" w:color="auto"/>
                      </w:divBdr>
                    </w:div>
                  </w:divsChild>
                </w:div>
                <w:div w:id="233786341">
                  <w:marLeft w:val="0"/>
                  <w:marRight w:val="0"/>
                  <w:marTop w:val="0"/>
                  <w:marBottom w:val="0"/>
                  <w:divBdr>
                    <w:top w:val="none" w:sz="0" w:space="0" w:color="auto"/>
                    <w:left w:val="none" w:sz="0" w:space="0" w:color="auto"/>
                    <w:bottom w:val="none" w:sz="0" w:space="0" w:color="auto"/>
                    <w:right w:val="none" w:sz="0" w:space="0" w:color="auto"/>
                  </w:divBdr>
                  <w:divsChild>
                    <w:div w:id="451633282">
                      <w:marLeft w:val="0"/>
                      <w:marRight w:val="0"/>
                      <w:marTop w:val="0"/>
                      <w:marBottom w:val="0"/>
                      <w:divBdr>
                        <w:top w:val="none" w:sz="0" w:space="0" w:color="auto"/>
                        <w:left w:val="none" w:sz="0" w:space="0" w:color="auto"/>
                        <w:bottom w:val="none" w:sz="0" w:space="0" w:color="auto"/>
                        <w:right w:val="none" w:sz="0" w:space="0" w:color="auto"/>
                      </w:divBdr>
                    </w:div>
                  </w:divsChild>
                </w:div>
                <w:div w:id="243539391">
                  <w:marLeft w:val="0"/>
                  <w:marRight w:val="0"/>
                  <w:marTop w:val="0"/>
                  <w:marBottom w:val="0"/>
                  <w:divBdr>
                    <w:top w:val="none" w:sz="0" w:space="0" w:color="auto"/>
                    <w:left w:val="none" w:sz="0" w:space="0" w:color="auto"/>
                    <w:bottom w:val="none" w:sz="0" w:space="0" w:color="auto"/>
                    <w:right w:val="none" w:sz="0" w:space="0" w:color="auto"/>
                  </w:divBdr>
                  <w:divsChild>
                    <w:div w:id="2099249362">
                      <w:marLeft w:val="0"/>
                      <w:marRight w:val="0"/>
                      <w:marTop w:val="0"/>
                      <w:marBottom w:val="0"/>
                      <w:divBdr>
                        <w:top w:val="none" w:sz="0" w:space="0" w:color="auto"/>
                        <w:left w:val="none" w:sz="0" w:space="0" w:color="auto"/>
                        <w:bottom w:val="none" w:sz="0" w:space="0" w:color="auto"/>
                        <w:right w:val="none" w:sz="0" w:space="0" w:color="auto"/>
                      </w:divBdr>
                    </w:div>
                  </w:divsChild>
                </w:div>
                <w:div w:id="247619841">
                  <w:marLeft w:val="0"/>
                  <w:marRight w:val="0"/>
                  <w:marTop w:val="0"/>
                  <w:marBottom w:val="0"/>
                  <w:divBdr>
                    <w:top w:val="none" w:sz="0" w:space="0" w:color="auto"/>
                    <w:left w:val="none" w:sz="0" w:space="0" w:color="auto"/>
                    <w:bottom w:val="none" w:sz="0" w:space="0" w:color="auto"/>
                    <w:right w:val="none" w:sz="0" w:space="0" w:color="auto"/>
                  </w:divBdr>
                  <w:divsChild>
                    <w:div w:id="1906185061">
                      <w:marLeft w:val="0"/>
                      <w:marRight w:val="0"/>
                      <w:marTop w:val="0"/>
                      <w:marBottom w:val="0"/>
                      <w:divBdr>
                        <w:top w:val="none" w:sz="0" w:space="0" w:color="auto"/>
                        <w:left w:val="none" w:sz="0" w:space="0" w:color="auto"/>
                        <w:bottom w:val="none" w:sz="0" w:space="0" w:color="auto"/>
                        <w:right w:val="none" w:sz="0" w:space="0" w:color="auto"/>
                      </w:divBdr>
                    </w:div>
                  </w:divsChild>
                </w:div>
                <w:div w:id="251008878">
                  <w:marLeft w:val="0"/>
                  <w:marRight w:val="0"/>
                  <w:marTop w:val="0"/>
                  <w:marBottom w:val="0"/>
                  <w:divBdr>
                    <w:top w:val="none" w:sz="0" w:space="0" w:color="auto"/>
                    <w:left w:val="none" w:sz="0" w:space="0" w:color="auto"/>
                    <w:bottom w:val="none" w:sz="0" w:space="0" w:color="auto"/>
                    <w:right w:val="none" w:sz="0" w:space="0" w:color="auto"/>
                  </w:divBdr>
                  <w:divsChild>
                    <w:div w:id="1708676996">
                      <w:marLeft w:val="0"/>
                      <w:marRight w:val="0"/>
                      <w:marTop w:val="0"/>
                      <w:marBottom w:val="0"/>
                      <w:divBdr>
                        <w:top w:val="none" w:sz="0" w:space="0" w:color="auto"/>
                        <w:left w:val="none" w:sz="0" w:space="0" w:color="auto"/>
                        <w:bottom w:val="none" w:sz="0" w:space="0" w:color="auto"/>
                        <w:right w:val="none" w:sz="0" w:space="0" w:color="auto"/>
                      </w:divBdr>
                    </w:div>
                  </w:divsChild>
                </w:div>
                <w:div w:id="281960321">
                  <w:marLeft w:val="0"/>
                  <w:marRight w:val="0"/>
                  <w:marTop w:val="0"/>
                  <w:marBottom w:val="0"/>
                  <w:divBdr>
                    <w:top w:val="none" w:sz="0" w:space="0" w:color="auto"/>
                    <w:left w:val="none" w:sz="0" w:space="0" w:color="auto"/>
                    <w:bottom w:val="none" w:sz="0" w:space="0" w:color="auto"/>
                    <w:right w:val="none" w:sz="0" w:space="0" w:color="auto"/>
                  </w:divBdr>
                  <w:divsChild>
                    <w:div w:id="1430543340">
                      <w:marLeft w:val="0"/>
                      <w:marRight w:val="0"/>
                      <w:marTop w:val="0"/>
                      <w:marBottom w:val="0"/>
                      <w:divBdr>
                        <w:top w:val="none" w:sz="0" w:space="0" w:color="auto"/>
                        <w:left w:val="none" w:sz="0" w:space="0" w:color="auto"/>
                        <w:bottom w:val="none" w:sz="0" w:space="0" w:color="auto"/>
                        <w:right w:val="none" w:sz="0" w:space="0" w:color="auto"/>
                      </w:divBdr>
                    </w:div>
                  </w:divsChild>
                </w:div>
                <w:div w:id="365327770">
                  <w:marLeft w:val="0"/>
                  <w:marRight w:val="0"/>
                  <w:marTop w:val="0"/>
                  <w:marBottom w:val="0"/>
                  <w:divBdr>
                    <w:top w:val="none" w:sz="0" w:space="0" w:color="auto"/>
                    <w:left w:val="none" w:sz="0" w:space="0" w:color="auto"/>
                    <w:bottom w:val="none" w:sz="0" w:space="0" w:color="auto"/>
                    <w:right w:val="none" w:sz="0" w:space="0" w:color="auto"/>
                  </w:divBdr>
                  <w:divsChild>
                    <w:div w:id="165294321">
                      <w:marLeft w:val="0"/>
                      <w:marRight w:val="0"/>
                      <w:marTop w:val="0"/>
                      <w:marBottom w:val="0"/>
                      <w:divBdr>
                        <w:top w:val="none" w:sz="0" w:space="0" w:color="auto"/>
                        <w:left w:val="none" w:sz="0" w:space="0" w:color="auto"/>
                        <w:bottom w:val="none" w:sz="0" w:space="0" w:color="auto"/>
                        <w:right w:val="none" w:sz="0" w:space="0" w:color="auto"/>
                      </w:divBdr>
                    </w:div>
                  </w:divsChild>
                </w:div>
                <w:div w:id="384643198">
                  <w:marLeft w:val="0"/>
                  <w:marRight w:val="0"/>
                  <w:marTop w:val="0"/>
                  <w:marBottom w:val="0"/>
                  <w:divBdr>
                    <w:top w:val="none" w:sz="0" w:space="0" w:color="auto"/>
                    <w:left w:val="none" w:sz="0" w:space="0" w:color="auto"/>
                    <w:bottom w:val="none" w:sz="0" w:space="0" w:color="auto"/>
                    <w:right w:val="none" w:sz="0" w:space="0" w:color="auto"/>
                  </w:divBdr>
                  <w:divsChild>
                    <w:div w:id="157965733">
                      <w:marLeft w:val="0"/>
                      <w:marRight w:val="0"/>
                      <w:marTop w:val="0"/>
                      <w:marBottom w:val="0"/>
                      <w:divBdr>
                        <w:top w:val="none" w:sz="0" w:space="0" w:color="auto"/>
                        <w:left w:val="none" w:sz="0" w:space="0" w:color="auto"/>
                        <w:bottom w:val="none" w:sz="0" w:space="0" w:color="auto"/>
                        <w:right w:val="none" w:sz="0" w:space="0" w:color="auto"/>
                      </w:divBdr>
                    </w:div>
                  </w:divsChild>
                </w:div>
                <w:div w:id="403647888">
                  <w:marLeft w:val="0"/>
                  <w:marRight w:val="0"/>
                  <w:marTop w:val="0"/>
                  <w:marBottom w:val="0"/>
                  <w:divBdr>
                    <w:top w:val="none" w:sz="0" w:space="0" w:color="auto"/>
                    <w:left w:val="none" w:sz="0" w:space="0" w:color="auto"/>
                    <w:bottom w:val="none" w:sz="0" w:space="0" w:color="auto"/>
                    <w:right w:val="none" w:sz="0" w:space="0" w:color="auto"/>
                  </w:divBdr>
                  <w:divsChild>
                    <w:div w:id="440298885">
                      <w:marLeft w:val="0"/>
                      <w:marRight w:val="0"/>
                      <w:marTop w:val="0"/>
                      <w:marBottom w:val="0"/>
                      <w:divBdr>
                        <w:top w:val="none" w:sz="0" w:space="0" w:color="auto"/>
                        <w:left w:val="none" w:sz="0" w:space="0" w:color="auto"/>
                        <w:bottom w:val="none" w:sz="0" w:space="0" w:color="auto"/>
                        <w:right w:val="none" w:sz="0" w:space="0" w:color="auto"/>
                      </w:divBdr>
                    </w:div>
                    <w:div w:id="1067679633">
                      <w:marLeft w:val="0"/>
                      <w:marRight w:val="0"/>
                      <w:marTop w:val="0"/>
                      <w:marBottom w:val="0"/>
                      <w:divBdr>
                        <w:top w:val="none" w:sz="0" w:space="0" w:color="auto"/>
                        <w:left w:val="none" w:sz="0" w:space="0" w:color="auto"/>
                        <w:bottom w:val="none" w:sz="0" w:space="0" w:color="auto"/>
                        <w:right w:val="none" w:sz="0" w:space="0" w:color="auto"/>
                      </w:divBdr>
                    </w:div>
                  </w:divsChild>
                </w:div>
                <w:div w:id="413357473">
                  <w:marLeft w:val="0"/>
                  <w:marRight w:val="0"/>
                  <w:marTop w:val="0"/>
                  <w:marBottom w:val="0"/>
                  <w:divBdr>
                    <w:top w:val="none" w:sz="0" w:space="0" w:color="auto"/>
                    <w:left w:val="none" w:sz="0" w:space="0" w:color="auto"/>
                    <w:bottom w:val="none" w:sz="0" w:space="0" w:color="auto"/>
                    <w:right w:val="none" w:sz="0" w:space="0" w:color="auto"/>
                  </w:divBdr>
                  <w:divsChild>
                    <w:div w:id="1910924259">
                      <w:marLeft w:val="0"/>
                      <w:marRight w:val="0"/>
                      <w:marTop w:val="0"/>
                      <w:marBottom w:val="0"/>
                      <w:divBdr>
                        <w:top w:val="none" w:sz="0" w:space="0" w:color="auto"/>
                        <w:left w:val="none" w:sz="0" w:space="0" w:color="auto"/>
                        <w:bottom w:val="none" w:sz="0" w:space="0" w:color="auto"/>
                        <w:right w:val="none" w:sz="0" w:space="0" w:color="auto"/>
                      </w:divBdr>
                    </w:div>
                  </w:divsChild>
                </w:div>
                <w:div w:id="460422677">
                  <w:marLeft w:val="0"/>
                  <w:marRight w:val="0"/>
                  <w:marTop w:val="0"/>
                  <w:marBottom w:val="0"/>
                  <w:divBdr>
                    <w:top w:val="none" w:sz="0" w:space="0" w:color="auto"/>
                    <w:left w:val="none" w:sz="0" w:space="0" w:color="auto"/>
                    <w:bottom w:val="none" w:sz="0" w:space="0" w:color="auto"/>
                    <w:right w:val="none" w:sz="0" w:space="0" w:color="auto"/>
                  </w:divBdr>
                  <w:divsChild>
                    <w:div w:id="133761893">
                      <w:marLeft w:val="0"/>
                      <w:marRight w:val="0"/>
                      <w:marTop w:val="0"/>
                      <w:marBottom w:val="0"/>
                      <w:divBdr>
                        <w:top w:val="none" w:sz="0" w:space="0" w:color="auto"/>
                        <w:left w:val="none" w:sz="0" w:space="0" w:color="auto"/>
                        <w:bottom w:val="none" w:sz="0" w:space="0" w:color="auto"/>
                        <w:right w:val="none" w:sz="0" w:space="0" w:color="auto"/>
                      </w:divBdr>
                    </w:div>
                    <w:div w:id="1017077386">
                      <w:marLeft w:val="0"/>
                      <w:marRight w:val="0"/>
                      <w:marTop w:val="0"/>
                      <w:marBottom w:val="0"/>
                      <w:divBdr>
                        <w:top w:val="none" w:sz="0" w:space="0" w:color="auto"/>
                        <w:left w:val="none" w:sz="0" w:space="0" w:color="auto"/>
                        <w:bottom w:val="none" w:sz="0" w:space="0" w:color="auto"/>
                        <w:right w:val="none" w:sz="0" w:space="0" w:color="auto"/>
                      </w:divBdr>
                    </w:div>
                  </w:divsChild>
                </w:div>
                <w:div w:id="471412302">
                  <w:marLeft w:val="0"/>
                  <w:marRight w:val="0"/>
                  <w:marTop w:val="0"/>
                  <w:marBottom w:val="0"/>
                  <w:divBdr>
                    <w:top w:val="none" w:sz="0" w:space="0" w:color="auto"/>
                    <w:left w:val="none" w:sz="0" w:space="0" w:color="auto"/>
                    <w:bottom w:val="none" w:sz="0" w:space="0" w:color="auto"/>
                    <w:right w:val="none" w:sz="0" w:space="0" w:color="auto"/>
                  </w:divBdr>
                  <w:divsChild>
                    <w:div w:id="625964888">
                      <w:marLeft w:val="0"/>
                      <w:marRight w:val="0"/>
                      <w:marTop w:val="0"/>
                      <w:marBottom w:val="0"/>
                      <w:divBdr>
                        <w:top w:val="none" w:sz="0" w:space="0" w:color="auto"/>
                        <w:left w:val="none" w:sz="0" w:space="0" w:color="auto"/>
                        <w:bottom w:val="none" w:sz="0" w:space="0" w:color="auto"/>
                        <w:right w:val="none" w:sz="0" w:space="0" w:color="auto"/>
                      </w:divBdr>
                    </w:div>
                  </w:divsChild>
                </w:div>
                <w:div w:id="477501362">
                  <w:marLeft w:val="0"/>
                  <w:marRight w:val="0"/>
                  <w:marTop w:val="0"/>
                  <w:marBottom w:val="0"/>
                  <w:divBdr>
                    <w:top w:val="none" w:sz="0" w:space="0" w:color="auto"/>
                    <w:left w:val="none" w:sz="0" w:space="0" w:color="auto"/>
                    <w:bottom w:val="none" w:sz="0" w:space="0" w:color="auto"/>
                    <w:right w:val="none" w:sz="0" w:space="0" w:color="auto"/>
                  </w:divBdr>
                  <w:divsChild>
                    <w:div w:id="948663658">
                      <w:marLeft w:val="0"/>
                      <w:marRight w:val="0"/>
                      <w:marTop w:val="0"/>
                      <w:marBottom w:val="0"/>
                      <w:divBdr>
                        <w:top w:val="none" w:sz="0" w:space="0" w:color="auto"/>
                        <w:left w:val="none" w:sz="0" w:space="0" w:color="auto"/>
                        <w:bottom w:val="none" w:sz="0" w:space="0" w:color="auto"/>
                        <w:right w:val="none" w:sz="0" w:space="0" w:color="auto"/>
                      </w:divBdr>
                    </w:div>
                  </w:divsChild>
                </w:div>
                <w:div w:id="519441296">
                  <w:marLeft w:val="0"/>
                  <w:marRight w:val="0"/>
                  <w:marTop w:val="0"/>
                  <w:marBottom w:val="0"/>
                  <w:divBdr>
                    <w:top w:val="none" w:sz="0" w:space="0" w:color="auto"/>
                    <w:left w:val="none" w:sz="0" w:space="0" w:color="auto"/>
                    <w:bottom w:val="none" w:sz="0" w:space="0" w:color="auto"/>
                    <w:right w:val="none" w:sz="0" w:space="0" w:color="auto"/>
                  </w:divBdr>
                  <w:divsChild>
                    <w:div w:id="1294754560">
                      <w:marLeft w:val="0"/>
                      <w:marRight w:val="0"/>
                      <w:marTop w:val="0"/>
                      <w:marBottom w:val="0"/>
                      <w:divBdr>
                        <w:top w:val="none" w:sz="0" w:space="0" w:color="auto"/>
                        <w:left w:val="none" w:sz="0" w:space="0" w:color="auto"/>
                        <w:bottom w:val="none" w:sz="0" w:space="0" w:color="auto"/>
                        <w:right w:val="none" w:sz="0" w:space="0" w:color="auto"/>
                      </w:divBdr>
                    </w:div>
                  </w:divsChild>
                </w:div>
                <w:div w:id="535198700">
                  <w:marLeft w:val="0"/>
                  <w:marRight w:val="0"/>
                  <w:marTop w:val="0"/>
                  <w:marBottom w:val="0"/>
                  <w:divBdr>
                    <w:top w:val="none" w:sz="0" w:space="0" w:color="auto"/>
                    <w:left w:val="none" w:sz="0" w:space="0" w:color="auto"/>
                    <w:bottom w:val="none" w:sz="0" w:space="0" w:color="auto"/>
                    <w:right w:val="none" w:sz="0" w:space="0" w:color="auto"/>
                  </w:divBdr>
                  <w:divsChild>
                    <w:div w:id="626274722">
                      <w:marLeft w:val="0"/>
                      <w:marRight w:val="0"/>
                      <w:marTop w:val="0"/>
                      <w:marBottom w:val="0"/>
                      <w:divBdr>
                        <w:top w:val="none" w:sz="0" w:space="0" w:color="auto"/>
                        <w:left w:val="none" w:sz="0" w:space="0" w:color="auto"/>
                        <w:bottom w:val="none" w:sz="0" w:space="0" w:color="auto"/>
                        <w:right w:val="none" w:sz="0" w:space="0" w:color="auto"/>
                      </w:divBdr>
                    </w:div>
                  </w:divsChild>
                </w:div>
                <w:div w:id="583611108">
                  <w:marLeft w:val="0"/>
                  <w:marRight w:val="0"/>
                  <w:marTop w:val="0"/>
                  <w:marBottom w:val="0"/>
                  <w:divBdr>
                    <w:top w:val="none" w:sz="0" w:space="0" w:color="auto"/>
                    <w:left w:val="none" w:sz="0" w:space="0" w:color="auto"/>
                    <w:bottom w:val="none" w:sz="0" w:space="0" w:color="auto"/>
                    <w:right w:val="none" w:sz="0" w:space="0" w:color="auto"/>
                  </w:divBdr>
                  <w:divsChild>
                    <w:div w:id="1712609801">
                      <w:marLeft w:val="0"/>
                      <w:marRight w:val="0"/>
                      <w:marTop w:val="0"/>
                      <w:marBottom w:val="0"/>
                      <w:divBdr>
                        <w:top w:val="none" w:sz="0" w:space="0" w:color="auto"/>
                        <w:left w:val="none" w:sz="0" w:space="0" w:color="auto"/>
                        <w:bottom w:val="none" w:sz="0" w:space="0" w:color="auto"/>
                        <w:right w:val="none" w:sz="0" w:space="0" w:color="auto"/>
                      </w:divBdr>
                    </w:div>
                  </w:divsChild>
                </w:div>
                <w:div w:id="591858138">
                  <w:marLeft w:val="0"/>
                  <w:marRight w:val="0"/>
                  <w:marTop w:val="0"/>
                  <w:marBottom w:val="0"/>
                  <w:divBdr>
                    <w:top w:val="none" w:sz="0" w:space="0" w:color="auto"/>
                    <w:left w:val="none" w:sz="0" w:space="0" w:color="auto"/>
                    <w:bottom w:val="none" w:sz="0" w:space="0" w:color="auto"/>
                    <w:right w:val="none" w:sz="0" w:space="0" w:color="auto"/>
                  </w:divBdr>
                  <w:divsChild>
                    <w:div w:id="1066150676">
                      <w:marLeft w:val="0"/>
                      <w:marRight w:val="0"/>
                      <w:marTop w:val="0"/>
                      <w:marBottom w:val="0"/>
                      <w:divBdr>
                        <w:top w:val="none" w:sz="0" w:space="0" w:color="auto"/>
                        <w:left w:val="none" w:sz="0" w:space="0" w:color="auto"/>
                        <w:bottom w:val="none" w:sz="0" w:space="0" w:color="auto"/>
                        <w:right w:val="none" w:sz="0" w:space="0" w:color="auto"/>
                      </w:divBdr>
                    </w:div>
                  </w:divsChild>
                </w:div>
                <w:div w:id="596600958">
                  <w:marLeft w:val="0"/>
                  <w:marRight w:val="0"/>
                  <w:marTop w:val="0"/>
                  <w:marBottom w:val="0"/>
                  <w:divBdr>
                    <w:top w:val="none" w:sz="0" w:space="0" w:color="auto"/>
                    <w:left w:val="none" w:sz="0" w:space="0" w:color="auto"/>
                    <w:bottom w:val="none" w:sz="0" w:space="0" w:color="auto"/>
                    <w:right w:val="none" w:sz="0" w:space="0" w:color="auto"/>
                  </w:divBdr>
                  <w:divsChild>
                    <w:div w:id="613945066">
                      <w:marLeft w:val="0"/>
                      <w:marRight w:val="0"/>
                      <w:marTop w:val="0"/>
                      <w:marBottom w:val="0"/>
                      <w:divBdr>
                        <w:top w:val="none" w:sz="0" w:space="0" w:color="auto"/>
                        <w:left w:val="none" w:sz="0" w:space="0" w:color="auto"/>
                        <w:bottom w:val="none" w:sz="0" w:space="0" w:color="auto"/>
                        <w:right w:val="none" w:sz="0" w:space="0" w:color="auto"/>
                      </w:divBdr>
                    </w:div>
                  </w:divsChild>
                </w:div>
                <w:div w:id="601567683">
                  <w:marLeft w:val="0"/>
                  <w:marRight w:val="0"/>
                  <w:marTop w:val="0"/>
                  <w:marBottom w:val="0"/>
                  <w:divBdr>
                    <w:top w:val="none" w:sz="0" w:space="0" w:color="auto"/>
                    <w:left w:val="none" w:sz="0" w:space="0" w:color="auto"/>
                    <w:bottom w:val="none" w:sz="0" w:space="0" w:color="auto"/>
                    <w:right w:val="none" w:sz="0" w:space="0" w:color="auto"/>
                  </w:divBdr>
                  <w:divsChild>
                    <w:div w:id="149903724">
                      <w:marLeft w:val="0"/>
                      <w:marRight w:val="0"/>
                      <w:marTop w:val="0"/>
                      <w:marBottom w:val="0"/>
                      <w:divBdr>
                        <w:top w:val="none" w:sz="0" w:space="0" w:color="auto"/>
                        <w:left w:val="none" w:sz="0" w:space="0" w:color="auto"/>
                        <w:bottom w:val="none" w:sz="0" w:space="0" w:color="auto"/>
                        <w:right w:val="none" w:sz="0" w:space="0" w:color="auto"/>
                      </w:divBdr>
                    </w:div>
                  </w:divsChild>
                </w:div>
                <w:div w:id="607934977">
                  <w:marLeft w:val="0"/>
                  <w:marRight w:val="0"/>
                  <w:marTop w:val="0"/>
                  <w:marBottom w:val="0"/>
                  <w:divBdr>
                    <w:top w:val="none" w:sz="0" w:space="0" w:color="auto"/>
                    <w:left w:val="none" w:sz="0" w:space="0" w:color="auto"/>
                    <w:bottom w:val="none" w:sz="0" w:space="0" w:color="auto"/>
                    <w:right w:val="none" w:sz="0" w:space="0" w:color="auto"/>
                  </w:divBdr>
                  <w:divsChild>
                    <w:div w:id="1749620945">
                      <w:marLeft w:val="0"/>
                      <w:marRight w:val="0"/>
                      <w:marTop w:val="0"/>
                      <w:marBottom w:val="0"/>
                      <w:divBdr>
                        <w:top w:val="none" w:sz="0" w:space="0" w:color="auto"/>
                        <w:left w:val="none" w:sz="0" w:space="0" w:color="auto"/>
                        <w:bottom w:val="none" w:sz="0" w:space="0" w:color="auto"/>
                        <w:right w:val="none" w:sz="0" w:space="0" w:color="auto"/>
                      </w:divBdr>
                    </w:div>
                  </w:divsChild>
                </w:div>
                <w:div w:id="610474849">
                  <w:marLeft w:val="0"/>
                  <w:marRight w:val="0"/>
                  <w:marTop w:val="0"/>
                  <w:marBottom w:val="0"/>
                  <w:divBdr>
                    <w:top w:val="none" w:sz="0" w:space="0" w:color="auto"/>
                    <w:left w:val="none" w:sz="0" w:space="0" w:color="auto"/>
                    <w:bottom w:val="none" w:sz="0" w:space="0" w:color="auto"/>
                    <w:right w:val="none" w:sz="0" w:space="0" w:color="auto"/>
                  </w:divBdr>
                  <w:divsChild>
                    <w:div w:id="1534876983">
                      <w:marLeft w:val="0"/>
                      <w:marRight w:val="0"/>
                      <w:marTop w:val="0"/>
                      <w:marBottom w:val="0"/>
                      <w:divBdr>
                        <w:top w:val="none" w:sz="0" w:space="0" w:color="auto"/>
                        <w:left w:val="none" w:sz="0" w:space="0" w:color="auto"/>
                        <w:bottom w:val="none" w:sz="0" w:space="0" w:color="auto"/>
                        <w:right w:val="none" w:sz="0" w:space="0" w:color="auto"/>
                      </w:divBdr>
                    </w:div>
                  </w:divsChild>
                </w:div>
                <w:div w:id="669063613">
                  <w:marLeft w:val="0"/>
                  <w:marRight w:val="0"/>
                  <w:marTop w:val="0"/>
                  <w:marBottom w:val="0"/>
                  <w:divBdr>
                    <w:top w:val="none" w:sz="0" w:space="0" w:color="auto"/>
                    <w:left w:val="none" w:sz="0" w:space="0" w:color="auto"/>
                    <w:bottom w:val="none" w:sz="0" w:space="0" w:color="auto"/>
                    <w:right w:val="none" w:sz="0" w:space="0" w:color="auto"/>
                  </w:divBdr>
                  <w:divsChild>
                    <w:div w:id="1367176932">
                      <w:marLeft w:val="0"/>
                      <w:marRight w:val="0"/>
                      <w:marTop w:val="0"/>
                      <w:marBottom w:val="0"/>
                      <w:divBdr>
                        <w:top w:val="none" w:sz="0" w:space="0" w:color="auto"/>
                        <w:left w:val="none" w:sz="0" w:space="0" w:color="auto"/>
                        <w:bottom w:val="none" w:sz="0" w:space="0" w:color="auto"/>
                        <w:right w:val="none" w:sz="0" w:space="0" w:color="auto"/>
                      </w:divBdr>
                    </w:div>
                  </w:divsChild>
                </w:div>
                <w:div w:id="696928944">
                  <w:marLeft w:val="0"/>
                  <w:marRight w:val="0"/>
                  <w:marTop w:val="0"/>
                  <w:marBottom w:val="0"/>
                  <w:divBdr>
                    <w:top w:val="none" w:sz="0" w:space="0" w:color="auto"/>
                    <w:left w:val="none" w:sz="0" w:space="0" w:color="auto"/>
                    <w:bottom w:val="none" w:sz="0" w:space="0" w:color="auto"/>
                    <w:right w:val="none" w:sz="0" w:space="0" w:color="auto"/>
                  </w:divBdr>
                  <w:divsChild>
                    <w:div w:id="673456922">
                      <w:marLeft w:val="0"/>
                      <w:marRight w:val="0"/>
                      <w:marTop w:val="0"/>
                      <w:marBottom w:val="0"/>
                      <w:divBdr>
                        <w:top w:val="none" w:sz="0" w:space="0" w:color="auto"/>
                        <w:left w:val="none" w:sz="0" w:space="0" w:color="auto"/>
                        <w:bottom w:val="none" w:sz="0" w:space="0" w:color="auto"/>
                        <w:right w:val="none" w:sz="0" w:space="0" w:color="auto"/>
                      </w:divBdr>
                    </w:div>
                  </w:divsChild>
                </w:div>
                <w:div w:id="707998045">
                  <w:marLeft w:val="0"/>
                  <w:marRight w:val="0"/>
                  <w:marTop w:val="0"/>
                  <w:marBottom w:val="0"/>
                  <w:divBdr>
                    <w:top w:val="none" w:sz="0" w:space="0" w:color="auto"/>
                    <w:left w:val="none" w:sz="0" w:space="0" w:color="auto"/>
                    <w:bottom w:val="none" w:sz="0" w:space="0" w:color="auto"/>
                    <w:right w:val="none" w:sz="0" w:space="0" w:color="auto"/>
                  </w:divBdr>
                  <w:divsChild>
                    <w:div w:id="1112630100">
                      <w:marLeft w:val="0"/>
                      <w:marRight w:val="0"/>
                      <w:marTop w:val="0"/>
                      <w:marBottom w:val="0"/>
                      <w:divBdr>
                        <w:top w:val="none" w:sz="0" w:space="0" w:color="auto"/>
                        <w:left w:val="none" w:sz="0" w:space="0" w:color="auto"/>
                        <w:bottom w:val="none" w:sz="0" w:space="0" w:color="auto"/>
                        <w:right w:val="none" w:sz="0" w:space="0" w:color="auto"/>
                      </w:divBdr>
                    </w:div>
                  </w:divsChild>
                </w:div>
                <w:div w:id="717054367">
                  <w:marLeft w:val="0"/>
                  <w:marRight w:val="0"/>
                  <w:marTop w:val="0"/>
                  <w:marBottom w:val="0"/>
                  <w:divBdr>
                    <w:top w:val="none" w:sz="0" w:space="0" w:color="auto"/>
                    <w:left w:val="none" w:sz="0" w:space="0" w:color="auto"/>
                    <w:bottom w:val="none" w:sz="0" w:space="0" w:color="auto"/>
                    <w:right w:val="none" w:sz="0" w:space="0" w:color="auto"/>
                  </w:divBdr>
                  <w:divsChild>
                    <w:div w:id="1871256229">
                      <w:marLeft w:val="0"/>
                      <w:marRight w:val="0"/>
                      <w:marTop w:val="0"/>
                      <w:marBottom w:val="0"/>
                      <w:divBdr>
                        <w:top w:val="none" w:sz="0" w:space="0" w:color="auto"/>
                        <w:left w:val="none" w:sz="0" w:space="0" w:color="auto"/>
                        <w:bottom w:val="none" w:sz="0" w:space="0" w:color="auto"/>
                        <w:right w:val="none" w:sz="0" w:space="0" w:color="auto"/>
                      </w:divBdr>
                    </w:div>
                  </w:divsChild>
                </w:div>
                <w:div w:id="739717623">
                  <w:marLeft w:val="0"/>
                  <w:marRight w:val="0"/>
                  <w:marTop w:val="0"/>
                  <w:marBottom w:val="0"/>
                  <w:divBdr>
                    <w:top w:val="none" w:sz="0" w:space="0" w:color="auto"/>
                    <w:left w:val="none" w:sz="0" w:space="0" w:color="auto"/>
                    <w:bottom w:val="none" w:sz="0" w:space="0" w:color="auto"/>
                    <w:right w:val="none" w:sz="0" w:space="0" w:color="auto"/>
                  </w:divBdr>
                  <w:divsChild>
                    <w:div w:id="724568649">
                      <w:marLeft w:val="0"/>
                      <w:marRight w:val="0"/>
                      <w:marTop w:val="0"/>
                      <w:marBottom w:val="0"/>
                      <w:divBdr>
                        <w:top w:val="none" w:sz="0" w:space="0" w:color="auto"/>
                        <w:left w:val="none" w:sz="0" w:space="0" w:color="auto"/>
                        <w:bottom w:val="none" w:sz="0" w:space="0" w:color="auto"/>
                        <w:right w:val="none" w:sz="0" w:space="0" w:color="auto"/>
                      </w:divBdr>
                    </w:div>
                  </w:divsChild>
                </w:div>
                <w:div w:id="770854508">
                  <w:marLeft w:val="0"/>
                  <w:marRight w:val="0"/>
                  <w:marTop w:val="0"/>
                  <w:marBottom w:val="0"/>
                  <w:divBdr>
                    <w:top w:val="none" w:sz="0" w:space="0" w:color="auto"/>
                    <w:left w:val="none" w:sz="0" w:space="0" w:color="auto"/>
                    <w:bottom w:val="none" w:sz="0" w:space="0" w:color="auto"/>
                    <w:right w:val="none" w:sz="0" w:space="0" w:color="auto"/>
                  </w:divBdr>
                  <w:divsChild>
                    <w:div w:id="1962371357">
                      <w:marLeft w:val="0"/>
                      <w:marRight w:val="0"/>
                      <w:marTop w:val="0"/>
                      <w:marBottom w:val="0"/>
                      <w:divBdr>
                        <w:top w:val="none" w:sz="0" w:space="0" w:color="auto"/>
                        <w:left w:val="none" w:sz="0" w:space="0" w:color="auto"/>
                        <w:bottom w:val="none" w:sz="0" w:space="0" w:color="auto"/>
                        <w:right w:val="none" w:sz="0" w:space="0" w:color="auto"/>
                      </w:divBdr>
                    </w:div>
                  </w:divsChild>
                </w:div>
                <w:div w:id="819225239">
                  <w:marLeft w:val="0"/>
                  <w:marRight w:val="0"/>
                  <w:marTop w:val="0"/>
                  <w:marBottom w:val="0"/>
                  <w:divBdr>
                    <w:top w:val="none" w:sz="0" w:space="0" w:color="auto"/>
                    <w:left w:val="none" w:sz="0" w:space="0" w:color="auto"/>
                    <w:bottom w:val="none" w:sz="0" w:space="0" w:color="auto"/>
                    <w:right w:val="none" w:sz="0" w:space="0" w:color="auto"/>
                  </w:divBdr>
                  <w:divsChild>
                    <w:div w:id="786628836">
                      <w:marLeft w:val="0"/>
                      <w:marRight w:val="0"/>
                      <w:marTop w:val="0"/>
                      <w:marBottom w:val="0"/>
                      <w:divBdr>
                        <w:top w:val="none" w:sz="0" w:space="0" w:color="auto"/>
                        <w:left w:val="none" w:sz="0" w:space="0" w:color="auto"/>
                        <w:bottom w:val="none" w:sz="0" w:space="0" w:color="auto"/>
                        <w:right w:val="none" w:sz="0" w:space="0" w:color="auto"/>
                      </w:divBdr>
                    </w:div>
                  </w:divsChild>
                </w:div>
                <w:div w:id="874804718">
                  <w:marLeft w:val="0"/>
                  <w:marRight w:val="0"/>
                  <w:marTop w:val="0"/>
                  <w:marBottom w:val="0"/>
                  <w:divBdr>
                    <w:top w:val="none" w:sz="0" w:space="0" w:color="auto"/>
                    <w:left w:val="none" w:sz="0" w:space="0" w:color="auto"/>
                    <w:bottom w:val="none" w:sz="0" w:space="0" w:color="auto"/>
                    <w:right w:val="none" w:sz="0" w:space="0" w:color="auto"/>
                  </w:divBdr>
                  <w:divsChild>
                    <w:div w:id="249582289">
                      <w:marLeft w:val="0"/>
                      <w:marRight w:val="0"/>
                      <w:marTop w:val="0"/>
                      <w:marBottom w:val="0"/>
                      <w:divBdr>
                        <w:top w:val="none" w:sz="0" w:space="0" w:color="auto"/>
                        <w:left w:val="none" w:sz="0" w:space="0" w:color="auto"/>
                        <w:bottom w:val="none" w:sz="0" w:space="0" w:color="auto"/>
                        <w:right w:val="none" w:sz="0" w:space="0" w:color="auto"/>
                      </w:divBdr>
                    </w:div>
                    <w:div w:id="755522040">
                      <w:marLeft w:val="0"/>
                      <w:marRight w:val="0"/>
                      <w:marTop w:val="0"/>
                      <w:marBottom w:val="0"/>
                      <w:divBdr>
                        <w:top w:val="none" w:sz="0" w:space="0" w:color="auto"/>
                        <w:left w:val="none" w:sz="0" w:space="0" w:color="auto"/>
                        <w:bottom w:val="none" w:sz="0" w:space="0" w:color="auto"/>
                        <w:right w:val="none" w:sz="0" w:space="0" w:color="auto"/>
                      </w:divBdr>
                    </w:div>
                    <w:div w:id="875391547">
                      <w:marLeft w:val="0"/>
                      <w:marRight w:val="0"/>
                      <w:marTop w:val="0"/>
                      <w:marBottom w:val="0"/>
                      <w:divBdr>
                        <w:top w:val="none" w:sz="0" w:space="0" w:color="auto"/>
                        <w:left w:val="none" w:sz="0" w:space="0" w:color="auto"/>
                        <w:bottom w:val="none" w:sz="0" w:space="0" w:color="auto"/>
                        <w:right w:val="none" w:sz="0" w:space="0" w:color="auto"/>
                      </w:divBdr>
                    </w:div>
                  </w:divsChild>
                </w:div>
                <w:div w:id="914625568">
                  <w:marLeft w:val="0"/>
                  <w:marRight w:val="0"/>
                  <w:marTop w:val="0"/>
                  <w:marBottom w:val="0"/>
                  <w:divBdr>
                    <w:top w:val="none" w:sz="0" w:space="0" w:color="auto"/>
                    <w:left w:val="none" w:sz="0" w:space="0" w:color="auto"/>
                    <w:bottom w:val="none" w:sz="0" w:space="0" w:color="auto"/>
                    <w:right w:val="none" w:sz="0" w:space="0" w:color="auto"/>
                  </w:divBdr>
                  <w:divsChild>
                    <w:div w:id="1471630940">
                      <w:marLeft w:val="0"/>
                      <w:marRight w:val="0"/>
                      <w:marTop w:val="0"/>
                      <w:marBottom w:val="0"/>
                      <w:divBdr>
                        <w:top w:val="none" w:sz="0" w:space="0" w:color="auto"/>
                        <w:left w:val="none" w:sz="0" w:space="0" w:color="auto"/>
                        <w:bottom w:val="none" w:sz="0" w:space="0" w:color="auto"/>
                        <w:right w:val="none" w:sz="0" w:space="0" w:color="auto"/>
                      </w:divBdr>
                    </w:div>
                  </w:divsChild>
                </w:div>
                <w:div w:id="989214922">
                  <w:marLeft w:val="0"/>
                  <w:marRight w:val="0"/>
                  <w:marTop w:val="0"/>
                  <w:marBottom w:val="0"/>
                  <w:divBdr>
                    <w:top w:val="none" w:sz="0" w:space="0" w:color="auto"/>
                    <w:left w:val="none" w:sz="0" w:space="0" w:color="auto"/>
                    <w:bottom w:val="none" w:sz="0" w:space="0" w:color="auto"/>
                    <w:right w:val="none" w:sz="0" w:space="0" w:color="auto"/>
                  </w:divBdr>
                  <w:divsChild>
                    <w:div w:id="1380131477">
                      <w:marLeft w:val="0"/>
                      <w:marRight w:val="0"/>
                      <w:marTop w:val="0"/>
                      <w:marBottom w:val="0"/>
                      <w:divBdr>
                        <w:top w:val="none" w:sz="0" w:space="0" w:color="auto"/>
                        <w:left w:val="none" w:sz="0" w:space="0" w:color="auto"/>
                        <w:bottom w:val="none" w:sz="0" w:space="0" w:color="auto"/>
                        <w:right w:val="none" w:sz="0" w:space="0" w:color="auto"/>
                      </w:divBdr>
                    </w:div>
                  </w:divsChild>
                </w:div>
                <w:div w:id="999040946">
                  <w:marLeft w:val="0"/>
                  <w:marRight w:val="0"/>
                  <w:marTop w:val="0"/>
                  <w:marBottom w:val="0"/>
                  <w:divBdr>
                    <w:top w:val="none" w:sz="0" w:space="0" w:color="auto"/>
                    <w:left w:val="none" w:sz="0" w:space="0" w:color="auto"/>
                    <w:bottom w:val="none" w:sz="0" w:space="0" w:color="auto"/>
                    <w:right w:val="none" w:sz="0" w:space="0" w:color="auto"/>
                  </w:divBdr>
                  <w:divsChild>
                    <w:div w:id="43258653">
                      <w:marLeft w:val="0"/>
                      <w:marRight w:val="0"/>
                      <w:marTop w:val="0"/>
                      <w:marBottom w:val="0"/>
                      <w:divBdr>
                        <w:top w:val="none" w:sz="0" w:space="0" w:color="auto"/>
                        <w:left w:val="none" w:sz="0" w:space="0" w:color="auto"/>
                        <w:bottom w:val="none" w:sz="0" w:space="0" w:color="auto"/>
                        <w:right w:val="none" w:sz="0" w:space="0" w:color="auto"/>
                      </w:divBdr>
                    </w:div>
                  </w:divsChild>
                </w:div>
                <w:div w:id="1031805242">
                  <w:marLeft w:val="0"/>
                  <w:marRight w:val="0"/>
                  <w:marTop w:val="0"/>
                  <w:marBottom w:val="0"/>
                  <w:divBdr>
                    <w:top w:val="none" w:sz="0" w:space="0" w:color="auto"/>
                    <w:left w:val="none" w:sz="0" w:space="0" w:color="auto"/>
                    <w:bottom w:val="none" w:sz="0" w:space="0" w:color="auto"/>
                    <w:right w:val="none" w:sz="0" w:space="0" w:color="auto"/>
                  </w:divBdr>
                  <w:divsChild>
                    <w:div w:id="1813016135">
                      <w:marLeft w:val="0"/>
                      <w:marRight w:val="0"/>
                      <w:marTop w:val="0"/>
                      <w:marBottom w:val="0"/>
                      <w:divBdr>
                        <w:top w:val="none" w:sz="0" w:space="0" w:color="auto"/>
                        <w:left w:val="none" w:sz="0" w:space="0" w:color="auto"/>
                        <w:bottom w:val="none" w:sz="0" w:space="0" w:color="auto"/>
                        <w:right w:val="none" w:sz="0" w:space="0" w:color="auto"/>
                      </w:divBdr>
                    </w:div>
                  </w:divsChild>
                </w:div>
                <w:div w:id="1054767405">
                  <w:marLeft w:val="0"/>
                  <w:marRight w:val="0"/>
                  <w:marTop w:val="0"/>
                  <w:marBottom w:val="0"/>
                  <w:divBdr>
                    <w:top w:val="none" w:sz="0" w:space="0" w:color="auto"/>
                    <w:left w:val="none" w:sz="0" w:space="0" w:color="auto"/>
                    <w:bottom w:val="none" w:sz="0" w:space="0" w:color="auto"/>
                    <w:right w:val="none" w:sz="0" w:space="0" w:color="auto"/>
                  </w:divBdr>
                  <w:divsChild>
                    <w:div w:id="35740920">
                      <w:marLeft w:val="0"/>
                      <w:marRight w:val="0"/>
                      <w:marTop w:val="0"/>
                      <w:marBottom w:val="0"/>
                      <w:divBdr>
                        <w:top w:val="none" w:sz="0" w:space="0" w:color="auto"/>
                        <w:left w:val="none" w:sz="0" w:space="0" w:color="auto"/>
                        <w:bottom w:val="none" w:sz="0" w:space="0" w:color="auto"/>
                        <w:right w:val="none" w:sz="0" w:space="0" w:color="auto"/>
                      </w:divBdr>
                    </w:div>
                    <w:div w:id="1349719628">
                      <w:marLeft w:val="0"/>
                      <w:marRight w:val="0"/>
                      <w:marTop w:val="0"/>
                      <w:marBottom w:val="0"/>
                      <w:divBdr>
                        <w:top w:val="none" w:sz="0" w:space="0" w:color="auto"/>
                        <w:left w:val="none" w:sz="0" w:space="0" w:color="auto"/>
                        <w:bottom w:val="none" w:sz="0" w:space="0" w:color="auto"/>
                        <w:right w:val="none" w:sz="0" w:space="0" w:color="auto"/>
                      </w:divBdr>
                    </w:div>
                  </w:divsChild>
                </w:div>
                <w:div w:id="1103262117">
                  <w:marLeft w:val="0"/>
                  <w:marRight w:val="0"/>
                  <w:marTop w:val="0"/>
                  <w:marBottom w:val="0"/>
                  <w:divBdr>
                    <w:top w:val="none" w:sz="0" w:space="0" w:color="auto"/>
                    <w:left w:val="none" w:sz="0" w:space="0" w:color="auto"/>
                    <w:bottom w:val="none" w:sz="0" w:space="0" w:color="auto"/>
                    <w:right w:val="none" w:sz="0" w:space="0" w:color="auto"/>
                  </w:divBdr>
                  <w:divsChild>
                    <w:div w:id="1364668644">
                      <w:marLeft w:val="0"/>
                      <w:marRight w:val="0"/>
                      <w:marTop w:val="0"/>
                      <w:marBottom w:val="0"/>
                      <w:divBdr>
                        <w:top w:val="none" w:sz="0" w:space="0" w:color="auto"/>
                        <w:left w:val="none" w:sz="0" w:space="0" w:color="auto"/>
                        <w:bottom w:val="none" w:sz="0" w:space="0" w:color="auto"/>
                        <w:right w:val="none" w:sz="0" w:space="0" w:color="auto"/>
                      </w:divBdr>
                    </w:div>
                  </w:divsChild>
                </w:div>
                <w:div w:id="1116411437">
                  <w:marLeft w:val="0"/>
                  <w:marRight w:val="0"/>
                  <w:marTop w:val="0"/>
                  <w:marBottom w:val="0"/>
                  <w:divBdr>
                    <w:top w:val="none" w:sz="0" w:space="0" w:color="auto"/>
                    <w:left w:val="none" w:sz="0" w:space="0" w:color="auto"/>
                    <w:bottom w:val="none" w:sz="0" w:space="0" w:color="auto"/>
                    <w:right w:val="none" w:sz="0" w:space="0" w:color="auto"/>
                  </w:divBdr>
                  <w:divsChild>
                    <w:div w:id="1395158983">
                      <w:marLeft w:val="0"/>
                      <w:marRight w:val="0"/>
                      <w:marTop w:val="0"/>
                      <w:marBottom w:val="0"/>
                      <w:divBdr>
                        <w:top w:val="none" w:sz="0" w:space="0" w:color="auto"/>
                        <w:left w:val="none" w:sz="0" w:space="0" w:color="auto"/>
                        <w:bottom w:val="none" w:sz="0" w:space="0" w:color="auto"/>
                        <w:right w:val="none" w:sz="0" w:space="0" w:color="auto"/>
                      </w:divBdr>
                    </w:div>
                  </w:divsChild>
                </w:div>
                <w:div w:id="1173492915">
                  <w:marLeft w:val="0"/>
                  <w:marRight w:val="0"/>
                  <w:marTop w:val="0"/>
                  <w:marBottom w:val="0"/>
                  <w:divBdr>
                    <w:top w:val="none" w:sz="0" w:space="0" w:color="auto"/>
                    <w:left w:val="none" w:sz="0" w:space="0" w:color="auto"/>
                    <w:bottom w:val="none" w:sz="0" w:space="0" w:color="auto"/>
                    <w:right w:val="none" w:sz="0" w:space="0" w:color="auto"/>
                  </w:divBdr>
                  <w:divsChild>
                    <w:div w:id="861555459">
                      <w:marLeft w:val="0"/>
                      <w:marRight w:val="0"/>
                      <w:marTop w:val="0"/>
                      <w:marBottom w:val="0"/>
                      <w:divBdr>
                        <w:top w:val="none" w:sz="0" w:space="0" w:color="auto"/>
                        <w:left w:val="none" w:sz="0" w:space="0" w:color="auto"/>
                        <w:bottom w:val="none" w:sz="0" w:space="0" w:color="auto"/>
                        <w:right w:val="none" w:sz="0" w:space="0" w:color="auto"/>
                      </w:divBdr>
                    </w:div>
                  </w:divsChild>
                </w:div>
                <w:div w:id="1263145296">
                  <w:marLeft w:val="0"/>
                  <w:marRight w:val="0"/>
                  <w:marTop w:val="0"/>
                  <w:marBottom w:val="0"/>
                  <w:divBdr>
                    <w:top w:val="none" w:sz="0" w:space="0" w:color="auto"/>
                    <w:left w:val="none" w:sz="0" w:space="0" w:color="auto"/>
                    <w:bottom w:val="none" w:sz="0" w:space="0" w:color="auto"/>
                    <w:right w:val="none" w:sz="0" w:space="0" w:color="auto"/>
                  </w:divBdr>
                  <w:divsChild>
                    <w:div w:id="471754548">
                      <w:marLeft w:val="0"/>
                      <w:marRight w:val="0"/>
                      <w:marTop w:val="0"/>
                      <w:marBottom w:val="0"/>
                      <w:divBdr>
                        <w:top w:val="none" w:sz="0" w:space="0" w:color="auto"/>
                        <w:left w:val="none" w:sz="0" w:space="0" w:color="auto"/>
                        <w:bottom w:val="none" w:sz="0" w:space="0" w:color="auto"/>
                        <w:right w:val="none" w:sz="0" w:space="0" w:color="auto"/>
                      </w:divBdr>
                    </w:div>
                  </w:divsChild>
                </w:div>
                <w:div w:id="1268461962">
                  <w:marLeft w:val="0"/>
                  <w:marRight w:val="0"/>
                  <w:marTop w:val="0"/>
                  <w:marBottom w:val="0"/>
                  <w:divBdr>
                    <w:top w:val="none" w:sz="0" w:space="0" w:color="auto"/>
                    <w:left w:val="none" w:sz="0" w:space="0" w:color="auto"/>
                    <w:bottom w:val="none" w:sz="0" w:space="0" w:color="auto"/>
                    <w:right w:val="none" w:sz="0" w:space="0" w:color="auto"/>
                  </w:divBdr>
                  <w:divsChild>
                    <w:div w:id="225840361">
                      <w:marLeft w:val="0"/>
                      <w:marRight w:val="0"/>
                      <w:marTop w:val="0"/>
                      <w:marBottom w:val="0"/>
                      <w:divBdr>
                        <w:top w:val="none" w:sz="0" w:space="0" w:color="auto"/>
                        <w:left w:val="none" w:sz="0" w:space="0" w:color="auto"/>
                        <w:bottom w:val="none" w:sz="0" w:space="0" w:color="auto"/>
                        <w:right w:val="none" w:sz="0" w:space="0" w:color="auto"/>
                      </w:divBdr>
                    </w:div>
                  </w:divsChild>
                </w:div>
                <w:div w:id="1285842136">
                  <w:marLeft w:val="0"/>
                  <w:marRight w:val="0"/>
                  <w:marTop w:val="0"/>
                  <w:marBottom w:val="0"/>
                  <w:divBdr>
                    <w:top w:val="none" w:sz="0" w:space="0" w:color="auto"/>
                    <w:left w:val="none" w:sz="0" w:space="0" w:color="auto"/>
                    <w:bottom w:val="none" w:sz="0" w:space="0" w:color="auto"/>
                    <w:right w:val="none" w:sz="0" w:space="0" w:color="auto"/>
                  </w:divBdr>
                  <w:divsChild>
                    <w:div w:id="1670863100">
                      <w:marLeft w:val="0"/>
                      <w:marRight w:val="0"/>
                      <w:marTop w:val="0"/>
                      <w:marBottom w:val="0"/>
                      <w:divBdr>
                        <w:top w:val="none" w:sz="0" w:space="0" w:color="auto"/>
                        <w:left w:val="none" w:sz="0" w:space="0" w:color="auto"/>
                        <w:bottom w:val="none" w:sz="0" w:space="0" w:color="auto"/>
                        <w:right w:val="none" w:sz="0" w:space="0" w:color="auto"/>
                      </w:divBdr>
                    </w:div>
                  </w:divsChild>
                </w:div>
                <w:div w:id="1289973525">
                  <w:marLeft w:val="0"/>
                  <w:marRight w:val="0"/>
                  <w:marTop w:val="0"/>
                  <w:marBottom w:val="0"/>
                  <w:divBdr>
                    <w:top w:val="none" w:sz="0" w:space="0" w:color="auto"/>
                    <w:left w:val="none" w:sz="0" w:space="0" w:color="auto"/>
                    <w:bottom w:val="none" w:sz="0" w:space="0" w:color="auto"/>
                    <w:right w:val="none" w:sz="0" w:space="0" w:color="auto"/>
                  </w:divBdr>
                  <w:divsChild>
                    <w:div w:id="1780222608">
                      <w:marLeft w:val="0"/>
                      <w:marRight w:val="0"/>
                      <w:marTop w:val="0"/>
                      <w:marBottom w:val="0"/>
                      <w:divBdr>
                        <w:top w:val="none" w:sz="0" w:space="0" w:color="auto"/>
                        <w:left w:val="none" w:sz="0" w:space="0" w:color="auto"/>
                        <w:bottom w:val="none" w:sz="0" w:space="0" w:color="auto"/>
                        <w:right w:val="none" w:sz="0" w:space="0" w:color="auto"/>
                      </w:divBdr>
                    </w:div>
                  </w:divsChild>
                </w:div>
                <w:div w:id="1293974679">
                  <w:marLeft w:val="0"/>
                  <w:marRight w:val="0"/>
                  <w:marTop w:val="0"/>
                  <w:marBottom w:val="0"/>
                  <w:divBdr>
                    <w:top w:val="none" w:sz="0" w:space="0" w:color="auto"/>
                    <w:left w:val="none" w:sz="0" w:space="0" w:color="auto"/>
                    <w:bottom w:val="none" w:sz="0" w:space="0" w:color="auto"/>
                    <w:right w:val="none" w:sz="0" w:space="0" w:color="auto"/>
                  </w:divBdr>
                  <w:divsChild>
                    <w:div w:id="893857393">
                      <w:marLeft w:val="0"/>
                      <w:marRight w:val="0"/>
                      <w:marTop w:val="0"/>
                      <w:marBottom w:val="0"/>
                      <w:divBdr>
                        <w:top w:val="none" w:sz="0" w:space="0" w:color="auto"/>
                        <w:left w:val="none" w:sz="0" w:space="0" w:color="auto"/>
                        <w:bottom w:val="none" w:sz="0" w:space="0" w:color="auto"/>
                        <w:right w:val="none" w:sz="0" w:space="0" w:color="auto"/>
                      </w:divBdr>
                    </w:div>
                  </w:divsChild>
                </w:div>
                <w:div w:id="1354189504">
                  <w:marLeft w:val="0"/>
                  <w:marRight w:val="0"/>
                  <w:marTop w:val="0"/>
                  <w:marBottom w:val="0"/>
                  <w:divBdr>
                    <w:top w:val="none" w:sz="0" w:space="0" w:color="auto"/>
                    <w:left w:val="none" w:sz="0" w:space="0" w:color="auto"/>
                    <w:bottom w:val="none" w:sz="0" w:space="0" w:color="auto"/>
                    <w:right w:val="none" w:sz="0" w:space="0" w:color="auto"/>
                  </w:divBdr>
                  <w:divsChild>
                    <w:div w:id="1727491045">
                      <w:marLeft w:val="0"/>
                      <w:marRight w:val="0"/>
                      <w:marTop w:val="0"/>
                      <w:marBottom w:val="0"/>
                      <w:divBdr>
                        <w:top w:val="none" w:sz="0" w:space="0" w:color="auto"/>
                        <w:left w:val="none" w:sz="0" w:space="0" w:color="auto"/>
                        <w:bottom w:val="none" w:sz="0" w:space="0" w:color="auto"/>
                        <w:right w:val="none" w:sz="0" w:space="0" w:color="auto"/>
                      </w:divBdr>
                    </w:div>
                  </w:divsChild>
                </w:div>
                <w:div w:id="1408382464">
                  <w:marLeft w:val="0"/>
                  <w:marRight w:val="0"/>
                  <w:marTop w:val="0"/>
                  <w:marBottom w:val="0"/>
                  <w:divBdr>
                    <w:top w:val="none" w:sz="0" w:space="0" w:color="auto"/>
                    <w:left w:val="none" w:sz="0" w:space="0" w:color="auto"/>
                    <w:bottom w:val="none" w:sz="0" w:space="0" w:color="auto"/>
                    <w:right w:val="none" w:sz="0" w:space="0" w:color="auto"/>
                  </w:divBdr>
                  <w:divsChild>
                    <w:div w:id="513806239">
                      <w:marLeft w:val="0"/>
                      <w:marRight w:val="0"/>
                      <w:marTop w:val="0"/>
                      <w:marBottom w:val="0"/>
                      <w:divBdr>
                        <w:top w:val="none" w:sz="0" w:space="0" w:color="auto"/>
                        <w:left w:val="none" w:sz="0" w:space="0" w:color="auto"/>
                        <w:bottom w:val="none" w:sz="0" w:space="0" w:color="auto"/>
                        <w:right w:val="none" w:sz="0" w:space="0" w:color="auto"/>
                      </w:divBdr>
                    </w:div>
                  </w:divsChild>
                </w:div>
                <w:div w:id="1446969804">
                  <w:marLeft w:val="0"/>
                  <w:marRight w:val="0"/>
                  <w:marTop w:val="0"/>
                  <w:marBottom w:val="0"/>
                  <w:divBdr>
                    <w:top w:val="none" w:sz="0" w:space="0" w:color="auto"/>
                    <w:left w:val="none" w:sz="0" w:space="0" w:color="auto"/>
                    <w:bottom w:val="none" w:sz="0" w:space="0" w:color="auto"/>
                    <w:right w:val="none" w:sz="0" w:space="0" w:color="auto"/>
                  </w:divBdr>
                  <w:divsChild>
                    <w:div w:id="269705041">
                      <w:marLeft w:val="0"/>
                      <w:marRight w:val="0"/>
                      <w:marTop w:val="0"/>
                      <w:marBottom w:val="0"/>
                      <w:divBdr>
                        <w:top w:val="none" w:sz="0" w:space="0" w:color="auto"/>
                        <w:left w:val="none" w:sz="0" w:space="0" w:color="auto"/>
                        <w:bottom w:val="none" w:sz="0" w:space="0" w:color="auto"/>
                        <w:right w:val="none" w:sz="0" w:space="0" w:color="auto"/>
                      </w:divBdr>
                    </w:div>
                  </w:divsChild>
                </w:div>
                <w:div w:id="1462113766">
                  <w:marLeft w:val="0"/>
                  <w:marRight w:val="0"/>
                  <w:marTop w:val="0"/>
                  <w:marBottom w:val="0"/>
                  <w:divBdr>
                    <w:top w:val="none" w:sz="0" w:space="0" w:color="auto"/>
                    <w:left w:val="none" w:sz="0" w:space="0" w:color="auto"/>
                    <w:bottom w:val="none" w:sz="0" w:space="0" w:color="auto"/>
                    <w:right w:val="none" w:sz="0" w:space="0" w:color="auto"/>
                  </w:divBdr>
                  <w:divsChild>
                    <w:div w:id="2117476817">
                      <w:marLeft w:val="0"/>
                      <w:marRight w:val="0"/>
                      <w:marTop w:val="0"/>
                      <w:marBottom w:val="0"/>
                      <w:divBdr>
                        <w:top w:val="none" w:sz="0" w:space="0" w:color="auto"/>
                        <w:left w:val="none" w:sz="0" w:space="0" w:color="auto"/>
                        <w:bottom w:val="none" w:sz="0" w:space="0" w:color="auto"/>
                        <w:right w:val="none" w:sz="0" w:space="0" w:color="auto"/>
                      </w:divBdr>
                    </w:div>
                  </w:divsChild>
                </w:div>
                <w:div w:id="1466897946">
                  <w:marLeft w:val="0"/>
                  <w:marRight w:val="0"/>
                  <w:marTop w:val="0"/>
                  <w:marBottom w:val="0"/>
                  <w:divBdr>
                    <w:top w:val="none" w:sz="0" w:space="0" w:color="auto"/>
                    <w:left w:val="none" w:sz="0" w:space="0" w:color="auto"/>
                    <w:bottom w:val="none" w:sz="0" w:space="0" w:color="auto"/>
                    <w:right w:val="none" w:sz="0" w:space="0" w:color="auto"/>
                  </w:divBdr>
                  <w:divsChild>
                    <w:div w:id="2108040447">
                      <w:marLeft w:val="0"/>
                      <w:marRight w:val="0"/>
                      <w:marTop w:val="0"/>
                      <w:marBottom w:val="0"/>
                      <w:divBdr>
                        <w:top w:val="none" w:sz="0" w:space="0" w:color="auto"/>
                        <w:left w:val="none" w:sz="0" w:space="0" w:color="auto"/>
                        <w:bottom w:val="none" w:sz="0" w:space="0" w:color="auto"/>
                        <w:right w:val="none" w:sz="0" w:space="0" w:color="auto"/>
                      </w:divBdr>
                    </w:div>
                  </w:divsChild>
                </w:div>
                <w:div w:id="1484202847">
                  <w:marLeft w:val="0"/>
                  <w:marRight w:val="0"/>
                  <w:marTop w:val="0"/>
                  <w:marBottom w:val="0"/>
                  <w:divBdr>
                    <w:top w:val="none" w:sz="0" w:space="0" w:color="auto"/>
                    <w:left w:val="none" w:sz="0" w:space="0" w:color="auto"/>
                    <w:bottom w:val="none" w:sz="0" w:space="0" w:color="auto"/>
                    <w:right w:val="none" w:sz="0" w:space="0" w:color="auto"/>
                  </w:divBdr>
                  <w:divsChild>
                    <w:div w:id="814297290">
                      <w:marLeft w:val="0"/>
                      <w:marRight w:val="0"/>
                      <w:marTop w:val="0"/>
                      <w:marBottom w:val="0"/>
                      <w:divBdr>
                        <w:top w:val="none" w:sz="0" w:space="0" w:color="auto"/>
                        <w:left w:val="none" w:sz="0" w:space="0" w:color="auto"/>
                        <w:bottom w:val="none" w:sz="0" w:space="0" w:color="auto"/>
                        <w:right w:val="none" w:sz="0" w:space="0" w:color="auto"/>
                      </w:divBdr>
                    </w:div>
                  </w:divsChild>
                </w:div>
                <w:div w:id="1534340580">
                  <w:marLeft w:val="0"/>
                  <w:marRight w:val="0"/>
                  <w:marTop w:val="0"/>
                  <w:marBottom w:val="0"/>
                  <w:divBdr>
                    <w:top w:val="none" w:sz="0" w:space="0" w:color="auto"/>
                    <w:left w:val="none" w:sz="0" w:space="0" w:color="auto"/>
                    <w:bottom w:val="none" w:sz="0" w:space="0" w:color="auto"/>
                    <w:right w:val="none" w:sz="0" w:space="0" w:color="auto"/>
                  </w:divBdr>
                  <w:divsChild>
                    <w:div w:id="1321469748">
                      <w:marLeft w:val="0"/>
                      <w:marRight w:val="0"/>
                      <w:marTop w:val="0"/>
                      <w:marBottom w:val="0"/>
                      <w:divBdr>
                        <w:top w:val="none" w:sz="0" w:space="0" w:color="auto"/>
                        <w:left w:val="none" w:sz="0" w:space="0" w:color="auto"/>
                        <w:bottom w:val="none" w:sz="0" w:space="0" w:color="auto"/>
                        <w:right w:val="none" w:sz="0" w:space="0" w:color="auto"/>
                      </w:divBdr>
                    </w:div>
                  </w:divsChild>
                </w:div>
                <w:div w:id="1535197079">
                  <w:marLeft w:val="0"/>
                  <w:marRight w:val="0"/>
                  <w:marTop w:val="0"/>
                  <w:marBottom w:val="0"/>
                  <w:divBdr>
                    <w:top w:val="none" w:sz="0" w:space="0" w:color="auto"/>
                    <w:left w:val="none" w:sz="0" w:space="0" w:color="auto"/>
                    <w:bottom w:val="none" w:sz="0" w:space="0" w:color="auto"/>
                    <w:right w:val="none" w:sz="0" w:space="0" w:color="auto"/>
                  </w:divBdr>
                  <w:divsChild>
                    <w:div w:id="556401149">
                      <w:marLeft w:val="0"/>
                      <w:marRight w:val="0"/>
                      <w:marTop w:val="0"/>
                      <w:marBottom w:val="0"/>
                      <w:divBdr>
                        <w:top w:val="none" w:sz="0" w:space="0" w:color="auto"/>
                        <w:left w:val="none" w:sz="0" w:space="0" w:color="auto"/>
                        <w:bottom w:val="none" w:sz="0" w:space="0" w:color="auto"/>
                        <w:right w:val="none" w:sz="0" w:space="0" w:color="auto"/>
                      </w:divBdr>
                    </w:div>
                  </w:divsChild>
                </w:div>
                <w:div w:id="1537690938">
                  <w:marLeft w:val="0"/>
                  <w:marRight w:val="0"/>
                  <w:marTop w:val="0"/>
                  <w:marBottom w:val="0"/>
                  <w:divBdr>
                    <w:top w:val="none" w:sz="0" w:space="0" w:color="auto"/>
                    <w:left w:val="none" w:sz="0" w:space="0" w:color="auto"/>
                    <w:bottom w:val="none" w:sz="0" w:space="0" w:color="auto"/>
                    <w:right w:val="none" w:sz="0" w:space="0" w:color="auto"/>
                  </w:divBdr>
                  <w:divsChild>
                    <w:div w:id="1510871350">
                      <w:marLeft w:val="0"/>
                      <w:marRight w:val="0"/>
                      <w:marTop w:val="0"/>
                      <w:marBottom w:val="0"/>
                      <w:divBdr>
                        <w:top w:val="none" w:sz="0" w:space="0" w:color="auto"/>
                        <w:left w:val="none" w:sz="0" w:space="0" w:color="auto"/>
                        <w:bottom w:val="none" w:sz="0" w:space="0" w:color="auto"/>
                        <w:right w:val="none" w:sz="0" w:space="0" w:color="auto"/>
                      </w:divBdr>
                    </w:div>
                  </w:divsChild>
                </w:div>
                <w:div w:id="1539582061">
                  <w:marLeft w:val="0"/>
                  <w:marRight w:val="0"/>
                  <w:marTop w:val="0"/>
                  <w:marBottom w:val="0"/>
                  <w:divBdr>
                    <w:top w:val="none" w:sz="0" w:space="0" w:color="auto"/>
                    <w:left w:val="none" w:sz="0" w:space="0" w:color="auto"/>
                    <w:bottom w:val="none" w:sz="0" w:space="0" w:color="auto"/>
                    <w:right w:val="none" w:sz="0" w:space="0" w:color="auto"/>
                  </w:divBdr>
                  <w:divsChild>
                    <w:div w:id="203560343">
                      <w:marLeft w:val="0"/>
                      <w:marRight w:val="0"/>
                      <w:marTop w:val="0"/>
                      <w:marBottom w:val="0"/>
                      <w:divBdr>
                        <w:top w:val="none" w:sz="0" w:space="0" w:color="auto"/>
                        <w:left w:val="none" w:sz="0" w:space="0" w:color="auto"/>
                        <w:bottom w:val="none" w:sz="0" w:space="0" w:color="auto"/>
                        <w:right w:val="none" w:sz="0" w:space="0" w:color="auto"/>
                      </w:divBdr>
                    </w:div>
                  </w:divsChild>
                </w:div>
                <w:div w:id="1571035442">
                  <w:marLeft w:val="0"/>
                  <w:marRight w:val="0"/>
                  <w:marTop w:val="0"/>
                  <w:marBottom w:val="0"/>
                  <w:divBdr>
                    <w:top w:val="none" w:sz="0" w:space="0" w:color="auto"/>
                    <w:left w:val="none" w:sz="0" w:space="0" w:color="auto"/>
                    <w:bottom w:val="none" w:sz="0" w:space="0" w:color="auto"/>
                    <w:right w:val="none" w:sz="0" w:space="0" w:color="auto"/>
                  </w:divBdr>
                  <w:divsChild>
                    <w:div w:id="243957598">
                      <w:marLeft w:val="0"/>
                      <w:marRight w:val="0"/>
                      <w:marTop w:val="0"/>
                      <w:marBottom w:val="0"/>
                      <w:divBdr>
                        <w:top w:val="none" w:sz="0" w:space="0" w:color="auto"/>
                        <w:left w:val="none" w:sz="0" w:space="0" w:color="auto"/>
                        <w:bottom w:val="none" w:sz="0" w:space="0" w:color="auto"/>
                        <w:right w:val="none" w:sz="0" w:space="0" w:color="auto"/>
                      </w:divBdr>
                    </w:div>
                    <w:div w:id="1770194243">
                      <w:marLeft w:val="0"/>
                      <w:marRight w:val="0"/>
                      <w:marTop w:val="0"/>
                      <w:marBottom w:val="0"/>
                      <w:divBdr>
                        <w:top w:val="none" w:sz="0" w:space="0" w:color="auto"/>
                        <w:left w:val="none" w:sz="0" w:space="0" w:color="auto"/>
                        <w:bottom w:val="none" w:sz="0" w:space="0" w:color="auto"/>
                        <w:right w:val="none" w:sz="0" w:space="0" w:color="auto"/>
                      </w:divBdr>
                    </w:div>
                  </w:divsChild>
                </w:div>
                <w:div w:id="1610042821">
                  <w:marLeft w:val="0"/>
                  <w:marRight w:val="0"/>
                  <w:marTop w:val="0"/>
                  <w:marBottom w:val="0"/>
                  <w:divBdr>
                    <w:top w:val="none" w:sz="0" w:space="0" w:color="auto"/>
                    <w:left w:val="none" w:sz="0" w:space="0" w:color="auto"/>
                    <w:bottom w:val="none" w:sz="0" w:space="0" w:color="auto"/>
                    <w:right w:val="none" w:sz="0" w:space="0" w:color="auto"/>
                  </w:divBdr>
                  <w:divsChild>
                    <w:div w:id="1836257627">
                      <w:marLeft w:val="0"/>
                      <w:marRight w:val="0"/>
                      <w:marTop w:val="0"/>
                      <w:marBottom w:val="0"/>
                      <w:divBdr>
                        <w:top w:val="none" w:sz="0" w:space="0" w:color="auto"/>
                        <w:left w:val="none" w:sz="0" w:space="0" w:color="auto"/>
                        <w:bottom w:val="none" w:sz="0" w:space="0" w:color="auto"/>
                        <w:right w:val="none" w:sz="0" w:space="0" w:color="auto"/>
                      </w:divBdr>
                    </w:div>
                  </w:divsChild>
                </w:div>
                <w:div w:id="1629816891">
                  <w:marLeft w:val="0"/>
                  <w:marRight w:val="0"/>
                  <w:marTop w:val="0"/>
                  <w:marBottom w:val="0"/>
                  <w:divBdr>
                    <w:top w:val="none" w:sz="0" w:space="0" w:color="auto"/>
                    <w:left w:val="none" w:sz="0" w:space="0" w:color="auto"/>
                    <w:bottom w:val="none" w:sz="0" w:space="0" w:color="auto"/>
                    <w:right w:val="none" w:sz="0" w:space="0" w:color="auto"/>
                  </w:divBdr>
                  <w:divsChild>
                    <w:div w:id="1543404028">
                      <w:marLeft w:val="0"/>
                      <w:marRight w:val="0"/>
                      <w:marTop w:val="0"/>
                      <w:marBottom w:val="0"/>
                      <w:divBdr>
                        <w:top w:val="none" w:sz="0" w:space="0" w:color="auto"/>
                        <w:left w:val="none" w:sz="0" w:space="0" w:color="auto"/>
                        <w:bottom w:val="none" w:sz="0" w:space="0" w:color="auto"/>
                        <w:right w:val="none" w:sz="0" w:space="0" w:color="auto"/>
                      </w:divBdr>
                    </w:div>
                  </w:divsChild>
                </w:div>
                <w:div w:id="1670211101">
                  <w:marLeft w:val="0"/>
                  <w:marRight w:val="0"/>
                  <w:marTop w:val="0"/>
                  <w:marBottom w:val="0"/>
                  <w:divBdr>
                    <w:top w:val="none" w:sz="0" w:space="0" w:color="auto"/>
                    <w:left w:val="none" w:sz="0" w:space="0" w:color="auto"/>
                    <w:bottom w:val="none" w:sz="0" w:space="0" w:color="auto"/>
                    <w:right w:val="none" w:sz="0" w:space="0" w:color="auto"/>
                  </w:divBdr>
                  <w:divsChild>
                    <w:div w:id="441539399">
                      <w:marLeft w:val="0"/>
                      <w:marRight w:val="0"/>
                      <w:marTop w:val="0"/>
                      <w:marBottom w:val="0"/>
                      <w:divBdr>
                        <w:top w:val="none" w:sz="0" w:space="0" w:color="auto"/>
                        <w:left w:val="none" w:sz="0" w:space="0" w:color="auto"/>
                        <w:bottom w:val="none" w:sz="0" w:space="0" w:color="auto"/>
                        <w:right w:val="none" w:sz="0" w:space="0" w:color="auto"/>
                      </w:divBdr>
                    </w:div>
                    <w:div w:id="1577976029">
                      <w:marLeft w:val="0"/>
                      <w:marRight w:val="0"/>
                      <w:marTop w:val="0"/>
                      <w:marBottom w:val="0"/>
                      <w:divBdr>
                        <w:top w:val="none" w:sz="0" w:space="0" w:color="auto"/>
                        <w:left w:val="none" w:sz="0" w:space="0" w:color="auto"/>
                        <w:bottom w:val="none" w:sz="0" w:space="0" w:color="auto"/>
                        <w:right w:val="none" w:sz="0" w:space="0" w:color="auto"/>
                      </w:divBdr>
                    </w:div>
                  </w:divsChild>
                </w:div>
                <w:div w:id="1709793580">
                  <w:marLeft w:val="0"/>
                  <w:marRight w:val="0"/>
                  <w:marTop w:val="0"/>
                  <w:marBottom w:val="0"/>
                  <w:divBdr>
                    <w:top w:val="none" w:sz="0" w:space="0" w:color="auto"/>
                    <w:left w:val="none" w:sz="0" w:space="0" w:color="auto"/>
                    <w:bottom w:val="none" w:sz="0" w:space="0" w:color="auto"/>
                    <w:right w:val="none" w:sz="0" w:space="0" w:color="auto"/>
                  </w:divBdr>
                  <w:divsChild>
                    <w:div w:id="306981513">
                      <w:marLeft w:val="0"/>
                      <w:marRight w:val="0"/>
                      <w:marTop w:val="0"/>
                      <w:marBottom w:val="0"/>
                      <w:divBdr>
                        <w:top w:val="none" w:sz="0" w:space="0" w:color="auto"/>
                        <w:left w:val="none" w:sz="0" w:space="0" w:color="auto"/>
                        <w:bottom w:val="none" w:sz="0" w:space="0" w:color="auto"/>
                        <w:right w:val="none" w:sz="0" w:space="0" w:color="auto"/>
                      </w:divBdr>
                    </w:div>
                  </w:divsChild>
                </w:div>
                <w:div w:id="1729961144">
                  <w:marLeft w:val="0"/>
                  <w:marRight w:val="0"/>
                  <w:marTop w:val="0"/>
                  <w:marBottom w:val="0"/>
                  <w:divBdr>
                    <w:top w:val="none" w:sz="0" w:space="0" w:color="auto"/>
                    <w:left w:val="none" w:sz="0" w:space="0" w:color="auto"/>
                    <w:bottom w:val="none" w:sz="0" w:space="0" w:color="auto"/>
                    <w:right w:val="none" w:sz="0" w:space="0" w:color="auto"/>
                  </w:divBdr>
                  <w:divsChild>
                    <w:div w:id="1841044151">
                      <w:marLeft w:val="0"/>
                      <w:marRight w:val="0"/>
                      <w:marTop w:val="0"/>
                      <w:marBottom w:val="0"/>
                      <w:divBdr>
                        <w:top w:val="none" w:sz="0" w:space="0" w:color="auto"/>
                        <w:left w:val="none" w:sz="0" w:space="0" w:color="auto"/>
                        <w:bottom w:val="none" w:sz="0" w:space="0" w:color="auto"/>
                        <w:right w:val="none" w:sz="0" w:space="0" w:color="auto"/>
                      </w:divBdr>
                    </w:div>
                  </w:divsChild>
                </w:div>
                <w:div w:id="1761489242">
                  <w:marLeft w:val="0"/>
                  <w:marRight w:val="0"/>
                  <w:marTop w:val="0"/>
                  <w:marBottom w:val="0"/>
                  <w:divBdr>
                    <w:top w:val="none" w:sz="0" w:space="0" w:color="auto"/>
                    <w:left w:val="none" w:sz="0" w:space="0" w:color="auto"/>
                    <w:bottom w:val="none" w:sz="0" w:space="0" w:color="auto"/>
                    <w:right w:val="none" w:sz="0" w:space="0" w:color="auto"/>
                  </w:divBdr>
                  <w:divsChild>
                    <w:div w:id="387414214">
                      <w:marLeft w:val="0"/>
                      <w:marRight w:val="0"/>
                      <w:marTop w:val="0"/>
                      <w:marBottom w:val="0"/>
                      <w:divBdr>
                        <w:top w:val="none" w:sz="0" w:space="0" w:color="auto"/>
                        <w:left w:val="none" w:sz="0" w:space="0" w:color="auto"/>
                        <w:bottom w:val="none" w:sz="0" w:space="0" w:color="auto"/>
                        <w:right w:val="none" w:sz="0" w:space="0" w:color="auto"/>
                      </w:divBdr>
                    </w:div>
                  </w:divsChild>
                </w:div>
                <w:div w:id="1774860140">
                  <w:marLeft w:val="0"/>
                  <w:marRight w:val="0"/>
                  <w:marTop w:val="0"/>
                  <w:marBottom w:val="0"/>
                  <w:divBdr>
                    <w:top w:val="none" w:sz="0" w:space="0" w:color="auto"/>
                    <w:left w:val="none" w:sz="0" w:space="0" w:color="auto"/>
                    <w:bottom w:val="none" w:sz="0" w:space="0" w:color="auto"/>
                    <w:right w:val="none" w:sz="0" w:space="0" w:color="auto"/>
                  </w:divBdr>
                  <w:divsChild>
                    <w:div w:id="1089348430">
                      <w:marLeft w:val="0"/>
                      <w:marRight w:val="0"/>
                      <w:marTop w:val="0"/>
                      <w:marBottom w:val="0"/>
                      <w:divBdr>
                        <w:top w:val="none" w:sz="0" w:space="0" w:color="auto"/>
                        <w:left w:val="none" w:sz="0" w:space="0" w:color="auto"/>
                        <w:bottom w:val="none" w:sz="0" w:space="0" w:color="auto"/>
                        <w:right w:val="none" w:sz="0" w:space="0" w:color="auto"/>
                      </w:divBdr>
                    </w:div>
                  </w:divsChild>
                </w:div>
                <w:div w:id="1800297534">
                  <w:marLeft w:val="0"/>
                  <w:marRight w:val="0"/>
                  <w:marTop w:val="0"/>
                  <w:marBottom w:val="0"/>
                  <w:divBdr>
                    <w:top w:val="none" w:sz="0" w:space="0" w:color="auto"/>
                    <w:left w:val="none" w:sz="0" w:space="0" w:color="auto"/>
                    <w:bottom w:val="none" w:sz="0" w:space="0" w:color="auto"/>
                    <w:right w:val="none" w:sz="0" w:space="0" w:color="auto"/>
                  </w:divBdr>
                  <w:divsChild>
                    <w:div w:id="572592512">
                      <w:marLeft w:val="0"/>
                      <w:marRight w:val="0"/>
                      <w:marTop w:val="0"/>
                      <w:marBottom w:val="0"/>
                      <w:divBdr>
                        <w:top w:val="none" w:sz="0" w:space="0" w:color="auto"/>
                        <w:left w:val="none" w:sz="0" w:space="0" w:color="auto"/>
                        <w:bottom w:val="none" w:sz="0" w:space="0" w:color="auto"/>
                        <w:right w:val="none" w:sz="0" w:space="0" w:color="auto"/>
                      </w:divBdr>
                    </w:div>
                  </w:divsChild>
                </w:div>
                <w:div w:id="1807315357">
                  <w:marLeft w:val="0"/>
                  <w:marRight w:val="0"/>
                  <w:marTop w:val="0"/>
                  <w:marBottom w:val="0"/>
                  <w:divBdr>
                    <w:top w:val="none" w:sz="0" w:space="0" w:color="auto"/>
                    <w:left w:val="none" w:sz="0" w:space="0" w:color="auto"/>
                    <w:bottom w:val="none" w:sz="0" w:space="0" w:color="auto"/>
                    <w:right w:val="none" w:sz="0" w:space="0" w:color="auto"/>
                  </w:divBdr>
                  <w:divsChild>
                    <w:div w:id="1461340168">
                      <w:marLeft w:val="0"/>
                      <w:marRight w:val="0"/>
                      <w:marTop w:val="0"/>
                      <w:marBottom w:val="0"/>
                      <w:divBdr>
                        <w:top w:val="none" w:sz="0" w:space="0" w:color="auto"/>
                        <w:left w:val="none" w:sz="0" w:space="0" w:color="auto"/>
                        <w:bottom w:val="none" w:sz="0" w:space="0" w:color="auto"/>
                        <w:right w:val="none" w:sz="0" w:space="0" w:color="auto"/>
                      </w:divBdr>
                    </w:div>
                  </w:divsChild>
                </w:div>
                <w:div w:id="1841656109">
                  <w:marLeft w:val="0"/>
                  <w:marRight w:val="0"/>
                  <w:marTop w:val="0"/>
                  <w:marBottom w:val="0"/>
                  <w:divBdr>
                    <w:top w:val="none" w:sz="0" w:space="0" w:color="auto"/>
                    <w:left w:val="none" w:sz="0" w:space="0" w:color="auto"/>
                    <w:bottom w:val="none" w:sz="0" w:space="0" w:color="auto"/>
                    <w:right w:val="none" w:sz="0" w:space="0" w:color="auto"/>
                  </w:divBdr>
                  <w:divsChild>
                    <w:div w:id="832331702">
                      <w:marLeft w:val="0"/>
                      <w:marRight w:val="0"/>
                      <w:marTop w:val="0"/>
                      <w:marBottom w:val="0"/>
                      <w:divBdr>
                        <w:top w:val="none" w:sz="0" w:space="0" w:color="auto"/>
                        <w:left w:val="none" w:sz="0" w:space="0" w:color="auto"/>
                        <w:bottom w:val="none" w:sz="0" w:space="0" w:color="auto"/>
                        <w:right w:val="none" w:sz="0" w:space="0" w:color="auto"/>
                      </w:divBdr>
                    </w:div>
                  </w:divsChild>
                </w:div>
                <w:div w:id="1843351152">
                  <w:marLeft w:val="0"/>
                  <w:marRight w:val="0"/>
                  <w:marTop w:val="0"/>
                  <w:marBottom w:val="0"/>
                  <w:divBdr>
                    <w:top w:val="none" w:sz="0" w:space="0" w:color="auto"/>
                    <w:left w:val="none" w:sz="0" w:space="0" w:color="auto"/>
                    <w:bottom w:val="none" w:sz="0" w:space="0" w:color="auto"/>
                    <w:right w:val="none" w:sz="0" w:space="0" w:color="auto"/>
                  </w:divBdr>
                  <w:divsChild>
                    <w:div w:id="2111309977">
                      <w:marLeft w:val="0"/>
                      <w:marRight w:val="0"/>
                      <w:marTop w:val="0"/>
                      <w:marBottom w:val="0"/>
                      <w:divBdr>
                        <w:top w:val="none" w:sz="0" w:space="0" w:color="auto"/>
                        <w:left w:val="none" w:sz="0" w:space="0" w:color="auto"/>
                        <w:bottom w:val="none" w:sz="0" w:space="0" w:color="auto"/>
                        <w:right w:val="none" w:sz="0" w:space="0" w:color="auto"/>
                      </w:divBdr>
                    </w:div>
                  </w:divsChild>
                </w:div>
                <w:div w:id="1916475339">
                  <w:marLeft w:val="0"/>
                  <w:marRight w:val="0"/>
                  <w:marTop w:val="0"/>
                  <w:marBottom w:val="0"/>
                  <w:divBdr>
                    <w:top w:val="none" w:sz="0" w:space="0" w:color="auto"/>
                    <w:left w:val="none" w:sz="0" w:space="0" w:color="auto"/>
                    <w:bottom w:val="none" w:sz="0" w:space="0" w:color="auto"/>
                    <w:right w:val="none" w:sz="0" w:space="0" w:color="auto"/>
                  </w:divBdr>
                  <w:divsChild>
                    <w:div w:id="46026971">
                      <w:marLeft w:val="0"/>
                      <w:marRight w:val="0"/>
                      <w:marTop w:val="0"/>
                      <w:marBottom w:val="0"/>
                      <w:divBdr>
                        <w:top w:val="none" w:sz="0" w:space="0" w:color="auto"/>
                        <w:left w:val="none" w:sz="0" w:space="0" w:color="auto"/>
                        <w:bottom w:val="none" w:sz="0" w:space="0" w:color="auto"/>
                        <w:right w:val="none" w:sz="0" w:space="0" w:color="auto"/>
                      </w:divBdr>
                    </w:div>
                  </w:divsChild>
                </w:div>
                <w:div w:id="1920600402">
                  <w:marLeft w:val="0"/>
                  <w:marRight w:val="0"/>
                  <w:marTop w:val="0"/>
                  <w:marBottom w:val="0"/>
                  <w:divBdr>
                    <w:top w:val="none" w:sz="0" w:space="0" w:color="auto"/>
                    <w:left w:val="none" w:sz="0" w:space="0" w:color="auto"/>
                    <w:bottom w:val="none" w:sz="0" w:space="0" w:color="auto"/>
                    <w:right w:val="none" w:sz="0" w:space="0" w:color="auto"/>
                  </w:divBdr>
                  <w:divsChild>
                    <w:div w:id="850804206">
                      <w:marLeft w:val="0"/>
                      <w:marRight w:val="0"/>
                      <w:marTop w:val="0"/>
                      <w:marBottom w:val="0"/>
                      <w:divBdr>
                        <w:top w:val="none" w:sz="0" w:space="0" w:color="auto"/>
                        <w:left w:val="none" w:sz="0" w:space="0" w:color="auto"/>
                        <w:bottom w:val="none" w:sz="0" w:space="0" w:color="auto"/>
                        <w:right w:val="none" w:sz="0" w:space="0" w:color="auto"/>
                      </w:divBdr>
                    </w:div>
                  </w:divsChild>
                </w:div>
                <w:div w:id="1930235754">
                  <w:marLeft w:val="0"/>
                  <w:marRight w:val="0"/>
                  <w:marTop w:val="0"/>
                  <w:marBottom w:val="0"/>
                  <w:divBdr>
                    <w:top w:val="none" w:sz="0" w:space="0" w:color="auto"/>
                    <w:left w:val="none" w:sz="0" w:space="0" w:color="auto"/>
                    <w:bottom w:val="none" w:sz="0" w:space="0" w:color="auto"/>
                    <w:right w:val="none" w:sz="0" w:space="0" w:color="auto"/>
                  </w:divBdr>
                  <w:divsChild>
                    <w:div w:id="1242527592">
                      <w:marLeft w:val="0"/>
                      <w:marRight w:val="0"/>
                      <w:marTop w:val="0"/>
                      <w:marBottom w:val="0"/>
                      <w:divBdr>
                        <w:top w:val="none" w:sz="0" w:space="0" w:color="auto"/>
                        <w:left w:val="none" w:sz="0" w:space="0" w:color="auto"/>
                        <w:bottom w:val="none" w:sz="0" w:space="0" w:color="auto"/>
                        <w:right w:val="none" w:sz="0" w:space="0" w:color="auto"/>
                      </w:divBdr>
                    </w:div>
                  </w:divsChild>
                </w:div>
                <w:div w:id="1942368852">
                  <w:marLeft w:val="0"/>
                  <w:marRight w:val="0"/>
                  <w:marTop w:val="0"/>
                  <w:marBottom w:val="0"/>
                  <w:divBdr>
                    <w:top w:val="none" w:sz="0" w:space="0" w:color="auto"/>
                    <w:left w:val="none" w:sz="0" w:space="0" w:color="auto"/>
                    <w:bottom w:val="none" w:sz="0" w:space="0" w:color="auto"/>
                    <w:right w:val="none" w:sz="0" w:space="0" w:color="auto"/>
                  </w:divBdr>
                  <w:divsChild>
                    <w:div w:id="551507333">
                      <w:marLeft w:val="0"/>
                      <w:marRight w:val="0"/>
                      <w:marTop w:val="0"/>
                      <w:marBottom w:val="0"/>
                      <w:divBdr>
                        <w:top w:val="none" w:sz="0" w:space="0" w:color="auto"/>
                        <w:left w:val="none" w:sz="0" w:space="0" w:color="auto"/>
                        <w:bottom w:val="none" w:sz="0" w:space="0" w:color="auto"/>
                        <w:right w:val="none" w:sz="0" w:space="0" w:color="auto"/>
                      </w:divBdr>
                    </w:div>
                  </w:divsChild>
                </w:div>
                <w:div w:id="1963882363">
                  <w:marLeft w:val="0"/>
                  <w:marRight w:val="0"/>
                  <w:marTop w:val="0"/>
                  <w:marBottom w:val="0"/>
                  <w:divBdr>
                    <w:top w:val="none" w:sz="0" w:space="0" w:color="auto"/>
                    <w:left w:val="none" w:sz="0" w:space="0" w:color="auto"/>
                    <w:bottom w:val="none" w:sz="0" w:space="0" w:color="auto"/>
                    <w:right w:val="none" w:sz="0" w:space="0" w:color="auto"/>
                  </w:divBdr>
                  <w:divsChild>
                    <w:div w:id="1615820127">
                      <w:marLeft w:val="0"/>
                      <w:marRight w:val="0"/>
                      <w:marTop w:val="0"/>
                      <w:marBottom w:val="0"/>
                      <w:divBdr>
                        <w:top w:val="none" w:sz="0" w:space="0" w:color="auto"/>
                        <w:left w:val="none" w:sz="0" w:space="0" w:color="auto"/>
                        <w:bottom w:val="none" w:sz="0" w:space="0" w:color="auto"/>
                        <w:right w:val="none" w:sz="0" w:space="0" w:color="auto"/>
                      </w:divBdr>
                    </w:div>
                  </w:divsChild>
                </w:div>
                <w:div w:id="1997686732">
                  <w:marLeft w:val="0"/>
                  <w:marRight w:val="0"/>
                  <w:marTop w:val="0"/>
                  <w:marBottom w:val="0"/>
                  <w:divBdr>
                    <w:top w:val="none" w:sz="0" w:space="0" w:color="auto"/>
                    <w:left w:val="none" w:sz="0" w:space="0" w:color="auto"/>
                    <w:bottom w:val="none" w:sz="0" w:space="0" w:color="auto"/>
                    <w:right w:val="none" w:sz="0" w:space="0" w:color="auto"/>
                  </w:divBdr>
                  <w:divsChild>
                    <w:div w:id="1266578870">
                      <w:marLeft w:val="0"/>
                      <w:marRight w:val="0"/>
                      <w:marTop w:val="0"/>
                      <w:marBottom w:val="0"/>
                      <w:divBdr>
                        <w:top w:val="none" w:sz="0" w:space="0" w:color="auto"/>
                        <w:left w:val="none" w:sz="0" w:space="0" w:color="auto"/>
                        <w:bottom w:val="none" w:sz="0" w:space="0" w:color="auto"/>
                        <w:right w:val="none" w:sz="0" w:space="0" w:color="auto"/>
                      </w:divBdr>
                    </w:div>
                  </w:divsChild>
                </w:div>
                <w:div w:id="2012289902">
                  <w:marLeft w:val="0"/>
                  <w:marRight w:val="0"/>
                  <w:marTop w:val="0"/>
                  <w:marBottom w:val="0"/>
                  <w:divBdr>
                    <w:top w:val="none" w:sz="0" w:space="0" w:color="auto"/>
                    <w:left w:val="none" w:sz="0" w:space="0" w:color="auto"/>
                    <w:bottom w:val="none" w:sz="0" w:space="0" w:color="auto"/>
                    <w:right w:val="none" w:sz="0" w:space="0" w:color="auto"/>
                  </w:divBdr>
                  <w:divsChild>
                    <w:div w:id="1984895117">
                      <w:marLeft w:val="0"/>
                      <w:marRight w:val="0"/>
                      <w:marTop w:val="0"/>
                      <w:marBottom w:val="0"/>
                      <w:divBdr>
                        <w:top w:val="none" w:sz="0" w:space="0" w:color="auto"/>
                        <w:left w:val="none" w:sz="0" w:space="0" w:color="auto"/>
                        <w:bottom w:val="none" w:sz="0" w:space="0" w:color="auto"/>
                        <w:right w:val="none" w:sz="0" w:space="0" w:color="auto"/>
                      </w:divBdr>
                    </w:div>
                  </w:divsChild>
                </w:div>
                <w:div w:id="2020112170">
                  <w:marLeft w:val="0"/>
                  <w:marRight w:val="0"/>
                  <w:marTop w:val="0"/>
                  <w:marBottom w:val="0"/>
                  <w:divBdr>
                    <w:top w:val="none" w:sz="0" w:space="0" w:color="auto"/>
                    <w:left w:val="none" w:sz="0" w:space="0" w:color="auto"/>
                    <w:bottom w:val="none" w:sz="0" w:space="0" w:color="auto"/>
                    <w:right w:val="none" w:sz="0" w:space="0" w:color="auto"/>
                  </w:divBdr>
                  <w:divsChild>
                    <w:div w:id="1218006638">
                      <w:marLeft w:val="0"/>
                      <w:marRight w:val="0"/>
                      <w:marTop w:val="0"/>
                      <w:marBottom w:val="0"/>
                      <w:divBdr>
                        <w:top w:val="none" w:sz="0" w:space="0" w:color="auto"/>
                        <w:left w:val="none" w:sz="0" w:space="0" w:color="auto"/>
                        <w:bottom w:val="none" w:sz="0" w:space="0" w:color="auto"/>
                        <w:right w:val="none" w:sz="0" w:space="0" w:color="auto"/>
                      </w:divBdr>
                    </w:div>
                  </w:divsChild>
                </w:div>
                <w:div w:id="2031176802">
                  <w:marLeft w:val="0"/>
                  <w:marRight w:val="0"/>
                  <w:marTop w:val="0"/>
                  <w:marBottom w:val="0"/>
                  <w:divBdr>
                    <w:top w:val="none" w:sz="0" w:space="0" w:color="auto"/>
                    <w:left w:val="none" w:sz="0" w:space="0" w:color="auto"/>
                    <w:bottom w:val="none" w:sz="0" w:space="0" w:color="auto"/>
                    <w:right w:val="none" w:sz="0" w:space="0" w:color="auto"/>
                  </w:divBdr>
                  <w:divsChild>
                    <w:div w:id="2107337038">
                      <w:marLeft w:val="0"/>
                      <w:marRight w:val="0"/>
                      <w:marTop w:val="0"/>
                      <w:marBottom w:val="0"/>
                      <w:divBdr>
                        <w:top w:val="none" w:sz="0" w:space="0" w:color="auto"/>
                        <w:left w:val="none" w:sz="0" w:space="0" w:color="auto"/>
                        <w:bottom w:val="none" w:sz="0" w:space="0" w:color="auto"/>
                        <w:right w:val="none" w:sz="0" w:space="0" w:color="auto"/>
                      </w:divBdr>
                    </w:div>
                  </w:divsChild>
                </w:div>
                <w:div w:id="2048329918">
                  <w:marLeft w:val="0"/>
                  <w:marRight w:val="0"/>
                  <w:marTop w:val="0"/>
                  <w:marBottom w:val="0"/>
                  <w:divBdr>
                    <w:top w:val="none" w:sz="0" w:space="0" w:color="auto"/>
                    <w:left w:val="none" w:sz="0" w:space="0" w:color="auto"/>
                    <w:bottom w:val="none" w:sz="0" w:space="0" w:color="auto"/>
                    <w:right w:val="none" w:sz="0" w:space="0" w:color="auto"/>
                  </w:divBdr>
                  <w:divsChild>
                    <w:div w:id="2076270892">
                      <w:marLeft w:val="0"/>
                      <w:marRight w:val="0"/>
                      <w:marTop w:val="0"/>
                      <w:marBottom w:val="0"/>
                      <w:divBdr>
                        <w:top w:val="none" w:sz="0" w:space="0" w:color="auto"/>
                        <w:left w:val="none" w:sz="0" w:space="0" w:color="auto"/>
                        <w:bottom w:val="none" w:sz="0" w:space="0" w:color="auto"/>
                        <w:right w:val="none" w:sz="0" w:space="0" w:color="auto"/>
                      </w:divBdr>
                    </w:div>
                  </w:divsChild>
                </w:div>
                <w:div w:id="2049446536">
                  <w:marLeft w:val="0"/>
                  <w:marRight w:val="0"/>
                  <w:marTop w:val="0"/>
                  <w:marBottom w:val="0"/>
                  <w:divBdr>
                    <w:top w:val="none" w:sz="0" w:space="0" w:color="auto"/>
                    <w:left w:val="none" w:sz="0" w:space="0" w:color="auto"/>
                    <w:bottom w:val="none" w:sz="0" w:space="0" w:color="auto"/>
                    <w:right w:val="none" w:sz="0" w:space="0" w:color="auto"/>
                  </w:divBdr>
                  <w:divsChild>
                    <w:div w:id="1877231357">
                      <w:marLeft w:val="0"/>
                      <w:marRight w:val="0"/>
                      <w:marTop w:val="0"/>
                      <w:marBottom w:val="0"/>
                      <w:divBdr>
                        <w:top w:val="none" w:sz="0" w:space="0" w:color="auto"/>
                        <w:left w:val="none" w:sz="0" w:space="0" w:color="auto"/>
                        <w:bottom w:val="none" w:sz="0" w:space="0" w:color="auto"/>
                        <w:right w:val="none" w:sz="0" w:space="0" w:color="auto"/>
                      </w:divBdr>
                    </w:div>
                  </w:divsChild>
                </w:div>
                <w:div w:id="2137406107">
                  <w:marLeft w:val="0"/>
                  <w:marRight w:val="0"/>
                  <w:marTop w:val="0"/>
                  <w:marBottom w:val="0"/>
                  <w:divBdr>
                    <w:top w:val="none" w:sz="0" w:space="0" w:color="auto"/>
                    <w:left w:val="none" w:sz="0" w:space="0" w:color="auto"/>
                    <w:bottom w:val="none" w:sz="0" w:space="0" w:color="auto"/>
                    <w:right w:val="none" w:sz="0" w:space="0" w:color="auto"/>
                  </w:divBdr>
                  <w:divsChild>
                    <w:div w:id="3413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3096">
          <w:marLeft w:val="0"/>
          <w:marRight w:val="0"/>
          <w:marTop w:val="0"/>
          <w:marBottom w:val="0"/>
          <w:divBdr>
            <w:top w:val="none" w:sz="0" w:space="0" w:color="auto"/>
            <w:left w:val="none" w:sz="0" w:space="0" w:color="auto"/>
            <w:bottom w:val="none" w:sz="0" w:space="0" w:color="auto"/>
            <w:right w:val="none" w:sz="0" w:space="0" w:color="auto"/>
          </w:divBdr>
        </w:div>
        <w:div w:id="2108496730">
          <w:marLeft w:val="0"/>
          <w:marRight w:val="0"/>
          <w:marTop w:val="0"/>
          <w:marBottom w:val="0"/>
          <w:divBdr>
            <w:top w:val="none" w:sz="0" w:space="0" w:color="auto"/>
            <w:left w:val="none" w:sz="0" w:space="0" w:color="auto"/>
            <w:bottom w:val="none" w:sz="0" w:space="0" w:color="auto"/>
            <w:right w:val="none" w:sz="0" w:space="0" w:color="auto"/>
          </w:divBdr>
          <w:divsChild>
            <w:div w:id="1817188974">
              <w:marLeft w:val="-75"/>
              <w:marRight w:val="0"/>
              <w:marTop w:val="30"/>
              <w:marBottom w:val="30"/>
              <w:divBdr>
                <w:top w:val="none" w:sz="0" w:space="0" w:color="auto"/>
                <w:left w:val="none" w:sz="0" w:space="0" w:color="auto"/>
                <w:bottom w:val="none" w:sz="0" w:space="0" w:color="auto"/>
                <w:right w:val="none" w:sz="0" w:space="0" w:color="auto"/>
              </w:divBdr>
              <w:divsChild>
                <w:div w:id="39519814">
                  <w:marLeft w:val="0"/>
                  <w:marRight w:val="0"/>
                  <w:marTop w:val="0"/>
                  <w:marBottom w:val="0"/>
                  <w:divBdr>
                    <w:top w:val="none" w:sz="0" w:space="0" w:color="auto"/>
                    <w:left w:val="none" w:sz="0" w:space="0" w:color="auto"/>
                    <w:bottom w:val="none" w:sz="0" w:space="0" w:color="auto"/>
                    <w:right w:val="none" w:sz="0" w:space="0" w:color="auto"/>
                  </w:divBdr>
                  <w:divsChild>
                    <w:div w:id="140467940">
                      <w:marLeft w:val="0"/>
                      <w:marRight w:val="0"/>
                      <w:marTop w:val="0"/>
                      <w:marBottom w:val="0"/>
                      <w:divBdr>
                        <w:top w:val="none" w:sz="0" w:space="0" w:color="auto"/>
                        <w:left w:val="none" w:sz="0" w:space="0" w:color="auto"/>
                        <w:bottom w:val="none" w:sz="0" w:space="0" w:color="auto"/>
                        <w:right w:val="none" w:sz="0" w:space="0" w:color="auto"/>
                      </w:divBdr>
                    </w:div>
                  </w:divsChild>
                </w:div>
                <w:div w:id="64300676">
                  <w:marLeft w:val="0"/>
                  <w:marRight w:val="0"/>
                  <w:marTop w:val="0"/>
                  <w:marBottom w:val="0"/>
                  <w:divBdr>
                    <w:top w:val="none" w:sz="0" w:space="0" w:color="auto"/>
                    <w:left w:val="none" w:sz="0" w:space="0" w:color="auto"/>
                    <w:bottom w:val="none" w:sz="0" w:space="0" w:color="auto"/>
                    <w:right w:val="none" w:sz="0" w:space="0" w:color="auto"/>
                  </w:divBdr>
                  <w:divsChild>
                    <w:div w:id="2031951641">
                      <w:marLeft w:val="0"/>
                      <w:marRight w:val="0"/>
                      <w:marTop w:val="0"/>
                      <w:marBottom w:val="0"/>
                      <w:divBdr>
                        <w:top w:val="none" w:sz="0" w:space="0" w:color="auto"/>
                        <w:left w:val="none" w:sz="0" w:space="0" w:color="auto"/>
                        <w:bottom w:val="none" w:sz="0" w:space="0" w:color="auto"/>
                        <w:right w:val="none" w:sz="0" w:space="0" w:color="auto"/>
                      </w:divBdr>
                    </w:div>
                  </w:divsChild>
                </w:div>
                <w:div w:id="91778064">
                  <w:marLeft w:val="0"/>
                  <w:marRight w:val="0"/>
                  <w:marTop w:val="0"/>
                  <w:marBottom w:val="0"/>
                  <w:divBdr>
                    <w:top w:val="none" w:sz="0" w:space="0" w:color="auto"/>
                    <w:left w:val="none" w:sz="0" w:space="0" w:color="auto"/>
                    <w:bottom w:val="none" w:sz="0" w:space="0" w:color="auto"/>
                    <w:right w:val="none" w:sz="0" w:space="0" w:color="auto"/>
                  </w:divBdr>
                  <w:divsChild>
                    <w:div w:id="1996646481">
                      <w:marLeft w:val="0"/>
                      <w:marRight w:val="0"/>
                      <w:marTop w:val="0"/>
                      <w:marBottom w:val="0"/>
                      <w:divBdr>
                        <w:top w:val="none" w:sz="0" w:space="0" w:color="auto"/>
                        <w:left w:val="none" w:sz="0" w:space="0" w:color="auto"/>
                        <w:bottom w:val="none" w:sz="0" w:space="0" w:color="auto"/>
                        <w:right w:val="none" w:sz="0" w:space="0" w:color="auto"/>
                      </w:divBdr>
                    </w:div>
                  </w:divsChild>
                </w:div>
                <w:div w:id="141312318">
                  <w:marLeft w:val="0"/>
                  <w:marRight w:val="0"/>
                  <w:marTop w:val="0"/>
                  <w:marBottom w:val="0"/>
                  <w:divBdr>
                    <w:top w:val="none" w:sz="0" w:space="0" w:color="auto"/>
                    <w:left w:val="none" w:sz="0" w:space="0" w:color="auto"/>
                    <w:bottom w:val="none" w:sz="0" w:space="0" w:color="auto"/>
                    <w:right w:val="none" w:sz="0" w:space="0" w:color="auto"/>
                  </w:divBdr>
                  <w:divsChild>
                    <w:div w:id="734858241">
                      <w:marLeft w:val="0"/>
                      <w:marRight w:val="0"/>
                      <w:marTop w:val="0"/>
                      <w:marBottom w:val="0"/>
                      <w:divBdr>
                        <w:top w:val="none" w:sz="0" w:space="0" w:color="auto"/>
                        <w:left w:val="none" w:sz="0" w:space="0" w:color="auto"/>
                        <w:bottom w:val="none" w:sz="0" w:space="0" w:color="auto"/>
                        <w:right w:val="none" w:sz="0" w:space="0" w:color="auto"/>
                      </w:divBdr>
                    </w:div>
                  </w:divsChild>
                </w:div>
                <w:div w:id="193231875">
                  <w:marLeft w:val="0"/>
                  <w:marRight w:val="0"/>
                  <w:marTop w:val="0"/>
                  <w:marBottom w:val="0"/>
                  <w:divBdr>
                    <w:top w:val="none" w:sz="0" w:space="0" w:color="auto"/>
                    <w:left w:val="none" w:sz="0" w:space="0" w:color="auto"/>
                    <w:bottom w:val="none" w:sz="0" w:space="0" w:color="auto"/>
                    <w:right w:val="none" w:sz="0" w:space="0" w:color="auto"/>
                  </w:divBdr>
                  <w:divsChild>
                    <w:div w:id="1122572527">
                      <w:marLeft w:val="0"/>
                      <w:marRight w:val="0"/>
                      <w:marTop w:val="0"/>
                      <w:marBottom w:val="0"/>
                      <w:divBdr>
                        <w:top w:val="none" w:sz="0" w:space="0" w:color="auto"/>
                        <w:left w:val="none" w:sz="0" w:space="0" w:color="auto"/>
                        <w:bottom w:val="none" w:sz="0" w:space="0" w:color="auto"/>
                        <w:right w:val="none" w:sz="0" w:space="0" w:color="auto"/>
                      </w:divBdr>
                    </w:div>
                  </w:divsChild>
                </w:div>
                <w:div w:id="195385573">
                  <w:marLeft w:val="0"/>
                  <w:marRight w:val="0"/>
                  <w:marTop w:val="0"/>
                  <w:marBottom w:val="0"/>
                  <w:divBdr>
                    <w:top w:val="none" w:sz="0" w:space="0" w:color="auto"/>
                    <w:left w:val="none" w:sz="0" w:space="0" w:color="auto"/>
                    <w:bottom w:val="none" w:sz="0" w:space="0" w:color="auto"/>
                    <w:right w:val="none" w:sz="0" w:space="0" w:color="auto"/>
                  </w:divBdr>
                  <w:divsChild>
                    <w:div w:id="760024896">
                      <w:marLeft w:val="0"/>
                      <w:marRight w:val="0"/>
                      <w:marTop w:val="0"/>
                      <w:marBottom w:val="0"/>
                      <w:divBdr>
                        <w:top w:val="none" w:sz="0" w:space="0" w:color="auto"/>
                        <w:left w:val="none" w:sz="0" w:space="0" w:color="auto"/>
                        <w:bottom w:val="none" w:sz="0" w:space="0" w:color="auto"/>
                        <w:right w:val="none" w:sz="0" w:space="0" w:color="auto"/>
                      </w:divBdr>
                    </w:div>
                  </w:divsChild>
                </w:div>
                <w:div w:id="213540292">
                  <w:marLeft w:val="0"/>
                  <w:marRight w:val="0"/>
                  <w:marTop w:val="0"/>
                  <w:marBottom w:val="0"/>
                  <w:divBdr>
                    <w:top w:val="none" w:sz="0" w:space="0" w:color="auto"/>
                    <w:left w:val="none" w:sz="0" w:space="0" w:color="auto"/>
                    <w:bottom w:val="none" w:sz="0" w:space="0" w:color="auto"/>
                    <w:right w:val="none" w:sz="0" w:space="0" w:color="auto"/>
                  </w:divBdr>
                  <w:divsChild>
                    <w:div w:id="2090421180">
                      <w:marLeft w:val="0"/>
                      <w:marRight w:val="0"/>
                      <w:marTop w:val="0"/>
                      <w:marBottom w:val="0"/>
                      <w:divBdr>
                        <w:top w:val="none" w:sz="0" w:space="0" w:color="auto"/>
                        <w:left w:val="none" w:sz="0" w:space="0" w:color="auto"/>
                        <w:bottom w:val="none" w:sz="0" w:space="0" w:color="auto"/>
                        <w:right w:val="none" w:sz="0" w:space="0" w:color="auto"/>
                      </w:divBdr>
                    </w:div>
                  </w:divsChild>
                </w:div>
                <w:div w:id="273750088">
                  <w:marLeft w:val="0"/>
                  <w:marRight w:val="0"/>
                  <w:marTop w:val="0"/>
                  <w:marBottom w:val="0"/>
                  <w:divBdr>
                    <w:top w:val="none" w:sz="0" w:space="0" w:color="auto"/>
                    <w:left w:val="none" w:sz="0" w:space="0" w:color="auto"/>
                    <w:bottom w:val="none" w:sz="0" w:space="0" w:color="auto"/>
                    <w:right w:val="none" w:sz="0" w:space="0" w:color="auto"/>
                  </w:divBdr>
                  <w:divsChild>
                    <w:div w:id="1289898213">
                      <w:marLeft w:val="0"/>
                      <w:marRight w:val="0"/>
                      <w:marTop w:val="0"/>
                      <w:marBottom w:val="0"/>
                      <w:divBdr>
                        <w:top w:val="none" w:sz="0" w:space="0" w:color="auto"/>
                        <w:left w:val="none" w:sz="0" w:space="0" w:color="auto"/>
                        <w:bottom w:val="none" w:sz="0" w:space="0" w:color="auto"/>
                        <w:right w:val="none" w:sz="0" w:space="0" w:color="auto"/>
                      </w:divBdr>
                    </w:div>
                  </w:divsChild>
                </w:div>
                <w:div w:id="308168261">
                  <w:marLeft w:val="0"/>
                  <w:marRight w:val="0"/>
                  <w:marTop w:val="0"/>
                  <w:marBottom w:val="0"/>
                  <w:divBdr>
                    <w:top w:val="none" w:sz="0" w:space="0" w:color="auto"/>
                    <w:left w:val="none" w:sz="0" w:space="0" w:color="auto"/>
                    <w:bottom w:val="none" w:sz="0" w:space="0" w:color="auto"/>
                    <w:right w:val="none" w:sz="0" w:space="0" w:color="auto"/>
                  </w:divBdr>
                  <w:divsChild>
                    <w:div w:id="2120224125">
                      <w:marLeft w:val="0"/>
                      <w:marRight w:val="0"/>
                      <w:marTop w:val="0"/>
                      <w:marBottom w:val="0"/>
                      <w:divBdr>
                        <w:top w:val="none" w:sz="0" w:space="0" w:color="auto"/>
                        <w:left w:val="none" w:sz="0" w:space="0" w:color="auto"/>
                        <w:bottom w:val="none" w:sz="0" w:space="0" w:color="auto"/>
                        <w:right w:val="none" w:sz="0" w:space="0" w:color="auto"/>
                      </w:divBdr>
                    </w:div>
                  </w:divsChild>
                </w:div>
                <w:div w:id="369573451">
                  <w:marLeft w:val="0"/>
                  <w:marRight w:val="0"/>
                  <w:marTop w:val="0"/>
                  <w:marBottom w:val="0"/>
                  <w:divBdr>
                    <w:top w:val="none" w:sz="0" w:space="0" w:color="auto"/>
                    <w:left w:val="none" w:sz="0" w:space="0" w:color="auto"/>
                    <w:bottom w:val="none" w:sz="0" w:space="0" w:color="auto"/>
                    <w:right w:val="none" w:sz="0" w:space="0" w:color="auto"/>
                  </w:divBdr>
                  <w:divsChild>
                    <w:div w:id="1614366035">
                      <w:marLeft w:val="0"/>
                      <w:marRight w:val="0"/>
                      <w:marTop w:val="0"/>
                      <w:marBottom w:val="0"/>
                      <w:divBdr>
                        <w:top w:val="none" w:sz="0" w:space="0" w:color="auto"/>
                        <w:left w:val="none" w:sz="0" w:space="0" w:color="auto"/>
                        <w:bottom w:val="none" w:sz="0" w:space="0" w:color="auto"/>
                        <w:right w:val="none" w:sz="0" w:space="0" w:color="auto"/>
                      </w:divBdr>
                    </w:div>
                  </w:divsChild>
                </w:div>
                <w:div w:id="373313593">
                  <w:marLeft w:val="0"/>
                  <w:marRight w:val="0"/>
                  <w:marTop w:val="0"/>
                  <w:marBottom w:val="0"/>
                  <w:divBdr>
                    <w:top w:val="none" w:sz="0" w:space="0" w:color="auto"/>
                    <w:left w:val="none" w:sz="0" w:space="0" w:color="auto"/>
                    <w:bottom w:val="none" w:sz="0" w:space="0" w:color="auto"/>
                    <w:right w:val="none" w:sz="0" w:space="0" w:color="auto"/>
                  </w:divBdr>
                  <w:divsChild>
                    <w:div w:id="118106619">
                      <w:marLeft w:val="0"/>
                      <w:marRight w:val="0"/>
                      <w:marTop w:val="0"/>
                      <w:marBottom w:val="0"/>
                      <w:divBdr>
                        <w:top w:val="none" w:sz="0" w:space="0" w:color="auto"/>
                        <w:left w:val="none" w:sz="0" w:space="0" w:color="auto"/>
                        <w:bottom w:val="none" w:sz="0" w:space="0" w:color="auto"/>
                        <w:right w:val="none" w:sz="0" w:space="0" w:color="auto"/>
                      </w:divBdr>
                    </w:div>
                  </w:divsChild>
                </w:div>
                <w:div w:id="388696055">
                  <w:marLeft w:val="0"/>
                  <w:marRight w:val="0"/>
                  <w:marTop w:val="0"/>
                  <w:marBottom w:val="0"/>
                  <w:divBdr>
                    <w:top w:val="none" w:sz="0" w:space="0" w:color="auto"/>
                    <w:left w:val="none" w:sz="0" w:space="0" w:color="auto"/>
                    <w:bottom w:val="none" w:sz="0" w:space="0" w:color="auto"/>
                    <w:right w:val="none" w:sz="0" w:space="0" w:color="auto"/>
                  </w:divBdr>
                  <w:divsChild>
                    <w:div w:id="1147210980">
                      <w:marLeft w:val="0"/>
                      <w:marRight w:val="0"/>
                      <w:marTop w:val="0"/>
                      <w:marBottom w:val="0"/>
                      <w:divBdr>
                        <w:top w:val="none" w:sz="0" w:space="0" w:color="auto"/>
                        <w:left w:val="none" w:sz="0" w:space="0" w:color="auto"/>
                        <w:bottom w:val="none" w:sz="0" w:space="0" w:color="auto"/>
                        <w:right w:val="none" w:sz="0" w:space="0" w:color="auto"/>
                      </w:divBdr>
                    </w:div>
                  </w:divsChild>
                </w:div>
                <w:div w:id="416099638">
                  <w:marLeft w:val="0"/>
                  <w:marRight w:val="0"/>
                  <w:marTop w:val="0"/>
                  <w:marBottom w:val="0"/>
                  <w:divBdr>
                    <w:top w:val="none" w:sz="0" w:space="0" w:color="auto"/>
                    <w:left w:val="none" w:sz="0" w:space="0" w:color="auto"/>
                    <w:bottom w:val="none" w:sz="0" w:space="0" w:color="auto"/>
                    <w:right w:val="none" w:sz="0" w:space="0" w:color="auto"/>
                  </w:divBdr>
                  <w:divsChild>
                    <w:div w:id="642081883">
                      <w:marLeft w:val="0"/>
                      <w:marRight w:val="0"/>
                      <w:marTop w:val="0"/>
                      <w:marBottom w:val="0"/>
                      <w:divBdr>
                        <w:top w:val="none" w:sz="0" w:space="0" w:color="auto"/>
                        <w:left w:val="none" w:sz="0" w:space="0" w:color="auto"/>
                        <w:bottom w:val="none" w:sz="0" w:space="0" w:color="auto"/>
                        <w:right w:val="none" w:sz="0" w:space="0" w:color="auto"/>
                      </w:divBdr>
                    </w:div>
                  </w:divsChild>
                </w:div>
                <w:div w:id="426388350">
                  <w:marLeft w:val="0"/>
                  <w:marRight w:val="0"/>
                  <w:marTop w:val="0"/>
                  <w:marBottom w:val="0"/>
                  <w:divBdr>
                    <w:top w:val="none" w:sz="0" w:space="0" w:color="auto"/>
                    <w:left w:val="none" w:sz="0" w:space="0" w:color="auto"/>
                    <w:bottom w:val="none" w:sz="0" w:space="0" w:color="auto"/>
                    <w:right w:val="none" w:sz="0" w:space="0" w:color="auto"/>
                  </w:divBdr>
                  <w:divsChild>
                    <w:div w:id="1909880884">
                      <w:marLeft w:val="0"/>
                      <w:marRight w:val="0"/>
                      <w:marTop w:val="0"/>
                      <w:marBottom w:val="0"/>
                      <w:divBdr>
                        <w:top w:val="none" w:sz="0" w:space="0" w:color="auto"/>
                        <w:left w:val="none" w:sz="0" w:space="0" w:color="auto"/>
                        <w:bottom w:val="none" w:sz="0" w:space="0" w:color="auto"/>
                        <w:right w:val="none" w:sz="0" w:space="0" w:color="auto"/>
                      </w:divBdr>
                    </w:div>
                  </w:divsChild>
                </w:div>
                <w:div w:id="447547159">
                  <w:marLeft w:val="0"/>
                  <w:marRight w:val="0"/>
                  <w:marTop w:val="0"/>
                  <w:marBottom w:val="0"/>
                  <w:divBdr>
                    <w:top w:val="none" w:sz="0" w:space="0" w:color="auto"/>
                    <w:left w:val="none" w:sz="0" w:space="0" w:color="auto"/>
                    <w:bottom w:val="none" w:sz="0" w:space="0" w:color="auto"/>
                    <w:right w:val="none" w:sz="0" w:space="0" w:color="auto"/>
                  </w:divBdr>
                  <w:divsChild>
                    <w:div w:id="1360468407">
                      <w:marLeft w:val="0"/>
                      <w:marRight w:val="0"/>
                      <w:marTop w:val="0"/>
                      <w:marBottom w:val="0"/>
                      <w:divBdr>
                        <w:top w:val="none" w:sz="0" w:space="0" w:color="auto"/>
                        <w:left w:val="none" w:sz="0" w:space="0" w:color="auto"/>
                        <w:bottom w:val="none" w:sz="0" w:space="0" w:color="auto"/>
                        <w:right w:val="none" w:sz="0" w:space="0" w:color="auto"/>
                      </w:divBdr>
                    </w:div>
                  </w:divsChild>
                </w:div>
                <w:div w:id="474416709">
                  <w:marLeft w:val="0"/>
                  <w:marRight w:val="0"/>
                  <w:marTop w:val="0"/>
                  <w:marBottom w:val="0"/>
                  <w:divBdr>
                    <w:top w:val="none" w:sz="0" w:space="0" w:color="auto"/>
                    <w:left w:val="none" w:sz="0" w:space="0" w:color="auto"/>
                    <w:bottom w:val="none" w:sz="0" w:space="0" w:color="auto"/>
                    <w:right w:val="none" w:sz="0" w:space="0" w:color="auto"/>
                  </w:divBdr>
                  <w:divsChild>
                    <w:div w:id="436565725">
                      <w:marLeft w:val="0"/>
                      <w:marRight w:val="0"/>
                      <w:marTop w:val="0"/>
                      <w:marBottom w:val="0"/>
                      <w:divBdr>
                        <w:top w:val="none" w:sz="0" w:space="0" w:color="auto"/>
                        <w:left w:val="none" w:sz="0" w:space="0" w:color="auto"/>
                        <w:bottom w:val="none" w:sz="0" w:space="0" w:color="auto"/>
                        <w:right w:val="none" w:sz="0" w:space="0" w:color="auto"/>
                      </w:divBdr>
                    </w:div>
                  </w:divsChild>
                </w:div>
                <w:div w:id="504902752">
                  <w:marLeft w:val="0"/>
                  <w:marRight w:val="0"/>
                  <w:marTop w:val="0"/>
                  <w:marBottom w:val="0"/>
                  <w:divBdr>
                    <w:top w:val="none" w:sz="0" w:space="0" w:color="auto"/>
                    <w:left w:val="none" w:sz="0" w:space="0" w:color="auto"/>
                    <w:bottom w:val="none" w:sz="0" w:space="0" w:color="auto"/>
                    <w:right w:val="none" w:sz="0" w:space="0" w:color="auto"/>
                  </w:divBdr>
                  <w:divsChild>
                    <w:div w:id="356155315">
                      <w:marLeft w:val="0"/>
                      <w:marRight w:val="0"/>
                      <w:marTop w:val="0"/>
                      <w:marBottom w:val="0"/>
                      <w:divBdr>
                        <w:top w:val="none" w:sz="0" w:space="0" w:color="auto"/>
                        <w:left w:val="none" w:sz="0" w:space="0" w:color="auto"/>
                        <w:bottom w:val="none" w:sz="0" w:space="0" w:color="auto"/>
                        <w:right w:val="none" w:sz="0" w:space="0" w:color="auto"/>
                      </w:divBdr>
                    </w:div>
                  </w:divsChild>
                </w:div>
                <w:div w:id="515536394">
                  <w:marLeft w:val="0"/>
                  <w:marRight w:val="0"/>
                  <w:marTop w:val="0"/>
                  <w:marBottom w:val="0"/>
                  <w:divBdr>
                    <w:top w:val="none" w:sz="0" w:space="0" w:color="auto"/>
                    <w:left w:val="none" w:sz="0" w:space="0" w:color="auto"/>
                    <w:bottom w:val="none" w:sz="0" w:space="0" w:color="auto"/>
                    <w:right w:val="none" w:sz="0" w:space="0" w:color="auto"/>
                  </w:divBdr>
                  <w:divsChild>
                    <w:div w:id="1439181114">
                      <w:marLeft w:val="0"/>
                      <w:marRight w:val="0"/>
                      <w:marTop w:val="0"/>
                      <w:marBottom w:val="0"/>
                      <w:divBdr>
                        <w:top w:val="none" w:sz="0" w:space="0" w:color="auto"/>
                        <w:left w:val="none" w:sz="0" w:space="0" w:color="auto"/>
                        <w:bottom w:val="none" w:sz="0" w:space="0" w:color="auto"/>
                        <w:right w:val="none" w:sz="0" w:space="0" w:color="auto"/>
                      </w:divBdr>
                    </w:div>
                  </w:divsChild>
                </w:div>
                <w:div w:id="517620708">
                  <w:marLeft w:val="0"/>
                  <w:marRight w:val="0"/>
                  <w:marTop w:val="0"/>
                  <w:marBottom w:val="0"/>
                  <w:divBdr>
                    <w:top w:val="none" w:sz="0" w:space="0" w:color="auto"/>
                    <w:left w:val="none" w:sz="0" w:space="0" w:color="auto"/>
                    <w:bottom w:val="none" w:sz="0" w:space="0" w:color="auto"/>
                    <w:right w:val="none" w:sz="0" w:space="0" w:color="auto"/>
                  </w:divBdr>
                  <w:divsChild>
                    <w:div w:id="105394193">
                      <w:marLeft w:val="0"/>
                      <w:marRight w:val="0"/>
                      <w:marTop w:val="0"/>
                      <w:marBottom w:val="0"/>
                      <w:divBdr>
                        <w:top w:val="none" w:sz="0" w:space="0" w:color="auto"/>
                        <w:left w:val="none" w:sz="0" w:space="0" w:color="auto"/>
                        <w:bottom w:val="none" w:sz="0" w:space="0" w:color="auto"/>
                        <w:right w:val="none" w:sz="0" w:space="0" w:color="auto"/>
                      </w:divBdr>
                    </w:div>
                  </w:divsChild>
                </w:div>
                <w:div w:id="578254462">
                  <w:marLeft w:val="0"/>
                  <w:marRight w:val="0"/>
                  <w:marTop w:val="0"/>
                  <w:marBottom w:val="0"/>
                  <w:divBdr>
                    <w:top w:val="none" w:sz="0" w:space="0" w:color="auto"/>
                    <w:left w:val="none" w:sz="0" w:space="0" w:color="auto"/>
                    <w:bottom w:val="none" w:sz="0" w:space="0" w:color="auto"/>
                    <w:right w:val="none" w:sz="0" w:space="0" w:color="auto"/>
                  </w:divBdr>
                  <w:divsChild>
                    <w:div w:id="471755361">
                      <w:marLeft w:val="0"/>
                      <w:marRight w:val="0"/>
                      <w:marTop w:val="0"/>
                      <w:marBottom w:val="0"/>
                      <w:divBdr>
                        <w:top w:val="none" w:sz="0" w:space="0" w:color="auto"/>
                        <w:left w:val="none" w:sz="0" w:space="0" w:color="auto"/>
                        <w:bottom w:val="none" w:sz="0" w:space="0" w:color="auto"/>
                        <w:right w:val="none" w:sz="0" w:space="0" w:color="auto"/>
                      </w:divBdr>
                    </w:div>
                  </w:divsChild>
                </w:div>
                <w:div w:id="610473194">
                  <w:marLeft w:val="0"/>
                  <w:marRight w:val="0"/>
                  <w:marTop w:val="0"/>
                  <w:marBottom w:val="0"/>
                  <w:divBdr>
                    <w:top w:val="none" w:sz="0" w:space="0" w:color="auto"/>
                    <w:left w:val="none" w:sz="0" w:space="0" w:color="auto"/>
                    <w:bottom w:val="none" w:sz="0" w:space="0" w:color="auto"/>
                    <w:right w:val="none" w:sz="0" w:space="0" w:color="auto"/>
                  </w:divBdr>
                  <w:divsChild>
                    <w:div w:id="1056053264">
                      <w:marLeft w:val="0"/>
                      <w:marRight w:val="0"/>
                      <w:marTop w:val="0"/>
                      <w:marBottom w:val="0"/>
                      <w:divBdr>
                        <w:top w:val="none" w:sz="0" w:space="0" w:color="auto"/>
                        <w:left w:val="none" w:sz="0" w:space="0" w:color="auto"/>
                        <w:bottom w:val="none" w:sz="0" w:space="0" w:color="auto"/>
                        <w:right w:val="none" w:sz="0" w:space="0" w:color="auto"/>
                      </w:divBdr>
                    </w:div>
                  </w:divsChild>
                </w:div>
                <w:div w:id="614750365">
                  <w:marLeft w:val="0"/>
                  <w:marRight w:val="0"/>
                  <w:marTop w:val="0"/>
                  <w:marBottom w:val="0"/>
                  <w:divBdr>
                    <w:top w:val="none" w:sz="0" w:space="0" w:color="auto"/>
                    <w:left w:val="none" w:sz="0" w:space="0" w:color="auto"/>
                    <w:bottom w:val="none" w:sz="0" w:space="0" w:color="auto"/>
                    <w:right w:val="none" w:sz="0" w:space="0" w:color="auto"/>
                  </w:divBdr>
                  <w:divsChild>
                    <w:div w:id="932593519">
                      <w:marLeft w:val="0"/>
                      <w:marRight w:val="0"/>
                      <w:marTop w:val="0"/>
                      <w:marBottom w:val="0"/>
                      <w:divBdr>
                        <w:top w:val="none" w:sz="0" w:space="0" w:color="auto"/>
                        <w:left w:val="none" w:sz="0" w:space="0" w:color="auto"/>
                        <w:bottom w:val="none" w:sz="0" w:space="0" w:color="auto"/>
                        <w:right w:val="none" w:sz="0" w:space="0" w:color="auto"/>
                      </w:divBdr>
                    </w:div>
                  </w:divsChild>
                </w:div>
                <w:div w:id="649023080">
                  <w:marLeft w:val="0"/>
                  <w:marRight w:val="0"/>
                  <w:marTop w:val="0"/>
                  <w:marBottom w:val="0"/>
                  <w:divBdr>
                    <w:top w:val="none" w:sz="0" w:space="0" w:color="auto"/>
                    <w:left w:val="none" w:sz="0" w:space="0" w:color="auto"/>
                    <w:bottom w:val="none" w:sz="0" w:space="0" w:color="auto"/>
                    <w:right w:val="none" w:sz="0" w:space="0" w:color="auto"/>
                  </w:divBdr>
                  <w:divsChild>
                    <w:div w:id="1067806685">
                      <w:marLeft w:val="0"/>
                      <w:marRight w:val="0"/>
                      <w:marTop w:val="0"/>
                      <w:marBottom w:val="0"/>
                      <w:divBdr>
                        <w:top w:val="none" w:sz="0" w:space="0" w:color="auto"/>
                        <w:left w:val="none" w:sz="0" w:space="0" w:color="auto"/>
                        <w:bottom w:val="none" w:sz="0" w:space="0" w:color="auto"/>
                        <w:right w:val="none" w:sz="0" w:space="0" w:color="auto"/>
                      </w:divBdr>
                    </w:div>
                  </w:divsChild>
                </w:div>
                <w:div w:id="703477724">
                  <w:marLeft w:val="0"/>
                  <w:marRight w:val="0"/>
                  <w:marTop w:val="0"/>
                  <w:marBottom w:val="0"/>
                  <w:divBdr>
                    <w:top w:val="none" w:sz="0" w:space="0" w:color="auto"/>
                    <w:left w:val="none" w:sz="0" w:space="0" w:color="auto"/>
                    <w:bottom w:val="none" w:sz="0" w:space="0" w:color="auto"/>
                    <w:right w:val="none" w:sz="0" w:space="0" w:color="auto"/>
                  </w:divBdr>
                  <w:divsChild>
                    <w:div w:id="404448808">
                      <w:marLeft w:val="0"/>
                      <w:marRight w:val="0"/>
                      <w:marTop w:val="0"/>
                      <w:marBottom w:val="0"/>
                      <w:divBdr>
                        <w:top w:val="none" w:sz="0" w:space="0" w:color="auto"/>
                        <w:left w:val="none" w:sz="0" w:space="0" w:color="auto"/>
                        <w:bottom w:val="none" w:sz="0" w:space="0" w:color="auto"/>
                        <w:right w:val="none" w:sz="0" w:space="0" w:color="auto"/>
                      </w:divBdr>
                    </w:div>
                  </w:divsChild>
                </w:div>
                <w:div w:id="754665414">
                  <w:marLeft w:val="0"/>
                  <w:marRight w:val="0"/>
                  <w:marTop w:val="0"/>
                  <w:marBottom w:val="0"/>
                  <w:divBdr>
                    <w:top w:val="none" w:sz="0" w:space="0" w:color="auto"/>
                    <w:left w:val="none" w:sz="0" w:space="0" w:color="auto"/>
                    <w:bottom w:val="none" w:sz="0" w:space="0" w:color="auto"/>
                    <w:right w:val="none" w:sz="0" w:space="0" w:color="auto"/>
                  </w:divBdr>
                  <w:divsChild>
                    <w:div w:id="843669075">
                      <w:marLeft w:val="0"/>
                      <w:marRight w:val="0"/>
                      <w:marTop w:val="0"/>
                      <w:marBottom w:val="0"/>
                      <w:divBdr>
                        <w:top w:val="none" w:sz="0" w:space="0" w:color="auto"/>
                        <w:left w:val="none" w:sz="0" w:space="0" w:color="auto"/>
                        <w:bottom w:val="none" w:sz="0" w:space="0" w:color="auto"/>
                        <w:right w:val="none" w:sz="0" w:space="0" w:color="auto"/>
                      </w:divBdr>
                    </w:div>
                  </w:divsChild>
                </w:div>
                <w:div w:id="767115282">
                  <w:marLeft w:val="0"/>
                  <w:marRight w:val="0"/>
                  <w:marTop w:val="0"/>
                  <w:marBottom w:val="0"/>
                  <w:divBdr>
                    <w:top w:val="none" w:sz="0" w:space="0" w:color="auto"/>
                    <w:left w:val="none" w:sz="0" w:space="0" w:color="auto"/>
                    <w:bottom w:val="none" w:sz="0" w:space="0" w:color="auto"/>
                    <w:right w:val="none" w:sz="0" w:space="0" w:color="auto"/>
                  </w:divBdr>
                  <w:divsChild>
                    <w:div w:id="2111117638">
                      <w:marLeft w:val="0"/>
                      <w:marRight w:val="0"/>
                      <w:marTop w:val="0"/>
                      <w:marBottom w:val="0"/>
                      <w:divBdr>
                        <w:top w:val="none" w:sz="0" w:space="0" w:color="auto"/>
                        <w:left w:val="none" w:sz="0" w:space="0" w:color="auto"/>
                        <w:bottom w:val="none" w:sz="0" w:space="0" w:color="auto"/>
                        <w:right w:val="none" w:sz="0" w:space="0" w:color="auto"/>
                      </w:divBdr>
                    </w:div>
                  </w:divsChild>
                </w:div>
                <w:div w:id="800340197">
                  <w:marLeft w:val="0"/>
                  <w:marRight w:val="0"/>
                  <w:marTop w:val="0"/>
                  <w:marBottom w:val="0"/>
                  <w:divBdr>
                    <w:top w:val="none" w:sz="0" w:space="0" w:color="auto"/>
                    <w:left w:val="none" w:sz="0" w:space="0" w:color="auto"/>
                    <w:bottom w:val="none" w:sz="0" w:space="0" w:color="auto"/>
                    <w:right w:val="none" w:sz="0" w:space="0" w:color="auto"/>
                  </w:divBdr>
                  <w:divsChild>
                    <w:div w:id="231015242">
                      <w:marLeft w:val="0"/>
                      <w:marRight w:val="0"/>
                      <w:marTop w:val="0"/>
                      <w:marBottom w:val="0"/>
                      <w:divBdr>
                        <w:top w:val="none" w:sz="0" w:space="0" w:color="auto"/>
                        <w:left w:val="none" w:sz="0" w:space="0" w:color="auto"/>
                        <w:bottom w:val="none" w:sz="0" w:space="0" w:color="auto"/>
                        <w:right w:val="none" w:sz="0" w:space="0" w:color="auto"/>
                      </w:divBdr>
                    </w:div>
                  </w:divsChild>
                </w:div>
                <w:div w:id="834807732">
                  <w:marLeft w:val="0"/>
                  <w:marRight w:val="0"/>
                  <w:marTop w:val="0"/>
                  <w:marBottom w:val="0"/>
                  <w:divBdr>
                    <w:top w:val="none" w:sz="0" w:space="0" w:color="auto"/>
                    <w:left w:val="none" w:sz="0" w:space="0" w:color="auto"/>
                    <w:bottom w:val="none" w:sz="0" w:space="0" w:color="auto"/>
                    <w:right w:val="none" w:sz="0" w:space="0" w:color="auto"/>
                  </w:divBdr>
                  <w:divsChild>
                    <w:div w:id="1434472785">
                      <w:marLeft w:val="0"/>
                      <w:marRight w:val="0"/>
                      <w:marTop w:val="0"/>
                      <w:marBottom w:val="0"/>
                      <w:divBdr>
                        <w:top w:val="none" w:sz="0" w:space="0" w:color="auto"/>
                        <w:left w:val="none" w:sz="0" w:space="0" w:color="auto"/>
                        <w:bottom w:val="none" w:sz="0" w:space="0" w:color="auto"/>
                        <w:right w:val="none" w:sz="0" w:space="0" w:color="auto"/>
                      </w:divBdr>
                    </w:div>
                  </w:divsChild>
                </w:div>
                <w:div w:id="836383550">
                  <w:marLeft w:val="0"/>
                  <w:marRight w:val="0"/>
                  <w:marTop w:val="0"/>
                  <w:marBottom w:val="0"/>
                  <w:divBdr>
                    <w:top w:val="none" w:sz="0" w:space="0" w:color="auto"/>
                    <w:left w:val="none" w:sz="0" w:space="0" w:color="auto"/>
                    <w:bottom w:val="none" w:sz="0" w:space="0" w:color="auto"/>
                    <w:right w:val="none" w:sz="0" w:space="0" w:color="auto"/>
                  </w:divBdr>
                  <w:divsChild>
                    <w:div w:id="504593131">
                      <w:marLeft w:val="0"/>
                      <w:marRight w:val="0"/>
                      <w:marTop w:val="0"/>
                      <w:marBottom w:val="0"/>
                      <w:divBdr>
                        <w:top w:val="none" w:sz="0" w:space="0" w:color="auto"/>
                        <w:left w:val="none" w:sz="0" w:space="0" w:color="auto"/>
                        <w:bottom w:val="none" w:sz="0" w:space="0" w:color="auto"/>
                        <w:right w:val="none" w:sz="0" w:space="0" w:color="auto"/>
                      </w:divBdr>
                    </w:div>
                  </w:divsChild>
                </w:div>
                <w:div w:id="858857189">
                  <w:marLeft w:val="0"/>
                  <w:marRight w:val="0"/>
                  <w:marTop w:val="0"/>
                  <w:marBottom w:val="0"/>
                  <w:divBdr>
                    <w:top w:val="none" w:sz="0" w:space="0" w:color="auto"/>
                    <w:left w:val="none" w:sz="0" w:space="0" w:color="auto"/>
                    <w:bottom w:val="none" w:sz="0" w:space="0" w:color="auto"/>
                    <w:right w:val="none" w:sz="0" w:space="0" w:color="auto"/>
                  </w:divBdr>
                  <w:divsChild>
                    <w:div w:id="270554469">
                      <w:marLeft w:val="0"/>
                      <w:marRight w:val="0"/>
                      <w:marTop w:val="0"/>
                      <w:marBottom w:val="0"/>
                      <w:divBdr>
                        <w:top w:val="none" w:sz="0" w:space="0" w:color="auto"/>
                        <w:left w:val="none" w:sz="0" w:space="0" w:color="auto"/>
                        <w:bottom w:val="none" w:sz="0" w:space="0" w:color="auto"/>
                        <w:right w:val="none" w:sz="0" w:space="0" w:color="auto"/>
                      </w:divBdr>
                    </w:div>
                  </w:divsChild>
                </w:div>
                <w:div w:id="866407203">
                  <w:marLeft w:val="0"/>
                  <w:marRight w:val="0"/>
                  <w:marTop w:val="0"/>
                  <w:marBottom w:val="0"/>
                  <w:divBdr>
                    <w:top w:val="none" w:sz="0" w:space="0" w:color="auto"/>
                    <w:left w:val="none" w:sz="0" w:space="0" w:color="auto"/>
                    <w:bottom w:val="none" w:sz="0" w:space="0" w:color="auto"/>
                    <w:right w:val="none" w:sz="0" w:space="0" w:color="auto"/>
                  </w:divBdr>
                  <w:divsChild>
                    <w:div w:id="1476752086">
                      <w:marLeft w:val="0"/>
                      <w:marRight w:val="0"/>
                      <w:marTop w:val="0"/>
                      <w:marBottom w:val="0"/>
                      <w:divBdr>
                        <w:top w:val="none" w:sz="0" w:space="0" w:color="auto"/>
                        <w:left w:val="none" w:sz="0" w:space="0" w:color="auto"/>
                        <w:bottom w:val="none" w:sz="0" w:space="0" w:color="auto"/>
                        <w:right w:val="none" w:sz="0" w:space="0" w:color="auto"/>
                      </w:divBdr>
                    </w:div>
                  </w:divsChild>
                </w:div>
                <w:div w:id="941912515">
                  <w:marLeft w:val="0"/>
                  <w:marRight w:val="0"/>
                  <w:marTop w:val="0"/>
                  <w:marBottom w:val="0"/>
                  <w:divBdr>
                    <w:top w:val="none" w:sz="0" w:space="0" w:color="auto"/>
                    <w:left w:val="none" w:sz="0" w:space="0" w:color="auto"/>
                    <w:bottom w:val="none" w:sz="0" w:space="0" w:color="auto"/>
                    <w:right w:val="none" w:sz="0" w:space="0" w:color="auto"/>
                  </w:divBdr>
                  <w:divsChild>
                    <w:div w:id="1048843420">
                      <w:marLeft w:val="0"/>
                      <w:marRight w:val="0"/>
                      <w:marTop w:val="0"/>
                      <w:marBottom w:val="0"/>
                      <w:divBdr>
                        <w:top w:val="none" w:sz="0" w:space="0" w:color="auto"/>
                        <w:left w:val="none" w:sz="0" w:space="0" w:color="auto"/>
                        <w:bottom w:val="none" w:sz="0" w:space="0" w:color="auto"/>
                        <w:right w:val="none" w:sz="0" w:space="0" w:color="auto"/>
                      </w:divBdr>
                    </w:div>
                  </w:divsChild>
                </w:div>
                <w:div w:id="952324472">
                  <w:marLeft w:val="0"/>
                  <w:marRight w:val="0"/>
                  <w:marTop w:val="0"/>
                  <w:marBottom w:val="0"/>
                  <w:divBdr>
                    <w:top w:val="none" w:sz="0" w:space="0" w:color="auto"/>
                    <w:left w:val="none" w:sz="0" w:space="0" w:color="auto"/>
                    <w:bottom w:val="none" w:sz="0" w:space="0" w:color="auto"/>
                    <w:right w:val="none" w:sz="0" w:space="0" w:color="auto"/>
                  </w:divBdr>
                  <w:divsChild>
                    <w:div w:id="1756827153">
                      <w:marLeft w:val="0"/>
                      <w:marRight w:val="0"/>
                      <w:marTop w:val="0"/>
                      <w:marBottom w:val="0"/>
                      <w:divBdr>
                        <w:top w:val="none" w:sz="0" w:space="0" w:color="auto"/>
                        <w:left w:val="none" w:sz="0" w:space="0" w:color="auto"/>
                        <w:bottom w:val="none" w:sz="0" w:space="0" w:color="auto"/>
                        <w:right w:val="none" w:sz="0" w:space="0" w:color="auto"/>
                      </w:divBdr>
                    </w:div>
                  </w:divsChild>
                </w:div>
                <w:div w:id="1008677522">
                  <w:marLeft w:val="0"/>
                  <w:marRight w:val="0"/>
                  <w:marTop w:val="0"/>
                  <w:marBottom w:val="0"/>
                  <w:divBdr>
                    <w:top w:val="none" w:sz="0" w:space="0" w:color="auto"/>
                    <w:left w:val="none" w:sz="0" w:space="0" w:color="auto"/>
                    <w:bottom w:val="none" w:sz="0" w:space="0" w:color="auto"/>
                    <w:right w:val="none" w:sz="0" w:space="0" w:color="auto"/>
                  </w:divBdr>
                  <w:divsChild>
                    <w:div w:id="1377196710">
                      <w:marLeft w:val="0"/>
                      <w:marRight w:val="0"/>
                      <w:marTop w:val="0"/>
                      <w:marBottom w:val="0"/>
                      <w:divBdr>
                        <w:top w:val="none" w:sz="0" w:space="0" w:color="auto"/>
                        <w:left w:val="none" w:sz="0" w:space="0" w:color="auto"/>
                        <w:bottom w:val="none" w:sz="0" w:space="0" w:color="auto"/>
                        <w:right w:val="none" w:sz="0" w:space="0" w:color="auto"/>
                      </w:divBdr>
                    </w:div>
                  </w:divsChild>
                </w:div>
                <w:div w:id="1077289736">
                  <w:marLeft w:val="0"/>
                  <w:marRight w:val="0"/>
                  <w:marTop w:val="0"/>
                  <w:marBottom w:val="0"/>
                  <w:divBdr>
                    <w:top w:val="none" w:sz="0" w:space="0" w:color="auto"/>
                    <w:left w:val="none" w:sz="0" w:space="0" w:color="auto"/>
                    <w:bottom w:val="none" w:sz="0" w:space="0" w:color="auto"/>
                    <w:right w:val="none" w:sz="0" w:space="0" w:color="auto"/>
                  </w:divBdr>
                  <w:divsChild>
                    <w:div w:id="335574833">
                      <w:marLeft w:val="0"/>
                      <w:marRight w:val="0"/>
                      <w:marTop w:val="0"/>
                      <w:marBottom w:val="0"/>
                      <w:divBdr>
                        <w:top w:val="none" w:sz="0" w:space="0" w:color="auto"/>
                        <w:left w:val="none" w:sz="0" w:space="0" w:color="auto"/>
                        <w:bottom w:val="none" w:sz="0" w:space="0" w:color="auto"/>
                        <w:right w:val="none" w:sz="0" w:space="0" w:color="auto"/>
                      </w:divBdr>
                    </w:div>
                  </w:divsChild>
                </w:div>
                <w:div w:id="1086807175">
                  <w:marLeft w:val="0"/>
                  <w:marRight w:val="0"/>
                  <w:marTop w:val="0"/>
                  <w:marBottom w:val="0"/>
                  <w:divBdr>
                    <w:top w:val="none" w:sz="0" w:space="0" w:color="auto"/>
                    <w:left w:val="none" w:sz="0" w:space="0" w:color="auto"/>
                    <w:bottom w:val="none" w:sz="0" w:space="0" w:color="auto"/>
                    <w:right w:val="none" w:sz="0" w:space="0" w:color="auto"/>
                  </w:divBdr>
                  <w:divsChild>
                    <w:div w:id="1126698810">
                      <w:marLeft w:val="0"/>
                      <w:marRight w:val="0"/>
                      <w:marTop w:val="0"/>
                      <w:marBottom w:val="0"/>
                      <w:divBdr>
                        <w:top w:val="none" w:sz="0" w:space="0" w:color="auto"/>
                        <w:left w:val="none" w:sz="0" w:space="0" w:color="auto"/>
                        <w:bottom w:val="none" w:sz="0" w:space="0" w:color="auto"/>
                        <w:right w:val="none" w:sz="0" w:space="0" w:color="auto"/>
                      </w:divBdr>
                    </w:div>
                  </w:divsChild>
                </w:div>
                <w:div w:id="1105079241">
                  <w:marLeft w:val="0"/>
                  <w:marRight w:val="0"/>
                  <w:marTop w:val="0"/>
                  <w:marBottom w:val="0"/>
                  <w:divBdr>
                    <w:top w:val="none" w:sz="0" w:space="0" w:color="auto"/>
                    <w:left w:val="none" w:sz="0" w:space="0" w:color="auto"/>
                    <w:bottom w:val="none" w:sz="0" w:space="0" w:color="auto"/>
                    <w:right w:val="none" w:sz="0" w:space="0" w:color="auto"/>
                  </w:divBdr>
                  <w:divsChild>
                    <w:div w:id="187722611">
                      <w:marLeft w:val="0"/>
                      <w:marRight w:val="0"/>
                      <w:marTop w:val="0"/>
                      <w:marBottom w:val="0"/>
                      <w:divBdr>
                        <w:top w:val="none" w:sz="0" w:space="0" w:color="auto"/>
                        <w:left w:val="none" w:sz="0" w:space="0" w:color="auto"/>
                        <w:bottom w:val="none" w:sz="0" w:space="0" w:color="auto"/>
                        <w:right w:val="none" w:sz="0" w:space="0" w:color="auto"/>
                      </w:divBdr>
                    </w:div>
                  </w:divsChild>
                </w:div>
                <w:div w:id="1124732813">
                  <w:marLeft w:val="0"/>
                  <w:marRight w:val="0"/>
                  <w:marTop w:val="0"/>
                  <w:marBottom w:val="0"/>
                  <w:divBdr>
                    <w:top w:val="none" w:sz="0" w:space="0" w:color="auto"/>
                    <w:left w:val="none" w:sz="0" w:space="0" w:color="auto"/>
                    <w:bottom w:val="none" w:sz="0" w:space="0" w:color="auto"/>
                    <w:right w:val="none" w:sz="0" w:space="0" w:color="auto"/>
                  </w:divBdr>
                  <w:divsChild>
                    <w:div w:id="476070952">
                      <w:marLeft w:val="0"/>
                      <w:marRight w:val="0"/>
                      <w:marTop w:val="0"/>
                      <w:marBottom w:val="0"/>
                      <w:divBdr>
                        <w:top w:val="none" w:sz="0" w:space="0" w:color="auto"/>
                        <w:left w:val="none" w:sz="0" w:space="0" w:color="auto"/>
                        <w:bottom w:val="none" w:sz="0" w:space="0" w:color="auto"/>
                        <w:right w:val="none" w:sz="0" w:space="0" w:color="auto"/>
                      </w:divBdr>
                    </w:div>
                  </w:divsChild>
                </w:div>
                <w:div w:id="1158377660">
                  <w:marLeft w:val="0"/>
                  <w:marRight w:val="0"/>
                  <w:marTop w:val="0"/>
                  <w:marBottom w:val="0"/>
                  <w:divBdr>
                    <w:top w:val="none" w:sz="0" w:space="0" w:color="auto"/>
                    <w:left w:val="none" w:sz="0" w:space="0" w:color="auto"/>
                    <w:bottom w:val="none" w:sz="0" w:space="0" w:color="auto"/>
                    <w:right w:val="none" w:sz="0" w:space="0" w:color="auto"/>
                  </w:divBdr>
                  <w:divsChild>
                    <w:div w:id="373122687">
                      <w:marLeft w:val="0"/>
                      <w:marRight w:val="0"/>
                      <w:marTop w:val="0"/>
                      <w:marBottom w:val="0"/>
                      <w:divBdr>
                        <w:top w:val="none" w:sz="0" w:space="0" w:color="auto"/>
                        <w:left w:val="none" w:sz="0" w:space="0" w:color="auto"/>
                        <w:bottom w:val="none" w:sz="0" w:space="0" w:color="auto"/>
                        <w:right w:val="none" w:sz="0" w:space="0" w:color="auto"/>
                      </w:divBdr>
                    </w:div>
                  </w:divsChild>
                </w:div>
                <w:div w:id="1231304906">
                  <w:marLeft w:val="0"/>
                  <w:marRight w:val="0"/>
                  <w:marTop w:val="0"/>
                  <w:marBottom w:val="0"/>
                  <w:divBdr>
                    <w:top w:val="none" w:sz="0" w:space="0" w:color="auto"/>
                    <w:left w:val="none" w:sz="0" w:space="0" w:color="auto"/>
                    <w:bottom w:val="none" w:sz="0" w:space="0" w:color="auto"/>
                    <w:right w:val="none" w:sz="0" w:space="0" w:color="auto"/>
                  </w:divBdr>
                  <w:divsChild>
                    <w:div w:id="1019236897">
                      <w:marLeft w:val="0"/>
                      <w:marRight w:val="0"/>
                      <w:marTop w:val="0"/>
                      <w:marBottom w:val="0"/>
                      <w:divBdr>
                        <w:top w:val="none" w:sz="0" w:space="0" w:color="auto"/>
                        <w:left w:val="none" w:sz="0" w:space="0" w:color="auto"/>
                        <w:bottom w:val="none" w:sz="0" w:space="0" w:color="auto"/>
                        <w:right w:val="none" w:sz="0" w:space="0" w:color="auto"/>
                      </w:divBdr>
                    </w:div>
                  </w:divsChild>
                </w:div>
                <w:div w:id="1243879497">
                  <w:marLeft w:val="0"/>
                  <w:marRight w:val="0"/>
                  <w:marTop w:val="0"/>
                  <w:marBottom w:val="0"/>
                  <w:divBdr>
                    <w:top w:val="none" w:sz="0" w:space="0" w:color="auto"/>
                    <w:left w:val="none" w:sz="0" w:space="0" w:color="auto"/>
                    <w:bottom w:val="none" w:sz="0" w:space="0" w:color="auto"/>
                    <w:right w:val="none" w:sz="0" w:space="0" w:color="auto"/>
                  </w:divBdr>
                  <w:divsChild>
                    <w:div w:id="645597557">
                      <w:marLeft w:val="0"/>
                      <w:marRight w:val="0"/>
                      <w:marTop w:val="0"/>
                      <w:marBottom w:val="0"/>
                      <w:divBdr>
                        <w:top w:val="none" w:sz="0" w:space="0" w:color="auto"/>
                        <w:left w:val="none" w:sz="0" w:space="0" w:color="auto"/>
                        <w:bottom w:val="none" w:sz="0" w:space="0" w:color="auto"/>
                        <w:right w:val="none" w:sz="0" w:space="0" w:color="auto"/>
                      </w:divBdr>
                    </w:div>
                  </w:divsChild>
                </w:div>
                <w:div w:id="1274945376">
                  <w:marLeft w:val="0"/>
                  <w:marRight w:val="0"/>
                  <w:marTop w:val="0"/>
                  <w:marBottom w:val="0"/>
                  <w:divBdr>
                    <w:top w:val="none" w:sz="0" w:space="0" w:color="auto"/>
                    <w:left w:val="none" w:sz="0" w:space="0" w:color="auto"/>
                    <w:bottom w:val="none" w:sz="0" w:space="0" w:color="auto"/>
                    <w:right w:val="none" w:sz="0" w:space="0" w:color="auto"/>
                  </w:divBdr>
                  <w:divsChild>
                    <w:div w:id="883101732">
                      <w:marLeft w:val="0"/>
                      <w:marRight w:val="0"/>
                      <w:marTop w:val="0"/>
                      <w:marBottom w:val="0"/>
                      <w:divBdr>
                        <w:top w:val="none" w:sz="0" w:space="0" w:color="auto"/>
                        <w:left w:val="none" w:sz="0" w:space="0" w:color="auto"/>
                        <w:bottom w:val="none" w:sz="0" w:space="0" w:color="auto"/>
                        <w:right w:val="none" w:sz="0" w:space="0" w:color="auto"/>
                      </w:divBdr>
                    </w:div>
                  </w:divsChild>
                </w:div>
                <w:div w:id="1332248323">
                  <w:marLeft w:val="0"/>
                  <w:marRight w:val="0"/>
                  <w:marTop w:val="0"/>
                  <w:marBottom w:val="0"/>
                  <w:divBdr>
                    <w:top w:val="none" w:sz="0" w:space="0" w:color="auto"/>
                    <w:left w:val="none" w:sz="0" w:space="0" w:color="auto"/>
                    <w:bottom w:val="none" w:sz="0" w:space="0" w:color="auto"/>
                    <w:right w:val="none" w:sz="0" w:space="0" w:color="auto"/>
                  </w:divBdr>
                  <w:divsChild>
                    <w:div w:id="283662801">
                      <w:marLeft w:val="0"/>
                      <w:marRight w:val="0"/>
                      <w:marTop w:val="0"/>
                      <w:marBottom w:val="0"/>
                      <w:divBdr>
                        <w:top w:val="none" w:sz="0" w:space="0" w:color="auto"/>
                        <w:left w:val="none" w:sz="0" w:space="0" w:color="auto"/>
                        <w:bottom w:val="none" w:sz="0" w:space="0" w:color="auto"/>
                        <w:right w:val="none" w:sz="0" w:space="0" w:color="auto"/>
                      </w:divBdr>
                    </w:div>
                  </w:divsChild>
                </w:div>
                <w:div w:id="1343891851">
                  <w:marLeft w:val="0"/>
                  <w:marRight w:val="0"/>
                  <w:marTop w:val="0"/>
                  <w:marBottom w:val="0"/>
                  <w:divBdr>
                    <w:top w:val="none" w:sz="0" w:space="0" w:color="auto"/>
                    <w:left w:val="none" w:sz="0" w:space="0" w:color="auto"/>
                    <w:bottom w:val="none" w:sz="0" w:space="0" w:color="auto"/>
                    <w:right w:val="none" w:sz="0" w:space="0" w:color="auto"/>
                  </w:divBdr>
                  <w:divsChild>
                    <w:div w:id="14429069">
                      <w:marLeft w:val="0"/>
                      <w:marRight w:val="0"/>
                      <w:marTop w:val="0"/>
                      <w:marBottom w:val="0"/>
                      <w:divBdr>
                        <w:top w:val="none" w:sz="0" w:space="0" w:color="auto"/>
                        <w:left w:val="none" w:sz="0" w:space="0" w:color="auto"/>
                        <w:bottom w:val="none" w:sz="0" w:space="0" w:color="auto"/>
                        <w:right w:val="none" w:sz="0" w:space="0" w:color="auto"/>
                      </w:divBdr>
                    </w:div>
                  </w:divsChild>
                </w:div>
                <w:div w:id="1385981666">
                  <w:marLeft w:val="0"/>
                  <w:marRight w:val="0"/>
                  <w:marTop w:val="0"/>
                  <w:marBottom w:val="0"/>
                  <w:divBdr>
                    <w:top w:val="none" w:sz="0" w:space="0" w:color="auto"/>
                    <w:left w:val="none" w:sz="0" w:space="0" w:color="auto"/>
                    <w:bottom w:val="none" w:sz="0" w:space="0" w:color="auto"/>
                    <w:right w:val="none" w:sz="0" w:space="0" w:color="auto"/>
                  </w:divBdr>
                  <w:divsChild>
                    <w:div w:id="1909882384">
                      <w:marLeft w:val="0"/>
                      <w:marRight w:val="0"/>
                      <w:marTop w:val="0"/>
                      <w:marBottom w:val="0"/>
                      <w:divBdr>
                        <w:top w:val="none" w:sz="0" w:space="0" w:color="auto"/>
                        <w:left w:val="none" w:sz="0" w:space="0" w:color="auto"/>
                        <w:bottom w:val="none" w:sz="0" w:space="0" w:color="auto"/>
                        <w:right w:val="none" w:sz="0" w:space="0" w:color="auto"/>
                      </w:divBdr>
                    </w:div>
                  </w:divsChild>
                </w:div>
                <w:div w:id="1404571868">
                  <w:marLeft w:val="0"/>
                  <w:marRight w:val="0"/>
                  <w:marTop w:val="0"/>
                  <w:marBottom w:val="0"/>
                  <w:divBdr>
                    <w:top w:val="none" w:sz="0" w:space="0" w:color="auto"/>
                    <w:left w:val="none" w:sz="0" w:space="0" w:color="auto"/>
                    <w:bottom w:val="none" w:sz="0" w:space="0" w:color="auto"/>
                    <w:right w:val="none" w:sz="0" w:space="0" w:color="auto"/>
                  </w:divBdr>
                  <w:divsChild>
                    <w:div w:id="828518128">
                      <w:marLeft w:val="0"/>
                      <w:marRight w:val="0"/>
                      <w:marTop w:val="0"/>
                      <w:marBottom w:val="0"/>
                      <w:divBdr>
                        <w:top w:val="none" w:sz="0" w:space="0" w:color="auto"/>
                        <w:left w:val="none" w:sz="0" w:space="0" w:color="auto"/>
                        <w:bottom w:val="none" w:sz="0" w:space="0" w:color="auto"/>
                        <w:right w:val="none" w:sz="0" w:space="0" w:color="auto"/>
                      </w:divBdr>
                    </w:div>
                  </w:divsChild>
                </w:div>
                <w:div w:id="1458717546">
                  <w:marLeft w:val="0"/>
                  <w:marRight w:val="0"/>
                  <w:marTop w:val="0"/>
                  <w:marBottom w:val="0"/>
                  <w:divBdr>
                    <w:top w:val="none" w:sz="0" w:space="0" w:color="auto"/>
                    <w:left w:val="none" w:sz="0" w:space="0" w:color="auto"/>
                    <w:bottom w:val="none" w:sz="0" w:space="0" w:color="auto"/>
                    <w:right w:val="none" w:sz="0" w:space="0" w:color="auto"/>
                  </w:divBdr>
                  <w:divsChild>
                    <w:div w:id="1083377456">
                      <w:marLeft w:val="0"/>
                      <w:marRight w:val="0"/>
                      <w:marTop w:val="0"/>
                      <w:marBottom w:val="0"/>
                      <w:divBdr>
                        <w:top w:val="none" w:sz="0" w:space="0" w:color="auto"/>
                        <w:left w:val="none" w:sz="0" w:space="0" w:color="auto"/>
                        <w:bottom w:val="none" w:sz="0" w:space="0" w:color="auto"/>
                        <w:right w:val="none" w:sz="0" w:space="0" w:color="auto"/>
                      </w:divBdr>
                    </w:div>
                  </w:divsChild>
                </w:div>
                <w:div w:id="1528713530">
                  <w:marLeft w:val="0"/>
                  <w:marRight w:val="0"/>
                  <w:marTop w:val="0"/>
                  <w:marBottom w:val="0"/>
                  <w:divBdr>
                    <w:top w:val="none" w:sz="0" w:space="0" w:color="auto"/>
                    <w:left w:val="none" w:sz="0" w:space="0" w:color="auto"/>
                    <w:bottom w:val="none" w:sz="0" w:space="0" w:color="auto"/>
                    <w:right w:val="none" w:sz="0" w:space="0" w:color="auto"/>
                  </w:divBdr>
                  <w:divsChild>
                    <w:div w:id="281808302">
                      <w:marLeft w:val="0"/>
                      <w:marRight w:val="0"/>
                      <w:marTop w:val="0"/>
                      <w:marBottom w:val="0"/>
                      <w:divBdr>
                        <w:top w:val="none" w:sz="0" w:space="0" w:color="auto"/>
                        <w:left w:val="none" w:sz="0" w:space="0" w:color="auto"/>
                        <w:bottom w:val="none" w:sz="0" w:space="0" w:color="auto"/>
                        <w:right w:val="none" w:sz="0" w:space="0" w:color="auto"/>
                      </w:divBdr>
                    </w:div>
                  </w:divsChild>
                </w:div>
                <w:div w:id="1536236819">
                  <w:marLeft w:val="0"/>
                  <w:marRight w:val="0"/>
                  <w:marTop w:val="0"/>
                  <w:marBottom w:val="0"/>
                  <w:divBdr>
                    <w:top w:val="none" w:sz="0" w:space="0" w:color="auto"/>
                    <w:left w:val="none" w:sz="0" w:space="0" w:color="auto"/>
                    <w:bottom w:val="none" w:sz="0" w:space="0" w:color="auto"/>
                    <w:right w:val="none" w:sz="0" w:space="0" w:color="auto"/>
                  </w:divBdr>
                  <w:divsChild>
                    <w:div w:id="293096202">
                      <w:marLeft w:val="0"/>
                      <w:marRight w:val="0"/>
                      <w:marTop w:val="0"/>
                      <w:marBottom w:val="0"/>
                      <w:divBdr>
                        <w:top w:val="none" w:sz="0" w:space="0" w:color="auto"/>
                        <w:left w:val="none" w:sz="0" w:space="0" w:color="auto"/>
                        <w:bottom w:val="none" w:sz="0" w:space="0" w:color="auto"/>
                        <w:right w:val="none" w:sz="0" w:space="0" w:color="auto"/>
                      </w:divBdr>
                    </w:div>
                  </w:divsChild>
                </w:div>
                <w:div w:id="1567573776">
                  <w:marLeft w:val="0"/>
                  <w:marRight w:val="0"/>
                  <w:marTop w:val="0"/>
                  <w:marBottom w:val="0"/>
                  <w:divBdr>
                    <w:top w:val="none" w:sz="0" w:space="0" w:color="auto"/>
                    <w:left w:val="none" w:sz="0" w:space="0" w:color="auto"/>
                    <w:bottom w:val="none" w:sz="0" w:space="0" w:color="auto"/>
                    <w:right w:val="none" w:sz="0" w:space="0" w:color="auto"/>
                  </w:divBdr>
                  <w:divsChild>
                    <w:div w:id="1420057705">
                      <w:marLeft w:val="0"/>
                      <w:marRight w:val="0"/>
                      <w:marTop w:val="0"/>
                      <w:marBottom w:val="0"/>
                      <w:divBdr>
                        <w:top w:val="none" w:sz="0" w:space="0" w:color="auto"/>
                        <w:left w:val="none" w:sz="0" w:space="0" w:color="auto"/>
                        <w:bottom w:val="none" w:sz="0" w:space="0" w:color="auto"/>
                        <w:right w:val="none" w:sz="0" w:space="0" w:color="auto"/>
                      </w:divBdr>
                    </w:div>
                  </w:divsChild>
                </w:div>
                <w:div w:id="1627350393">
                  <w:marLeft w:val="0"/>
                  <w:marRight w:val="0"/>
                  <w:marTop w:val="0"/>
                  <w:marBottom w:val="0"/>
                  <w:divBdr>
                    <w:top w:val="none" w:sz="0" w:space="0" w:color="auto"/>
                    <w:left w:val="none" w:sz="0" w:space="0" w:color="auto"/>
                    <w:bottom w:val="none" w:sz="0" w:space="0" w:color="auto"/>
                    <w:right w:val="none" w:sz="0" w:space="0" w:color="auto"/>
                  </w:divBdr>
                  <w:divsChild>
                    <w:div w:id="1004238532">
                      <w:marLeft w:val="0"/>
                      <w:marRight w:val="0"/>
                      <w:marTop w:val="0"/>
                      <w:marBottom w:val="0"/>
                      <w:divBdr>
                        <w:top w:val="none" w:sz="0" w:space="0" w:color="auto"/>
                        <w:left w:val="none" w:sz="0" w:space="0" w:color="auto"/>
                        <w:bottom w:val="none" w:sz="0" w:space="0" w:color="auto"/>
                        <w:right w:val="none" w:sz="0" w:space="0" w:color="auto"/>
                      </w:divBdr>
                    </w:div>
                  </w:divsChild>
                </w:div>
                <w:div w:id="1677923610">
                  <w:marLeft w:val="0"/>
                  <w:marRight w:val="0"/>
                  <w:marTop w:val="0"/>
                  <w:marBottom w:val="0"/>
                  <w:divBdr>
                    <w:top w:val="none" w:sz="0" w:space="0" w:color="auto"/>
                    <w:left w:val="none" w:sz="0" w:space="0" w:color="auto"/>
                    <w:bottom w:val="none" w:sz="0" w:space="0" w:color="auto"/>
                    <w:right w:val="none" w:sz="0" w:space="0" w:color="auto"/>
                  </w:divBdr>
                  <w:divsChild>
                    <w:div w:id="1780947515">
                      <w:marLeft w:val="0"/>
                      <w:marRight w:val="0"/>
                      <w:marTop w:val="0"/>
                      <w:marBottom w:val="0"/>
                      <w:divBdr>
                        <w:top w:val="none" w:sz="0" w:space="0" w:color="auto"/>
                        <w:left w:val="none" w:sz="0" w:space="0" w:color="auto"/>
                        <w:bottom w:val="none" w:sz="0" w:space="0" w:color="auto"/>
                        <w:right w:val="none" w:sz="0" w:space="0" w:color="auto"/>
                      </w:divBdr>
                    </w:div>
                  </w:divsChild>
                </w:div>
                <w:div w:id="1677924056">
                  <w:marLeft w:val="0"/>
                  <w:marRight w:val="0"/>
                  <w:marTop w:val="0"/>
                  <w:marBottom w:val="0"/>
                  <w:divBdr>
                    <w:top w:val="none" w:sz="0" w:space="0" w:color="auto"/>
                    <w:left w:val="none" w:sz="0" w:space="0" w:color="auto"/>
                    <w:bottom w:val="none" w:sz="0" w:space="0" w:color="auto"/>
                    <w:right w:val="none" w:sz="0" w:space="0" w:color="auto"/>
                  </w:divBdr>
                  <w:divsChild>
                    <w:div w:id="111365935">
                      <w:marLeft w:val="0"/>
                      <w:marRight w:val="0"/>
                      <w:marTop w:val="0"/>
                      <w:marBottom w:val="0"/>
                      <w:divBdr>
                        <w:top w:val="none" w:sz="0" w:space="0" w:color="auto"/>
                        <w:left w:val="none" w:sz="0" w:space="0" w:color="auto"/>
                        <w:bottom w:val="none" w:sz="0" w:space="0" w:color="auto"/>
                        <w:right w:val="none" w:sz="0" w:space="0" w:color="auto"/>
                      </w:divBdr>
                    </w:div>
                  </w:divsChild>
                </w:div>
                <w:div w:id="1706447496">
                  <w:marLeft w:val="0"/>
                  <w:marRight w:val="0"/>
                  <w:marTop w:val="0"/>
                  <w:marBottom w:val="0"/>
                  <w:divBdr>
                    <w:top w:val="none" w:sz="0" w:space="0" w:color="auto"/>
                    <w:left w:val="none" w:sz="0" w:space="0" w:color="auto"/>
                    <w:bottom w:val="none" w:sz="0" w:space="0" w:color="auto"/>
                    <w:right w:val="none" w:sz="0" w:space="0" w:color="auto"/>
                  </w:divBdr>
                  <w:divsChild>
                    <w:div w:id="1316059474">
                      <w:marLeft w:val="0"/>
                      <w:marRight w:val="0"/>
                      <w:marTop w:val="0"/>
                      <w:marBottom w:val="0"/>
                      <w:divBdr>
                        <w:top w:val="none" w:sz="0" w:space="0" w:color="auto"/>
                        <w:left w:val="none" w:sz="0" w:space="0" w:color="auto"/>
                        <w:bottom w:val="none" w:sz="0" w:space="0" w:color="auto"/>
                        <w:right w:val="none" w:sz="0" w:space="0" w:color="auto"/>
                      </w:divBdr>
                    </w:div>
                  </w:divsChild>
                </w:div>
                <w:div w:id="1746099593">
                  <w:marLeft w:val="0"/>
                  <w:marRight w:val="0"/>
                  <w:marTop w:val="0"/>
                  <w:marBottom w:val="0"/>
                  <w:divBdr>
                    <w:top w:val="none" w:sz="0" w:space="0" w:color="auto"/>
                    <w:left w:val="none" w:sz="0" w:space="0" w:color="auto"/>
                    <w:bottom w:val="none" w:sz="0" w:space="0" w:color="auto"/>
                    <w:right w:val="none" w:sz="0" w:space="0" w:color="auto"/>
                  </w:divBdr>
                  <w:divsChild>
                    <w:div w:id="1914779337">
                      <w:marLeft w:val="0"/>
                      <w:marRight w:val="0"/>
                      <w:marTop w:val="0"/>
                      <w:marBottom w:val="0"/>
                      <w:divBdr>
                        <w:top w:val="none" w:sz="0" w:space="0" w:color="auto"/>
                        <w:left w:val="none" w:sz="0" w:space="0" w:color="auto"/>
                        <w:bottom w:val="none" w:sz="0" w:space="0" w:color="auto"/>
                        <w:right w:val="none" w:sz="0" w:space="0" w:color="auto"/>
                      </w:divBdr>
                    </w:div>
                  </w:divsChild>
                </w:div>
                <w:div w:id="1866482288">
                  <w:marLeft w:val="0"/>
                  <w:marRight w:val="0"/>
                  <w:marTop w:val="0"/>
                  <w:marBottom w:val="0"/>
                  <w:divBdr>
                    <w:top w:val="none" w:sz="0" w:space="0" w:color="auto"/>
                    <w:left w:val="none" w:sz="0" w:space="0" w:color="auto"/>
                    <w:bottom w:val="none" w:sz="0" w:space="0" w:color="auto"/>
                    <w:right w:val="none" w:sz="0" w:space="0" w:color="auto"/>
                  </w:divBdr>
                  <w:divsChild>
                    <w:div w:id="1337264085">
                      <w:marLeft w:val="0"/>
                      <w:marRight w:val="0"/>
                      <w:marTop w:val="0"/>
                      <w:marBottom w:val="0"/>
                      <w:divBdr>
                        <w:top w:val="none" w:sz="0" w:space="0" w:color="auto"/>
                        <w:left w:val="none" w:sz="0" w:space="0" w:color="auto"/>
                        <w:bottom w:val="none" w:sz="0" w:space="0" w:color="auto"/>
                        <w:right w:val="none" w:sz="0" w:space="0" w:color="auto"/>
                      </w:divBdr>
                    </w:div>
                  </w:divsChild>
                </w:div>
                <w:div w:id="1951468051">
                  <w:marLeft w:val="0"/>
                  <w:marRight w:val="0"/>
                  <w:marTop w:val="0"/>
                  <w:marBottom w:val="0"/>
                  <w:divBdr>
                    <w:top w:val="none" w:sz="0" w:space="0" w:color="auto"/>
                    <w:left w:val="none" w:sz="0" w:space="0" w:color="auto"/>
                    <w:bottom w:val="none" w:sz="0" w:space="0" w:color="auto"/>
                    <w:right w:val="none" w:sz="0" w:space="0" w:color="auto"/>
                  </w:divBdr>
                  <w:divsChild>
                    <w:div w:id="1775203649">
                      <w:marLeft w:val="0"/>
                      <w:marRight w:val="0"/>
                      <w:marTop w:val="0"/>
                      <w:marBottom w:val="0"/>
                      <w:divBdr>
                        <w:top w:val="none" w:sz="0" w:space="0" w:color="auto"/>
                        <w:left w:val="none" w:sz="0" w:space="0" w:color="auto"/>
                        <w:bottom w:val="none" w:sz="0" w:space="0" w:color="auto"/>
                        <w:right w:val="none" w:sz="0" w:space="0" w:color="auto"/>
                      </w:divBdr>
                    </w:div>
                  </w:divsChild>
                </w:div>
                <w:div w:id="1957565988">
                  <w:marLeft w:val="0"/>
                  <w:marRight w:val="0"/>
                  <w:marTop w:val="0"/>
                  <w:marBottom w:val="0"/>
                  <w:divBdr>
                    <w:top w:val="none" w:sz="0" w:space="0" w:color="auto"/>
                    <w:left w:val="none" w:sz="0" w:space="0" w:color="auto"/>
                    <w:bottom w:val="none" w:sz="0" w:space="0" w:color="auto"/>
                    <w:right w:val="none" w:sz="0" w:space="0" w:color="auto"/>
                  </w:divBdr>
                  <w:divsChild>
                    <w:div w:id="1399010220">
                      <w:marLeft w:val="0"/>
                      <w:marRight w:val="0"/>
                      <w:marTop w:val="0"/>
                      <w:marBottom w:val="0"/>
                      <w:divBdr>
                        <w:top w:val="none" w:sz="0" w:space="0" w:color="auto"/>
                        <w:left w:val="none" w:sz="0" w:space="0" w:color="auto"/>
                        <w:bottom w:val="none" w:sz="0" w:space="0" w:color="auto"/>
                        <w:right w:val="none" w:sz="0" w:space="0" w:color="auto"/>
                      </w:divBdr>
                    </w:div>
                  </w:divsChild>
                </w:div>
                <w:div w:id="2086801860">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2122531446">
                  <w:marLeft w:val="0"/>
                  <w:marRight w:val="0"/>
                  <w:marTop w:val="0"/>
                  <w:marBottom w:val="0"/>
                  <w:divBdr>
                    <w:top w:val="none" w:sz="0" w:space="0" w:color="auto"/>
                    <w:left w:val="none" w:sz="0" w:space="0" w:color="auto"/>
                    <w:bottom w:val="none" w:sz="0" w:space="0" w:color="auto"/>
                    <w:right w:val="none" w:sz="0" w:space="0" w:color="auto"/>
                  </w:divBdr>
                  <w:divsChild>
                    <w:div w:id="1163204893">
                      <w:marLeft w:val="0"/>
                      <w:marRight w:val="0"/>
                      <w:marTop w:val="0"/>
                      <w:marBottom w:val="0"/>
                      <w:divBdr>
                        <w:top w:val="none" w:sz="0" w:space="0" w:color="auto"/>
                        <w:left w:val="none" w:sz="0" w:space="0" w:color="auto"/>
                        <w:bottom w:val="none" w:sz="0" w:space="0" w:color="auto"/>
                        <w:right w:val="none" w:sz="0" w:space="0" w:color="auto"/>
                      </w:divBdr>
                    </w:div>
                  </w:divsChild>
                </w:div>
                <w:div w:id="2131393014">
                  <w:marLeft w:val="0"/>
                  <w:marRight w:val="0"/>
                  <w:marTop w:val="0"/>
                  <w:marBottom w:val="0"/>
                  <w:divBdr>
                    <w:top w:val="none" w:sz="0" w:space="0" w:color="auto"/>
                    <w:left w:val="none" w:sz="0" w:space="0" w:color="auto"/>
                    <w:bottom w:val="none" w:sz="0" w:space="0" w:color="auto"/>
                    <w:right w:val="none" w:sz="0" w:space="0" w:color="auto"/>
                  </w:divBdr>
                  <w:divsChild>
                    <w:div w:id="15225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2386">
          <w:marLeft w:val="0"/>
          <w:marRight w:val="0"/>
          <w:marTop w:val="0"/>
          <w:marBottom w:val="0"/>
          <w:divBdr>
            <w:top w:val="none" w:sz="0" w:space="0" w:color="auto"/>
            <w:left w:val="none" w:sz="0" w:space="0" w:color="auto"/>
            <w:bottom w:val="none" w:sz="0" w:space="0" w:color="auto"/>
            <w:right w:val="none" w:sz="0" w:space="0" w:color="auto"/>
          </w:divBdr>
        </w:div>
      </w:divsChild>
    </w:div>
    <w:div w:id="1572353984">
      <w:bodyDiv w:val="1"/>
      <w:marLeft w:val="0"/>
      <w:marRight w:val="0"/>
      <w:marTop w:val="0"/>
      <w:marBottom w:val="0"/>
      <w:divBdr>
        <w:top w:val="none" w:sz="0" w:space="0" w:color="auto"/>
        <w:left w:val="none" w:sz="0" w:space="0" w:color="auto"/>
        <w:bottom w:val="none" w:sz="0" w:space="0" w:color="auto"/>
        <w:right w:val="none" w:sz="0" w:space="0" w:color="auto"/>
      </w:divBdr>
    </w:div>
    <w:div w:id="1785073906">
      <w:bodyDiv w:val="1"/>
      <w:marLeft w:val="0"/>
      <w:marRight w:val="0"/>
      <w:marTop w:val="0"/>
      <w:marBottom w:val="0"/>
      <w:divBdr>
        <w:top w:val="none" w:sz="0" w:space="0" w:color="auto"/>
        <w:left w:val="none" w:sz="0" w:space="0" w:color="auto"/>
        <w:bottom w:val="none" w:sz="0" w:space="0" w:color="auto"/>
        <w:right w:val="none" w:sz="0" w:space="0" w:color="auto"/>
      </w:divBdr>
      <w:divsChild>
        <w:div w:id="36666388">
          <w:marLeft w:val="0"/>
          <w:marRight w:val="0"/>
          <w:marTop w:val="0"/>
          <w:marBottom w:val="0"/>
          <w:divBdr>
            <w:top w:val="none" w:sz="0" w:space="0" w:color="auto"/>
            <w:left w:val="none" w:sz="0" w:space="0" w:color="auto"/>
            <w:bottom w:val="none" w:sz="0" w:space="0" w:color="auto"/>
            <w:right w:val="none" w:sz="0" w:space="0" w:color="auto"/>
          </w:divBdr>
        </w:div>
        <w:div w:id="869803760">
          <w:marLeft w:val="-75"/>
          <w:marRight w:val="0"/>
          <w:marTop w:val="30"/>
          <w:marBottom w:val="30"/>
          <w:divBdr>
            <w:top w:val="none" w:sz="0" w:space="0" w:color="auto"/>
            <w:left w:val="none" w:sz="0" w:space="0" w:color="auto"/>
            <w:bottom w:val="none" w:sz="0" w:space="0" w:color="auto"/>
            <w:right w:val="none" w:sz="0" w:space="0" w:color="auto"/>
          </w:divBdr>
          <w:divsChild>
            <w:div w:id="262953464">
              <w:marLeft w:val="0"/>
              <w:marRight w:val="0"/>
              <w:marTop w:val="0"/>
              <w:marBottom w:val="0"/>
              <w:divBdr>
                <w:top w:val="none" w:sz="0" w:space="0" w:color="auto"/>
                <w:left w:val="none" w:sz="0" w:space="0" w:color="auto"/>
                <w:bottom w:val="none" w:sz="0" w:space="0" w:color="auto"/>
                <w:right w:val="none" w:sz="0" w:space="0" w:color="auto"/>
              </w:divBdr>
              <w:divsChild>
                <w:div w:id="684021873">
                  <w:marLeft w:val="0"/>
                  <w:marRight w:val="0"/>
                  <w:marTop w:val="0"/>
                  <w:marBottom w:val="0"/>
                  <w:divBdr>
                    <w:top w:val="none" w:sz="0" w:space="0" w:color="auto"/>
                    <w:left w:val="none" w:sz="0" w:space="0" w:color="auto"/>
                    <w:bottom w:val="none" w:sz="0" w:space="0" w:color="auto"/>
                    <w:right w:val="none" w:sz="0" w:space="0" w:color="auto"/>
                  </w:divBdr>
                </w:div>
              </w:divsChild>
            </w:div>
            <w:div w:id="1505171149">
              <w:marLeft w:val="0"/>
              <w:marRight w:val="0"/>
              <w:marTop w:val="0"/>
              <w:marBottom w:val="0"/>
              <w:divBdr>
                <w:top w:val="none" w:sz="0" w:space="0" w:color="auto"/>
                <w:left w:val="none" w:sz="0" w:space="0" w:color="auto"/>
                <w:bottom w:val="none" w:sz="0" w:space="0" w:color="auto"/>
                <w:right w:val="none" w:sz="0" w:space="0" w:color="auto"/>
              </w:divBdr>
              <w:divsChild>
                <w:div w:id="686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7861">
          <w:marLeft w:val="0"/>
          <w:marRight w:val="0"/>
          <w:marTop w:val="0"/>
          <w:marBottom w:val="0"/>
          <w:divBdr>
            <w:top w:val="none" w:sz="0" w:space="0" w:color="auto"/>
            <w:left w:val="none" w:sz="0" w:space="0" w:color="auto"/>
            <w:bottom w:val="none" w:sz="0" w:space="0" w:color="auto"/>
            <w:right w:val="none" w:sz="0" w:space="0" w:color="auto"/>
          </w:divBdr>
        </w:div>
      </w:divsChild>
    </w:div>
    <w:div w:id="1824276017">
      <w:bodyDiv w:val="1"/>
      <w:marLeft w:val="0"/>
      <w:marRight w:val="0"/>
      <w:marTop w:val="0"/>
      <w:marBottom w:val="0"/>
      <w:divBdr>
        <w:top w:val="none" w:sz="0" w:space="0" w:color="auto"/>
        <w:left w:val="none" w:sz="0" w:space="0" w:color="auto"/>
        <w:bottom w:val="none" w:sz="0" w:space="0" w:color="auto"/>
        <w:right w:val="none" w:sz="0" w:space="0" w:color="auto"/>
      </w:divBdr>
      <w:divsChild>
        <w:div w:id="1445149680">
          <w:marLeft w:val="0"/>
          <w:marRight w:val="0"/>
          <w:marTop w:val="0"/>
          <w:marBottom w:val="0"/>
          <w:divBdr>
            <w:top w:val="none" w:sz="0" w:space="0" w:color="auto"/>
            <w:left w:val="none" w:sz="0" w:space="0" w:color="auto"/>
            <w:bottom w:val="none" w:sz="0" w:space="0" w:color="auto"/>
            <w:right w:val="none" w:sz="0" w:space="0" w:color="auto"/>
          </w:divBdr>
        </w:div>
        <w:div w:id="1519346023">
          <w:marLeft w:val="0"/>
          <w:marRight w:val="0"/>
          <w:marTop w:val="0"/>
          <w:marBottom w:val="0"/>
          <w:divBdr>
            <w:top w:val="none" w:sz="0" w:space="0" w:color="auto"/>
            <w:left w:val="none" w:sz="0" w:space="0" w:color="auto"/>
            <w:bottom w:val="none" w:sz="0" w:space="0" w:color="auto"/>
            <w:right w:val="none" w:sz="0" w:space="0" w:color="auto"/>
          </w:divBdr>
        </w:div>
        <w:div w:id="2006084134">
          <w:marLeft w:val="0"/>
          <w:marRight w:val="0"/>
          <w:marTop w:val="0"/>
          <w:marBottom w:val="0"/>
          <w:divBdr>
            <w:top w:val="none" w:sz="0" w:space="0" w:color="auto"/>
            <w:left w:val="none" w:sz="0" w:space="0" w:color="auto"/>
            <w:bottom w:val="none" w:sz="0" w:space="0" w:color="auto"/>
            <w:right w:val="none" w:sz="0" w:space="0" w:color="auto"/>
          </w:divBdr>
        </w:div>
      </w:divsChild>
    </w:div>
    <w:div w:id="1841579172">
      <w:bodyDiv w:val="1"/>
      <w:marLeft w:val="0"/>
      <w:marRight w:val="0"/>
      <w:marTop w:val="0"/>
      <w:marBottom w:val="0"/>
      <w:divBdr>
        <w:top w:val="none" w:sz="0" w:space="0" w:color="auto"/>
        <w:left w:val="none" w:sz="0" w:space="0" w:color="auto"/>
        <w:bottom w:val="none" w:sz="0" w:space="0" w:color="auto"/>
        <w:right w:val="none" w:sz="0" w:space="0" w:color="auto"/>
      </w:divBdr>
      <w:divsChild>
        <w:div w:id="423574330">
          <w:marLeft w:val="0"/>
          <w:marRight w:val="0"/>
          <w:marTop w:val="0"/>
          <w:marBottom w:val="0"/>
          <w:divBdr>
            <w:top w:val="none" w:sz="0" w:space="0" w:color="auto"/>
            <w:left w:val="none" w:sz="0" w:space="0" w:color="auto"/>
            <w:bottom w:val="none" w:sz="0" w:space="0" w:color="auto"/>
            <w:right w:val="none" w:sz="0" w:space="0" w:color="auto"/>
          </w:divBdr>
        </w:div>
        <w:div w:id="790516458">
          <w:marLeft w:val="0"/>
          <w:marRight w:val="0"/>
          <w:marTop w:val="0"/>
          <w:marBottom w:val="0"/>
          <w:divBdr>
            <w:top w:val="none" w:sz="0" w:space="0" w:color="auto"/>
            <w:left w:val="none" w:sz="0" w:space="0" w:color="auto"/>
            <w:bottom w:val="none" w:sz="0" w:space="0" w:color="auto"/>
            <w:right w:val="none" w:sz="0" w:space="0" w:color="auto"/>
          </w:divBdr>
        </w:div>
        <w:div w:id="792482380">
          <w:marLeft w:val="0"/>
          <w:marRight w:val="0"/>
          <w:marTop w:val="0"/>
          <w:marBottom w:val="0"/>
          <w:divBdr>
            <w:top w:val="none" w:sz="0" w:space="0" w:color="auto"/>
            <w:left w:val="none" w:sz="0" w:space="0" w:color="auto"/>
            <w:bottom w:val="none" w:sz="0" w:space="0" w:color="auto"/>
            <w:right w:val="none" w:sz="0" w:space="0" w:color="auto"/>
          </w:divBdr>
        </w:div>
        <w:div w:id="1006204516">
          <w:marLeft w:val="0"/>
          <w:marRight w:val="0"/>
          <w:marTop w:val="0"/>
          <w:marBottom w:val="0"/>
          <w:divBdr>
            <w:top w:val="none" w:sz="0" w:space="0" w:color="auto"/>
            <w:left w:val="none" w:sz="0" w:space="0" w:color="auto"/>
            <w:bottom w:val="none" w:sz="0" w:space="0" w:color="auto"/>
            <w:right w:val="none" w:sz="0" w:space="0" w:color="auto"/>
          </w:divBdr>
        </w:div>
        <w:div w:id="1103572012">
          <w:marLeft w:val="0"/>
          <w:marRight w:val="0"/>
          <w:marTop w:val="0"/>
          <w:marBottom w:val="0"/>
          <w:divBdr>
            <w:top w:val="none" w:sz="0" w:space="0" w:color="auto"/>
            <w:left w:val="none" w:sz="0" w:space="0" w:color="auto"/>
            <w:bottom w:val="none" w:sz="0" w:space="0" w:color="auto"/>
            <w:right w:val="none" w:sz="0" w:space="0" w:color="auto"/>
          </w:divBdr>
        </w:div>
        <w:div w:id="1141775395">
          <w:marLeft w:val="0"/>
          <w:marRight w:val="0"/>
          <w:marTop w:val="0"/>
          <w:marBottom w:val="0"/>
          <w:divBdr>
            <w:top w:val="none" w:sz="0" w:space="0" w:color="auto"/>
            <w:left w:val="none" w:sz="0" w:space="0" w:color="auto"/>
            <w:bottom w:val="none" w:sz="0" w:space="0" w:color="auto"/>
            <w:right w:val="none" w:sz="0" w:space="0" w:color="auto"/>
          </w:divBdr>
        </w:div>
        <w:div w:id="1168405020">
          <w:marLeft w:val="0"/>
          <w:marRight w:val="0"/>
          <w:marTop w:val="0"/>
          <w:marBottom w:val="0"/>
          <w:divBdr>
            <w:top w:val="none" w:sz="0" w:space="0" w:color="auto"/>
            <w:left w:val="none" w:sz="0" w:space="0" w:color="auto"/>
            <w:bottom w:val="none" w:sz="0" w:space="0" w:color="auto"/>
            <w:right w:val="none" w:sz="0" w:space="0" w:color="auto"/>
          </w:divBdr>
        </w:div>
        <w:div w:id="1572622663">
          <w:marLeft w:val="0"/>
          <w:marRight w:val="0"/>
          <w:marTop w:val="0"/>
          <w:marBottom w:val="0"/>
          <w:divBdr>
            <w:top w:val="none" w:sz="0" w:space="0" w:color="auto"/>
            <w:left w:val="none" w:sz="0" w:space="0" w:color="auto"/>
            <w:bottom w:val="none" w:sz="0" w:space="0" w:color="auto"/>
            <w:right w:val="none" w:sz="0" w:space="0" w:color="auto"/>
          </w:divBdr>
        </w:div>
        <w:div w:id="1945377257">
          <w:marLeft w:val="0"/>
          <w:marRight w:val="0"/>
          <w:marTop w:val="0"/>
          <w:marBottom w:val="0"/>
          <w:divBdr>
            <w:top w:val="none" w:sz="0" w:space="0" w:color="auto"/>
            <w:left w:val="none" w:sz="0" w:space="0" w:color="auto"/>
            <w:bottom w:val="none" w:sz="0" w:space="0" w:color="auto"/>
            <w:right w:val="none" w:sz="0" w:space="0" w:color="auto"/>
          </w:divBdr>
        </w:div>
        <w:div w:id="2135979945">
          <w:marLeft w:val="0"/>
          <w:marRight w:val="0"/>
          <w:marTop w:val="0"/>
          <w:marBottom w:val="0"/>
          <w:divBdr>
            <w:top w:val="none" w:sz="0" w:space="0" w:color="auto"/>
            <w:left w:val="none" w:sz="0" w:space="0" w:color="auto"/>
            <w:bottom w:val="none" w:sz="0" w:space="0" w:color="auto"/>
            <w:right w:val="none" w:sz="0" w:space="0" w:color="auto"/>
          </w:divBdr>
        </w:div>
      </w:divsChild>
    </w:div>
    <w:div w:id="1873690049">
      <w:bodyDiv w:val="1"/>
      <w:marLeft w:val="0"/>
      <w:marRight w:val="0"/>
      <w:marTop w:val="0"/>
      <w:marBottom w:val="0"/>
      <w:divBdr>
        <w:top w:val="none" w:sz="0" w:space="0" w:color="auto"/>
        <w:left w:val="none" w:sz="0" w:space="0" w:color="auto"/>
        <w:bottom w:val="none" w:sz="0" w:space="0" w:color="auto"/>
        <w:right w:val="none" w:sz="0" w:space="0" w:color="auto"/>
      </w:divBdr>
      <w:divsChild>
        <w:div w:id="145628147">
          <w:marLeft w:val="0"/>
          <w:marRight w:val="0"/>
          <w:marTop w:val="0"/>
          <w:marBottom w:val="0"/>
          <w:divBdr>
            <w:top w:val="none" w:sz="0" w:space="0" w:color="auto"/>
            <w:left w:val="none" w:sz="0" w:space="0" w:color="auto"/>
            <w:bottom w:val="none" w:sz="0" w:space="0" w:color="auto"/>
            <w:right w:val="none" w:sz="0" w:space="0" w:color="auto"/>
          </w:divBdr>
          <w:divsChild>
            <w:div w:id="82456013">
              <w:marLeft w:val="0"/>
              <w:marRight w:val="0"/>
              <w:marTop w:val="0"/>
              <w:marBottom w:val="0"/>
              <w:divBdr>
                <w:top w:val="none" w:sz="0" w:space="0" w:color="auto"/>
                <w:left w:val="none" w:sz="0" w:space="0" w:color="auto"/>
                <w:bottom w:val="none" w:sz="0" w:space="0" w:color="auto"/>
                <w:right w:val="none" w:sz="0" w:space="0" w:color="auto"/>
              </w:divBdr>
            </w:div>
            <w:div w:id="182523751">
              <w:marLeft w:val="0"/>
              <w:marRight w:val="0"/>
              <w:marTop w:val="0"/>
              <w:marBottom w:val="0"/>
              <w:divBdr>
                <w:top w:val="none" w:sz="0" w:space="0" w:color="auto"/>
                <w:left w:val="none" w:sz="0" w:space="0" w:color="auto"/>
                <w:bottom w:val="none" w:sz="0" w:space="0" w:color="auto"/>
                <w:right w:val="none" w:sz="0" w:space="0" w:color="auto"/>
              </w:divBdr>
            </w:div>
            <w:div w:id="348484402">
              <w:marLeft w:val="0"/>
              <w:marRight w:val="0"/>
              <w:marTop w:val="0"/>
              <w:marBottom w:val="0"/>
              <w:divBdr>
                <w:top w:val="none" w:sz="0" w:space="0" w:color="auto"/>
                <w:left w:val="none" w:sz="0" w:space="0" w:color="auto"/>
                <w:bottom w:val="none" w:sz="0" w:space="0" w:color="auto"/>
                <w:right w:val="none" w:sz="0" w:space="0" w:color="auto"/>
              </w:divBdr>
            </w:div>
            <w:div w:id="453445784">
              <w:marLeft w:val="0"/>
              <w:marRight w:val="0"/>
              <w:marTop w:val="0"/>
              <w:marBottom w:val="0"/>
              <w:divBdr>
                <w:top w:val="none" w:sz="0" w:space="0" w:color="auto"/>
                <w:left w:val="none" w:sz="0" w:space="0" w:color="auto"/>
                <w:bottom w:val="none" w:sz="0" w:space="0" w:color="auto"/>
                <w:right w:val="none" w:sz="0" w:space="0" w:color="auto"/>
              </w:divBdr>
            </w:div>
            <w:div w:id="481428467">
              <w:marLeft w:val="0"/>
              <w:marRight w:val="0"/>
              <w:marTop w:val="0"/>
              <w:marBottom w:val="0"/>
              <w:divBdr>
                <w:top w:val="none" w:sz="0" w:space="0" w:color="auto"/>
                <w:left w:val="none" w:sz="0" w:space="0" w:color="auto"/>
                <w:bottom w:val="none" w:sz="0" w:space="0" w:color="auto"/>
                <w:right w:val="none" w:sz="0" w:space="0" w:color="auto"/>
              </w:divBdr>
            </w:div>
            <w:div w:id="620889093">
              <w:marLeft w:val="0"/>
              <w:marRight w:val="0"/>
              <w:marTop w:val="0"/>
              <w:marBottom w:val="0"/>
              <w:divBdr>
                <w:top w:val="none" w:sz="0" w:space="0" w:color="auto"/>
                <w:left w:val="none" w:sz="0" w:space="0" w:color="auto"/>
                <w:bottom w:val="none" w:sz="0" w:space="0" w:color="auto"/>
                <w:right w:val="none" w:sz="0" w:space="0" w:color="auto"/>
              </w:divBdr>
            </w:div>
            <w:div w:id="647393665">
              <w:marLeft w:val="0"/>
              <w:marRight w:val="0"/>
              <w:marTop w:val="0"/>
              <w:marBottom w:val="0"/>
              <w:divBdr>
                <w:top w:val="none" w:sz="0" w:space="0" w:color="auto"/>
                <w:left w:val="none" w:sz="0" w:space="0" w:color="auto"/>
                <w:bottom w:val="none" w:sz="0" w:space="0" w:color="auto"/>
                <w:right w:val="none" w:sz="0" w:space="0" w:color="auto"/>
              </w:divBdr>
            </w:div>
            <w:div w:id="829715485">
              <w:marLeft w:val="0"/>
              <w:marRight w:val="0"/>
              <w:marTop w:val="0"/>
              <w:marBottom w:val="0"/>
              <w:divBdr>
                <w:top w:val="none" w:sz="0" w:space="0" w:color="auto"/>
                <w:left w:val="none" w:sz="0" w:space="0" w:color="auto"/>
                <w:bottom w:val="none" w:sz="0" w:space="0" w:color="auto"/>
                <w:right w:val="none" w:sz="0" w:space="0" w:color="auto"/>
              </w:divBdr>
            </w:div>
            <w:div w:id="855313512">
              <w:marLeft w:val="0"/>
              <w:marRight w:val="0"/>
              <w:marTop w:val="0"/>
              <w:marBottom w:val="0"/>
              <w:divBdr>
                <w:top w:val="none" w:sz="0" w:space="0" w:color="auto"/>
                <w:left w:val="none" w:sz="0" w:space="0" w:color="auto"/>
                <w:bottom w:val="none" w:sz="0" w:space="0" w:color="auto"/>
                <w:right w:val="none" w:sz="0" w:space="0" w:color="auto"/>
              </w:divBdr>
            </w:div>
            <w:div w:id="977414578">
              <w:marLeft w:val="0"/>
              <w:marRight w:val="0"/>
              <w:marTop w:val="0"/>
              <w:marBottom w:val="0"/>
              <w:divBdr>
                <w:top w:val="none" w:sz="0" w:space="0" w:color="auto"/>
                <w:left w:val="none" w:sz="0" w:space="0" w:color="auto"/>
                <w:bottom w:val="none" w:sz="0" w:space="0" w:color="auto"/>
                <w:right w:val="none" w:sz="0" w:space="0" w:color="auto"/>
              </w:divBdr>
            </w:div>
            <w:div w:id="1298605577">
              <w:marLeft w:val="0"/>
              <w:marRight w:val="0"/>
              <w:marTop w:val="0"/>
              <w:marBottom w:val="0"/>
              <w:divBdr>
                <w:top w:val="none" w:sz="0" w:space="0" w:color="auto"/>
                <w:left w:val="none" w:sz="0" w:space="0" w:color="auto"/>
                <w:bottom w:val="none" w:sz="0" w:space="0" w:color="auto"/>
                <w:right w:val="none" w:sz="0" w:space="0" w:color="auto"/>
              </w:divBdr>
            </w:div>
            <w:div w:id="1684628761">
              <w:marLeft w:val="0"/>
              <w:marRight w:val="0"/>
              <w:marTop w:val="0"/>
              <w:marBottom w:val="0"/>
              <w:divBdr>
                <w:top w:val="none" w:sz="0" w:space="0" w:color="auto"/>
                <w:left w:val="none" w:sz="0" w:space="0" w:color="auto"/>
                <w:bottom w:val="none" w:sz="0" w:space="0" w:color="auto"/>
                <w:right w:val="none" w:sz="0" w:space="0" w:color="auto"/>
              </w:divBdr>
            </w:div>
            <w:div w:id="18614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451-2021-%D0%BF" TargetMode="External"/><Relationship Id="rId18" Type="http://schemas.openxmlformats.org/officeDocument/2006/relationships/hyperlink" Target="https://zakon.rada.gov.ua/laws/show/856-2022-%D0%B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on.rada.gov.ua/laws/show/584-2001-%D0%BF" TargetMode="External"/><Relationship Id="rId17" Type="http://schemas.openxmlformats.org/officeDocument/2006/relationships/hyperlink" Target="https://zakon.rada.gov.ua/laws/show/1780-20" TargetMode="External"/><Relationship Id="rId2" Type="http://schemas.openxmlformats.org/officeDocument/2006/relationships/customXml" Target="../customXml/item2.xml"/><Relationship Id="rId16" Type="http://schemas.openxmlformats.org/officeDocument/2006/relationships/hyperlink" Target="https://zakon.rada.gov.ua/laws/show/1644-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akon.rada.gov.ua/laws/show/168-2022-%D0%B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168-2022-%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4EEE0A4F2C8044E926D4393F8619B21" ma:contentTypeVersion="11" ma:contentTypeDescription="Создание документа." ma:contentTypeScope="" ma:versionID="acd53e25626a34b5fff9cedf97a72a73">
  <xsd:schema xmlns:xsd="http://www.w3.org/2001/XMLSchema" xmlns:xs="http://www.w3.org/2001/XMLSchema" xmlns:p="http://schemas.microsoft.com/office/2006/metadata/properties" xmlns:ns2="43b7ea36-9f88-40f3-9f35-4304868cc24a" xmlns:ns3="8ae83301-97a7-4f50-ba6a-30df289932e8" targetNamespace="http://schemas.microsoft.com/office/2006/metadata/properties" ma:root="true" ma:fieldsID="9339b55801cb67b1f6431da533a35ff0" ns2:_="" ns3:_="">
    <xsd:import namespace="43b7ea36-9f88-40f3-9f35-4304868cc24a"/>
    <xsd:import namespace="8ae83301-97a7-4f50-ba6a-30df28993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ea36-9f88-40f3-9f35-4304868c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547028e4-1017-43c7-9bde-454571fe7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83301-97a7-4f50-ba6a-30df289932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9b6cbd-04f4-4d79-82fb-070c5f7fe8e9}" ma:internalName="TaxCatchAll" ma:showField="CatchAllData" ma:web="8ae83301-97a7-4f50-ba6a-30df28993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e83301-97a7-4f50-ba6a-30df289932e8" xsi:nil="true"/>
    <lcf76f155ced4ddcb4097134ff3c332f xmlns="43b7ea36-9f88-40f3-9f35-4304868cc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FD7C9D-7207-42CA-9CB3-5B706D63A11A}">
  <ds:schemaRefs>
    <ds:schemaRef ds:uri="http://schemas.openxmlformats.org/officeDocument/2006/bibliography"/>
  </ds:schemaRefs>
</ds:datastoreItem>
</file>

<file path=customXml/itemProps2.xml><?xml version="1.0" encoding="utf-8"?>
<ds:datastoreItem xmlns:ds="http://schemas.openxmlformats.org/officeDocument/2006/customXml" ds:itemID="{5D90AA76-AD7E-4BD8-9D98-11801C9B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7ea36-9f88-40f3-9f35-4304868cc24a"/>
    <ds:schemaRef ds:uri="8ae83301-97a7-4f50-ba6a-30df28993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E416-217D-4BA8-92EC-FC311E0D7DF3}">
  <ds:schemaRefs>
    <ds:schemaRef ds:uri="http://schemas.microsoft.com/sharepoint/v3/contenttype/forms"/>
  </ds:schemaRefs>
</ds:datastoreItem>
</file>

<file path=customXml/itemProps4.xml><?xml version="1.0" encoding="utf-8"?>
<ds:datastoreItem xmlns:ds="http://schemas.openxmlformats.org/officeDocument/2006/customXml" ds:itemID="{5A82BC4A-ECFB-4259-BB08-F085D46D0818}">
  <ds:schemaRefs>
    <ds:schemaRef ds:uri="http://schemas.microsoft.com/office/2006/metadata/properties"/>
    <ds:schemaRef ds:uri="http://schemas.microsoft.com/office/infopath/2007/PartnerControls"/>
    <ds:schemaRef ds:uri="8ae83301-97a7-4f50-ba6a-30df289932e8"/>
    <ds:schemaRef ds:uri="43b7ea36-9f88-40f3-9f35-4304868cc24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61157</Words>
  <Characters>34860</Characters>
  <Application>Microsoft Office Word</Application>
  <DocSecurity>0</DocSecurity>
  <Lines>290</Lines>
  <Paragraphs>191</Paragraphs>
  <ScaleCrop>false</ScaleCrop>
  <Company/>
  <LinksUpToDate>false</LinksUpToDate>
  <CharactersWithSpaces>95826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Шпаківський</dc:creator>
  <cp:keywords/>
  <dc:description/>
  <cp:lastModifiedBy>Людмила Цареградська</cp:lastModifiedBy>
  <cp:revision>74</cp:revision>
  <cp:lastPrinted>2024-06-21T07:34:00Z</cp:lastPrinted>
  <dcterms:created xsi:type="dcterms:W3CDTF">2026-06-24T07:21:00Z</dcterms:created>
  <dcterms:modified xsi:type="dcterms:W3CDTF">2026-07-16T09:45:00Z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2024-05-07T06:47:29Z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cc7b7a84-96e3-4ee9-9175-c3f421d0d5fb</vt:lpwstr>
  </property>
  <property fmtid="{D5CDD505-2E9C-101B-9397-08002B2CF9AE}" pid="7" name="MSIP_Label_defa4170-0d19-0005-0004-bc88714345d2_ActionId">
    <vt:lpwstr>7ce1b330-cd4a-474e-971f-87c150ccf0b1</vt:lpwstr>
  </property>
  <property fmtid="{D5CDD505-2E9C-101B-9397-08002B2CF9AE}" pid="8" name="MSIP_Label_defa4170-0d19-0005-0004-bc88714345d2_ContentBits">
    <vt:lpwstr>0</vt:lpwstr>
  </property>
  <property fmtid="{D5CDD505-2E9C-101B-9397-08002B2CF9AE}" pid="9" name="ContentTypeId">
    <vt:lpwstr>0x01010074EEE0A4F2C8044E926D4393F8619B21</vt:lpwstr>
  </property>
  <property fmtid="{D5CDD505-2E9C-101B-9397-08002B2CF9AE}" pid="10" name="MediaServiceImageTags">
    <vt:lpwstr/>
  </property>
</Properties>
</file>